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FC" w:rsidRPr="00CD4A17" w:rsidRDefault="00EB24FC" w:rsidP="00EB24FC">
      <w:pPr>
        <w:ind w:left="142" w:right="96"/>
        <w:rPr>
          <w:rFonts w:ascii="Times New Roman" w:hAnsi="Times New Roman" w:cs="Times New Roman"/>
          <w:b/>
        </w:rPr>
      </w:pPr>
      <w:r w:rsidRPr="00CD4A17">
        <w:rPr>
          <w:rFonts w:ascii="Times New Roman" w:hAnsi="Times New Roman" w:cs="Times New Roman"/>
          <w:b/>
          <w:lang w:val="id-ID"/>
        </w:rPr>
        <w:t>F</w:t>
      </w:r>
      <w:r w:rsidRPr="00CD4A17">
        <w:rPr>
          <w:rFonts w:ascii="Times New Roman" w:hAnsi="Times New Roman" w:cs="Times New Roman"/>
          <w:b/>
        </w:rPr>
        <w:t>aktor-</w:t>
      </w:r>
      <w:r w:rsidRPr="00CD4A17">
        <w:rPr>
          <w:rFonts w:ascii="Times New Roman" w:hAnsi="Times New Roman" w:cs="Times New Roman"/>
          <w:b/>
          <w:lang w:val="id-ID"/>
        </w:rPr>
        <w:t>F</w:t>
      </w:r>
      <w:r w:rsidRPr="00CD4A17">
        <w:rPr>
          <w:rFonts w:ascii="Times New Roman" w:hAnsi="Times New Roman" w:cs="Times New Roman"/>
          <w:b/>
        </w:rPr>
        <w:t xml:space="preserve">aktor yang </w:t>
      </w:r>
      <w:r w:rsidRPr="00CD4A17">
        <w:rPr>
          <w:rFonts w:ascii="Times New Roman" w:hAnsi="Times New Roman" w:cs="Times New Roman"/>
          <w:b/>
          <w:lang w:val="id-ID"/>
        </w:rPr>
        <w:t>M</w:t>
      </w:r>
      <w:r w:rsidRPr="00CD4A17">
        <w:rPr>
          <w:rFonts w:ascii="Times New Roman" w:hAnsi="Times New Roman" w:cs="Times New Roman"/>
          <w:b/>
        </w:rPr>
        <w:t xml:space="preserve">empengaruhi </w:t>
      </w:r>
      <w:r w:rsidRPr="00CD4A17">
        <w:rPr>
          <w:rFonts w:ascii="Times New Roman" w:hAnsi="Times New Roman" w:cs="Times New Roman"/>
          <w:b/>
          <w:lang w:val="id-ID"/>
        </w:rPr>
        <w:t>I</w:t>
      </w:r>
      <w:r w:rsidRPr="00CD4A17">
        <w:rPr>
          <w:rFonts w:ascii="Times New Roman" w:hAnsi="Times New Roman" w:cs="Times New Roman"/>
          <w:b/>
        </w:rPr>
        <w:t xml:space="preserve">ndeks </w:t>
      </w:r>
      <w:r w:rsidRPr="00CD4A17">
        <w:rPr>
          <w:rFonts w:ascii="Times New Roman" w:hAnsi="Times New Roman" w:cs="Times New Roman"/>
          <w:b/>
          <w:lang w:val="id-ID"/>
        </w:rPr>
        <w:t>P</w:t>
      </w:r>
      <w:r w:rsidRPr="00CD4A17">
        <w:rPr>
          <w:rFonts w:ascii="Times New Roman" w:hAnsi="Times New Roman" w:cs="Times New Roman"/>
          <w:b/>
        </w:rPr>
        <w:t xml:space="preserve">restasi </w:t>
      </w:r>
      <w:r w:rsidRPr="00CD4A17">
        <w:rPr>
          <w:rFonts w:ascii="Times New Roman" w:hAnsi="Times New Roman" w:cs="Times New Roman"/>
          <w:b/>
          <w:lang w:val="id-ID"/>
        </w:rPr>
        <w:t>K</w:t>
      </w:r>
      <w:r w:rsidRPr="00CD4A17">
        <w:rPr>
          <w:rFonts w:ascii="Times New Roman" w:hAnsi="Times New Roman" w:cs="Times New Roman"/>
          <w:b/>
        </w:rPr>
        <w:t xml:space="preserve">umulatif </w:t>
      </w:r>
      <w:r w:rsidRPr="00CD4A17">
        <w:rPr>
          <w:rFonts w:ascii="Times New Roman" w:hAnsi="Times New Roman" w:cs="Times New Roman"/>
          <w:b/>
          <w:lang w:val="id-ID"/>
        </w:rPr>
        <w:t>M</w:t>
      </w:r>
      <w:r w:rsidRPr="00CD4A17">
        <w:rPr>
          <w:rFonts w:ascii="Times New Roman" w:hAnsi="Times New Roman" w:cs="Times New Roman"/>
          <w:b/>
        </w:rPr>
        <w:t xml:space="preserve">ahasiswa </w:t>
      </w:r>
      <w:r w:rsidRPr="00CD4A17">
        <w:rPr>
          <w:rFonts w:ascii="Times New Roman" w:hAnsi="Times New Roman" w:cs="Times New Roman"/>
          <w:b/>
          <w:lang w:val="id-ID"/>
        </w:rPr>
        <w:t>S</w:t>
      </w:r>
      <w:r w:rsidRPr="00CD4A17">
        <w:rPr>
          <w:rFonts w:ascii="Times New Roman" w:hAnsi="Times New Roman" w:cs="Times New Roman"/>
          <w:b/>
        </w:rPr>
        <w:t>tatistika</w:t>
      </w:r>
    </w:p>
    <w:p w:rsidR="00EB24FC" w:rsidRPr="00CD4A17" w:rsidRDefault="00EB24FC" w:rsidP="00EB24FC">
      <w:pPr>
        <w:ind w:left="142" w:right="96"/>
        <w:rPr>
          <w:rFonts w:ascii="Times New Roman" w:hAnsi="Times New Roman" w:cs="Times New Roman"/>
          <w:i/>
        </w:rPr>
      </w:pPr>
      <w:r w:rsidRPr="00CD4A17">
        <w:rPr>
          <w:rFonts w:ascii="Times New Roman" w:hAnsi="Times New Roman" w:cs="Times New Roman"/>
          <w:b/>
        </w:rPr>
        <w:t xml:space="preserve"> </w:t>
      </w:r>
      <w:r w:rsidRPr="00CD4A17">
        <w:rPr>
          <w:rFonts w:ascii="Times New Roman" w:hAnsi="Times New Roman" w:cs="Times New Roman"/>
          <w:b/>
          <w:lang w:val="id-ID"/>
        </w:rPr>
        <w:t>M</w:t>
      </w:r>
      <w:r w:rsidRPr="00CD4A17">
        <w:rPr>
          <w:rFonts w:ascii="Times New Roman" w:hAnsi="Times New Roman" w:cs="Times New Roman"/>
          <w:b/>
        </w:rPr>
        <w:t>eng</w:t>
      </w:r>
      <w:r w:rsidRPr="00CD4A17">
        <w:rPr>
          <w:rFonts w:ascii="Times New Roman" w:hAnsi="Times New Roman" w:cs="Times New Roman"/>
          <w:b/>
          <w:lang w:val="id-ID"/>
        </w:rPr>
        <w:t>g</w:t>
      </w:r>
      <w:r w:rsidRPr="00CD4A17">
        <w:rPr>
          <w:rFonts w:ascii="Times New Roman" w:hAnsi="Times New Roman" w:cs="Times New Roman"/>
          <w:b/>
        </w:rPr>
        <w:t xml:space="preserve">unakan </w:t>
      </w:r>
      <w:r w:rsidRPr="00CD4A17">
        <w:rPr>
          <w:rFonts w:ascii="Times New Roman" w:hAnsi="Times New Roman" w:cs="Times New Roman"/>
          <w:b/>
          <w:lang w:val="id-ID"/>
        </w:rPr>
        <w:t>R</w:t>
      </w:r>
      <w:r w:rsidRPr="00CD4A17">
        <w:rPr>
          <w:rFonts w:ascii="Times New Roman" w:hAnsi="Times New Roman" w:cs="Times New Roman"/>
          <w:b/>
        </w:rPr>
        <w:t xml:space="preserve">egresi </w:t>
      </w:r>
      <w:r w:rsidRPr="00CD4A17">
        <w:rPr>
          <w:rFonts w:ascii="Times New Roman" w:hAnsi="Times New Roman" w:cs="Times New Roman"/>
          <w:b/>
          <w:lang w:val="id-ID"/>
        </w:rPr>
        <w:t>L</w:t>
      </w:r>
      <w:r w:rsidRPr="00CD4A17">
        <w:rPr>
          <w:rFonts w:ascii="Times New Roman" w:hAnsi="Times New Roman" w:cs="Times New Roman"/>
          <w:b/>
        </w:rPr>
        <w:t xml:space="preserve">inier </w:t>
      </w:r>
      <w:r w:rsidRPr="00CD4A17">
        <w:rPr>
          <w:rFonts w:ascii="Times New Roman" w:hAnsi="Times New Roman" w:cs="Times New Roman"/>
          <w:b/>
          <w:lang w:val="id-ID"/>
        </w:rPr>
        <w:t>V</w:t>
      </w:r>
      <w:r w:rsidRPr="00CD4A17">
        <w:rPr>
          <w:rFonts w:ascii="Times New Roman" w:hAnsi="Times New Roman" w:cs="Times New Roman"/>
          <w:b/>
        </w:rPr>
        <w:t xml:space="preserve">ariabel </w:t>
      </w:r>
      <w:r w:rsidRPr="00CD4A17">
        <w:rPr>
          <w:rFonts w:ascii="Times New Roman" w:hAnsi="Times New Roman" w:cs="Times New Roman"/>
          <w:b/>
          <w:i/>
          <w:lang w:val="id-ID"/>
        </w:rPr>
        <w:t>D</w:t>
      </w:r>
      <w:r w:rsidRPr="00CD4A17">
        <w:rPr>
          <w:rFonts w:ascii="Times New Roman" w:hAnsi="Times New Roman" w:cs="Times New Roman"/>
          <w:b/>
          <w:i/>
        </w:rPr>
        <w:t>ummy</w:t>
      </w:r>
    </w:p>
    <w:p w:rsidR="00EB24FC" w:rsidRPr="00CD4A17" w:rsidRDefault="00EB24FC" w:rsidP="00EB24FC">
      <w:pPr>
        <w:ind w:left="142" w:right="96"/>
        <w:rPr>
          <w:rFonts w:ascii="Times New Roman" w:hAnsi="Times New Roman" w:cs="Times New Roman"/>
          <w:b/>
          <w:lang w:val="id-ID"/>
        </w:rPr>
      </w:pPr>
    </w:p>
    <w:p w:rsidR="00EB24FC" w:rsidRPr="00CD4A17" w:rsidRDefault="00EB24FC" w:rsidP="0068623A">
      <w:pPr>
        <w:ind w:left="142" w:right="96"/>
        <w:rPr>
          <w:rFonts w:ascii="Times New Roman" w:hAnsi="Times New Roman" w:cs="Times New Roman"/>
          <w:b/>
          <w:i/>
          <w:lang w:val="id-ID"/>
        </w:rPr>
      </w:pPr>
      <w:r w:rsidRPr="00CD4A17">
        <w:rPr>
          <w:rFonts w:ascii="Times New Roman" w:hAnsi="Times New Roman" w:cs="Times New Roman"/>
          <w:b/>
          <w:i/>
        </w:rPr>
        <w:t xml:space="preserve">Factors </w:t>
      </w:r>
      <w:r w:rsidRPr="00CD4A17">
        <w:rPr>
          <w:rStyle w:val="hps"/>
          <w:rFonts w:ascii="Times New Roman" w:hAnsi="Times New Roman" w:cs="Times New Roman"/>
          <w:b/>
          <w:i/>
        </w:rPr>
        <w:t>Affecting</w:t>
      </w:r>
      <w:r w:rsidRPr="00CD4A17">
        <w:rPr>
          <w:rFonts w:ascii="Times New Roman" w:hAnsi="Times New Roman" w:cs="Times New Roman"/>
          <w:b/>
          <w:i/>
        </w:rPr>
        <w:t xml:space="preserve"> Statistics </w:t>
      </w:r>
      <w:r w:rsidRPr="00CD4A17">
        <w:rPr>
          <w:rStyle w:val="hps"/>
          <w:rFonts w:ascii="Times New Roman" w:hAnsi="Times New Roman" w:cs="Times New Roman"/>
          <w:b/>
          <w:i/>
        </w:rPr>
        <w:t>Student’s</w:t>
      </w:r>
      <w:r w:rsidRPr="00CD4A17">
        <w:rPr>
          <w:rFonts w:ascii="Times New Roman" w:hAnsi="Times New Roman" w:cs="Times New Roman"/>
          <w:b/>
          <w:i/>
        </w:rPr>
        <w:t xml:space="preserve"> </w:t>
      </w:r>
      <w:r w:rsidRPr="00CD4A17">
        <w:rPr>
          <w:rStyle w:val="hps"/>
          <w:rFonts w:ascii="Times New Roman" w:hAnsi="Times New Roman" w:cs="Times New Roman"/>
          <w:b/>
          <w:i/>
        </w:rPr>
        <w:t>GPA</w:t>
      </w:r>
      <w:r w:rsidRPr="00CD4A17">
        <w:rPr>
          <w:rFonts w:ascii="Times New Roman" w:hAnsi="Times New Roman" w:cs="Times New Roman"/>
          <w:b/>
          <w:i/>
        </w:rPr>
        <w:t xml:space="preserve"> Using </w:t>
      </w:r>
      <w:r w:rsidRPr="00CD4A17">
        <w:rPr>
          <w:rStyle w:val="hps"/>
          <w:rFonts w:ascii="Times New Roman" w:hAnsi="Times New Roman" w:cs="Times New Roman"/>
          <w:b/>
          <w:i/>
        </w:rPr>
        <w:t>Linear Regression</w:t>
      </w:r>
      <w:r w:rsidRPr="00CD4A17">
        <w:rPr>
          <w:rFonts w:ascii="Times New Roman" w:hAnsi="Times New Roman" w:cs="Times New Roman"/>
          <w:b/>
          <w:i/>
        </w:rPr>
        <w:t xml:space="preserve"> with </w:t>
      </w:r>
      <w:r w:rsidRPr="00CD4A17">
        <w:rPr>
          <w:rStyle w:val="hps"/>
          <w:rFonts w:ascii="Times New Roman" w:hAnsi="Times New Roman" w:cs="Times New Roman"/>
          <w:b/>
          <w:i/>
        </w:rPr>
        <w:t>Dummy</w:t>
      </w:r>
      <w:r w:rsidRPr="00CD4A17">
        <w:rPr>
          <w:rFonts w:ascii="Times New Roman" w:hAnsi="Times New Roman" w:cs="Times New Roman"/>
          <w:b/>
          <w:i/>
        </w:rPr>
        <w:t xml:space="preserve"> </w:t>
      </w:r>
      <w:r w:rsidRPr="00CD4A17">
        <w:rPr>
          <w:rStyle w:val="hps"/>
          <w:rFonts w:ascii="Times New Roman" w:hAnsi="Times New Roman" w:cs="Times New Roman"/>
          <w:b/>
          <w:i/>
        </w:rPr>
        <w:t>Variables</w:t>
      </w:r>
    </w:p>
    <w:p w:rsidR="00EB24FC" w:rsidRPr="00CD4A17" w:rsidRDefault="00EB24FC" w:rsidP="0068623A">
      <w:pPr>
        <w:ind w:left="142" w:right="96"/>
        <w:rPr>
          <w:rFonts w:ascii="Times New Roman" w:hAnsi="Times New Roman" w:cs="Times New Roman"/>
          <w:b/>
          <w:i/>
          <w:lang w:val="id-ID"/>
        </w:rPr>
      </w:pPr>
    </w:p>
    <w:p w:rsidR="00EB24FC" w:rsidRPr="00CC69C2" w:rsidRDefault="00445CCA" w:rsidP="00EB24FC">
      <w:pPr>
        <w:rPr>
          <w:rFonts w:ascii="Times New Roman" w:hAnsi="Times New Roman" w:cs="Times New Roman"/>
          <w:b/>
          <w:lang w:val="id-ID"/>
        </w:rPr>
      </w:pPr>
      <w:r w:rsidRPr="00CD4A17">
        <w:rPr>
          <w:rFonts w:ascii="Times New Roman" w:hAnsi="Times New Roman" w:cs="Times New Roman"/>
          <w:b/>
        </w:rPr>
        <w:t>Muhammad Alidona</w:t>
      </w:r>
      <w:r w:rsidR="00CC69C2" w:rsidRPr="00CC69C2">
        <w:rPr>
          <w:rFonts w:ascii="Times New Roman" w:hAnsi="Times New Roman" w:cs="Times New Roman"/>
          <w:b/>
          <w:vertAlign w:val="superscript"/>
          <w:lang w:val="id-ID"/>
        </w:rPr>
        <w:t>1</w:t>
      </w:r>
      <w:r w:rsidR="00EB24FC" w:rsidRPr="00CD4A17">
        <w:rPr>
          <w:rFonts w:ascii="Times New Roman" w:hAnsi="Times New Roman" w:cs="Times New Roman"/>
          <w:b/>
          <w:lang w:val="id-ID"/>
        </w:rPr>
        <w:t xml:space="preserve">, </w:t>
      </w:r>
      <w:r w:rsidRPr="00CD4A17">
        <w:rPr>
          <w:rFonts w:ascii="Times New Roman" w:hAnsi="Times New Roman" w:cs="Times New Roman"/>
          <w:b/>
        </w:rPr>
        <w:t>Syaripuddin</w:t>
      </w:r>
      <w:r w:rsidR="00CC69C2" w:rsidRPr="00CC69C2">
        <w:rPr>
          <w:rFonts w:ascii="Times New Roman" w:hAnsi="Times New Roman" w:cs="Times New Roman"/>
          <w:b/>
          <w:vertAlign w:val="superscript"/>
          <w:lang w:val="id-ID"/>
        </w:rPr>
        <w:t>2</w:t>
      </w:r>
      <w:r w:rsidR="00EB24FC" w:rsidRPr="00CD4A17">
        <w:rPr>
          <w:rFonts w:ascii="Times New Roman" w:hAnsi="Times New Roman" w:cs="Times New Roman"/>
          <w:b/>
          <w:lang w:val="id-ID"/>
        </w:rPr>
        <w:t xml:space="preserve"> dan </w:t>
      </w:r>
      <w:r w:rsidRPr="00CD4A17">
        <w:rPr>
          <w:rFonts w:ascii="Times New Roman" w:hAnsi="Times New Roman" w:cs="Times New Roman"/>
          <w:b/>
        </w:rPr>
        <w:t>Desi Yuniarti</w:t>
      </w:r>
      <w:r w:rsidR="00CC69C2" w:rsidRPr="00CC69C2">
        <w:rPr>
          <w:rFonts w:ascii="Times New Roman" w:hAnsi="Times New Roman" w:cs="Times New Roman"/>
          <w:b/>
          <w:vertAlign w:val="superscript"/>
          <w:lang w:val="id-ID"/>
        </w:rPr>
        <w:t>3</w:t>
      </w:r>
    </w:p>
    <w:p w:rsidR="00567F34" w:rsidRPr="00FA3539" w:rsidRDefault="00567F34" w:rsidP="00567F34">
      <w:pPr>
        <w:autoSpaceDE w:val="0"/>
        <w:autoSpaceDN w:val="0"/>
        <w:adjustRightInd w:val="0"/>
        <w:contextualSpacing/>
        <w:rPr>
          <w:rFonts w:ascii="Times New Roman" w:hAnsi="Times New Roman"/>
          <w:sz w:val="20"/>
          <w:szCs w:val="20"/>
        </w:rPr>
      </w:pPr>
      <w:r w:rsidRPr="00FA3539">
        <w:rPr>
          <w:rFonts w:ascii="Times New Roman" w:hAnsi="Times New Roman"/>
          <w:sz w:val="20"/>
          <w:szCs w:val="20"/>
          <w:vertAlign w:val="superscript"/>
        </w:rPr>
        <w:t>1</w:t>
      </w:r>
      <w:r w:rsidRPr="00FA3539">
        <w:rPr>
          <w:rFonts w:ascii="Times New Roman" w:hAnsi="Times New Roman"/>
          <w:sz w:val="20"/>
          <w:szCs w:val="20"/>
        </w:rPr>
        <w:t>Mahasiswa Program Studi Statistika FMIPA Universitas Mulawarman</w:t>
      </w:r>
    </w:p>
    <w:p w:rsidR="00567F34" w:rsidRPr="004923FE" w:rsidRDefault="00567F34" w:rsidP="00567F34">
      <w:pPr>
        <w:autoSpaceDE w:val="0"/>
        <w:autoSpaceDN w:val="0"/>
        <w:adjustRightInd w:val="0"/>
        <w:contextualSpacing/>
        <w:rPr>
          <w:rFonts w:ascii="Times New Roman" w:hAnsi="Times New Roman" w:cs="Times New Roman"/>
          <w:sz w:val="20"/>
          <w:szCs w:val="20"/>
        </w:rPr>
      </w:pPr>
      <w:r w:rsidRPr="004923FE">
        <w:rPr>
          <w:rFonts w:ascii="Times New Roman" w:hAnsi="Times New Roman" w:cs="Times New Roman"/>
          <w:sz w:val="20"/>
          <w:szCs w:val="20"/>
          <w:vertAlign w:val="superscript"/>
        </w:rPr>
        <w:t>2</w:t>
      </w:r>
      <w:r w:rsidR="00CC69C2">
        <w:rPr>
          <w:rFonts w:ascii="Times New Roman" w:hAnsi="Times New Roman" w:cs="Times New Roman"/>
          <w:sz w:val="20"/>
          <w:szCs w:val="20"/>
          <w:vertAlign w:val="superscript"/>
          <w:lang w:val="id-ID"/>
        </w:rPr>
        <w:t>,3</w:t>
      </w:r>
      <w:r w:rsidRPr="004923FE">
        <w:rPr>
          <w:rFonts w:ascii="Times New Roman" w:hAnsi="Times New Roman" w:cs="Times New Roman"/>
          <w:sz w:val="20"/>
          <w:szCs w:val="20"/>
        </w:rPr>
        <w:t>Dosen Program Studi Statistika FMIPA Universitas Mulawarman</w:t>
      </w:r>
    </w:p>
    <w:p w:rsidR="00EB24FC" w:rsidRPr="00CC69C2" w:rsidRDefault="00CC69C2" w:rsidP="00EB24FC">
      <w:pPr>
        <w:rPr>
          <w:rFonts w:ascii="Times New Roman" w:hAnsi="Times New Roman" w:cs="Times New Roman"/>
          <w:sz w:val="20"/>
          <w:szCs w:val="20"/>
        </w:rPr>
      </w:pPr>
      <w:r w:rsidRPr="00CC69C2">
        <w:rPr>
          <w:rFonts w:ascii="Times New Roman" w:hAnsi="Times New Roman" w:cs="Times New Roman"/>
          <w:sz w:val="20"/>
          <w:lang w:val="id-ID"/>
        </w:rPr>
        <w:t>E</w:t>
      </w:r>
      <w:r w:rsidR="003C4FC9">
        <w:rPr>
          <w:rFonts w:ascii="Times New Roman" w:hAnsi="Times New Roman" w:cs="Times New Roman"/>
          <w:sz w:val="20"/>
          <w:lang w:val="id-ID"/>
        </w:rPr>
        <w:t>-</w:t>
      </w:r>
      <w:r w:rsidR="00EB24FC" w:rsidRPr="00CC69C2">
        <w:rPr>
          <w:rFonts w:ascii="Times New Roman" w:hAnsi="Times New Roman" w:cs="Times New Roman"/>
          <w:sz w:val="20"/>
          <w:lang w:val="id-ID"/>
        </w:rPr>
        <w:t xml:space="preserve">mail: </w:t>
      </w:r>
      <w:hyperlink r:id="rId8" w:history="1">
        <w:r w:rsidR="00445CCA" w:rsidRPr="00CC69C2">
          <w:rPr>
            <w:rStyle w:val="Hyperlink"/>
            <w:rFonts w:ascii="Times New Roman" w:hAnsi="Times New Roman" w:cs="Times New Roman"/>
            <w:color w:val="auto"/>
            <w:sz w:val="20"/>
            <w:szCs w:val="20"/>
            <w:u w:val="none"/>
          </w:rPr>
          <w:t>ino28alidona@yahoo.com</w:t>
        </w:r>
      </w:hyperlink>
      <w:r w:rsidRPr="00CC69C2">
        <w:rPr>
          <w:rFonts w:ascii="Times New Roman" w:hAnsi="Times New Roman" w:cs="Times New Roman"/>
          <w:sz w:val="20"/>
          <w:szCs w:val="20"/>
          <w:vertAlign w:val="superscript"/>
          <w:lang w:val="id-ID"/>
        </w:rPr>
        <w:t>1</w:t>
      </w:r>
    </w:p>
    <w:p w:rsidR="009C398A" w:rsidRPr="00CD4A17" w:rsidRDefault="009C398A" w:rsidP="00EB24FC">
      <w:pPr>
        <w:rPr>
          <w:rStyle w:val="hps"/>
          <w:rFonts w:ascii="Times New Roman" w:hAnsi="Times New Roman" w:cs="Times New Roman"/>
          <w:i/>
          <w:sz w:val="20"/>
          <w:szCs w:val="20"/>
        </w:rPr>
      </w:pPr>
    </w:p>
    <w:p w:rsidR="00EB24FC" w:rsidRPr="00CC69C2" w:rsidRDefault="00F41729" w:rsidP="009C398A">
      <w:pPr>
        <w:rPr>
          <w:rStyle w:val="hps"/>
          <w:rFonts w:ascii="Times New Roman" w:hAnsi="Times New Roman" w:cs="Times New Roman"/>
          <w:b/>
          <w:i/>
          <w:sz w:val="20"/>
          <w:szCs w:val="20"/>
        </w:rPr>
      </w:pPr>
      <w:r>
        <w:rPr>
          <w:rStyle w:val="hps"/>
          <w:rFonts w:ascii="Times New Roman" w:hAnsi="Times New Roman" w:cs="Times New Roman"/>
          <w:b/>
          <w:i/>
          <w:sz w:val="20"/>
          <w:szCs w:val="20"/>
        </w:rPr>
        <w:t>Abstract</w:t>
      </w:r>
    </w:p>
    <w:p w:rsidR="00EB24FC" w:rsidRPr="00CD4A17" w:rsidRDefault="00EB24FC" w:rsidP="00EB24FC">
      <w:pPr>
        <w:jc w:val="both"/>
        <w:rPr>
          <w:rFonts w:ascii="Times New Roman" w:hAnsi="Times New Roman" w:cs="Times New Roman"/>
          <w:i/>
          <w:sz w:val="20"/>
          <w:szCs w:val="20"/>
        </w:rPr>
      </w:pPr>
      <w:r w:rsidRPr="00CD4A17">
        <w:rPr>
          <w:rStyle w:val="hps"/>
          <w:rFonts w:ascii="Times New Roman" w:hAnsi="Times New Roman" w:cs="Times New Roman"/>
          <w:i/>
          <w:sz w:val="20"/>
          <w:szCs w:val="20"/>
        </w:rPr>
        <w:t>Analysis of linear regression with dummy</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variable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used to describe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relationship</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between</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dependent variable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and independent variables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where the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independent</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variable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is quantitative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and</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qualitative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This study</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aimed to</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determine the effect of</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age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1</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attendance at library</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2</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Learning Duration (</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3</w:t>
      </w:r>
      <w:r w:rsidRPr="00CD4A17">
        <w:rPr>
          <w:rFonts w:ascii="Times New Roman" w:hAnsi="Times New Roman" w:cs="Times New Roman"/>
          <w:i/>
          <w:sz w:val="20"/>
          <w:szCs w:val="20"/>
        </w:rPr>
        <w:t xml:space="preserve">), Number of </w:t>
      </w:r>
      <w:r w:rsidRPr="00CD4A17">
        <w:rPr>
          <w:rStyle w:val="hps"/>
          <w:rFonts w:ascii="Times New Roman" w:hAnsi="Times New Roman" w:cs="Times New Roman"/>
          <w:i/>
          <w:sz w:val="20"/>
          <w:szCs w:val="20"/>
        </w:rPr>
        <w:t>Literature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4</w:t>
      </w:r>
      <w:r w:rsidRPr="00CD4A17">
        <w:rPr>
          <w:rFonts w:ascii="Times New Roman" w:hAnsi="Times New Roman" w:cs="Times New Roman"/>
          <w:i/>
          <w:sz w:val="20"/>
          <w:szCs w:val="20"/>
        </w:rPr>
        <w:t xml:space="preserve">), Gender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1</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School</w:t>
      </w:r>
      <w:r w:rsidRPr="00CD4A17">
        <w:rPr>
          <w:rFonts w:ascii="Times New Roman" w:hAnsi="Times New Roman" w:cs="Times New Roman"/>
          <w:i/>
          <w:sz w:val="20"/>
          <w:szCs w:val="20"/>
        </w:rPr>
        <w:t xml:space="preserve"> Region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 xml:space="preserve">D2), Origin of </w:t>
      </w:r>
      <w:r w:rsidRPr="00CD4A17">
        <w:rPr>
          <w:rStyle w:val="hps"/>
          <w:rFonts w:ascii="Times New Roman" w:hAnsi="Times New Roman" w:cs="Times New Roman"/>
          <w:i/>
          <w:sz w:val="20"/>
          <w:szCs w:val="20"/>
        </w:rPr>
        <w:t>School</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3</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Parent’s Education (</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4</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Parent’s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Occupation</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5</w:t>
      </w:r>
      <w:r w:rsidRPr="00CD4A17">
        <w:rPr>
          <w:rFonts w:ascii="Times New Roman" w:hAnsi="Times New Roman" w:cs="Times New Roman"/>
          <w:i/>
          <w:sz w:val="20"/>
          <w:szCs w:val="20"/>
        </w:rPr>
        <w:t>), Non-a</w:t>
      </w:r>
      <w:r w:rsidRPr="00CD4A17">
        <w:rPr>
          <w:rStyle w:val="hps"/>
          <w:rFonts w:ascii="Times New Roman" w:hAnsi="Times New Roman" w:cs="Times New Roman"/>
          <w:i/>
          <w:sz w:val="20"/>
          <w:szCs w:val="20"/>
        </w:rPr>
        <w:t>cademic</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Activities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6</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Student’s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Resident</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7</w:t>
      </w:r>
      <w:r w:rsidRPr="00CD4A17">
        <w:rPr>
          <w:rFonts w:ascii="Times New Roman" w:hAnsi="Times New Roman" w:cs="Times New Roman"/>
          <w:i/>
          <w:sz w:val="20"/>
          <w:szCs w:val="20"/>
        </w:rPr>
        <w:t xml:space="preserve">), Student’s Learning Method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8</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to the GPA</w:t>
      </w:r>
      <w:r w:rsidRPr="00CD4A17">
        <w:rPr>
          <w:rFonts w:ascii="Times New Roman" w:hAnsi="Times New Roman" w:cs="Times New Roman"/>
          <w:i/>
          <w:sz w:val="20"/>
          <w:szCs w:val="20"/>
        </w:rPr>
        <w:t xml:space="preserve"> value of statistics student in FMIPA University of Mulawarman </w:t>
      </w:r>
      <w:r w:rsidRPr="00CD4A17">
        <w:rPr>
          <w:rStyle w:val="hps"/>
          <w:rFonts w:ascii="Times New Roman" w:hAnsi="Times New Roman" w:cs="Times New Roman"/>
          <w:i/>
          <w:sz w:val="20"/>
          <w:szCs w:val="20"/>
        </w:rPr>
        <w:t>using</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 xml:space="preserve">Linear Regression </w:t>
      </w:r>
      <w:r w:rsidRPr="00CD4A17">
        <w:rPr>
          <w:rFonts w:ascii="Times New Roman" w:hAnsi="Times New Roman" w:cs="Times New Roman"/>
          <w:i/>
          <w:sz w:val="20"/>
          <w:szCs w:val="20"/>
        </w:rPr>
        <w:t xml:space="preserve">Analysis </w:t>
      </w:r>
      <w:r w:rsidRPr="00CD4A17">
        <w:rPr>
          <w:rStyle w:val="hps"/>
          <w:rFonts w:ascii="Times New Roman" w:hAnsi="Times New Roman" w:cs="Times New Roman"/>
          <w:i/>
          <w:sz w:val="20"/>
          <w:szCs w:val="20"/>
        </w:rPr>
        <w:t xml:space="preserve">with </w:t>
      </w:r>
      <w:r w:rsidRPr="00CD4A17">
        <w:rPr>
          <w:rFonts w:ascii="Times New Roman" w:hAnsi="Times New Roman" w:cs="Times New Roman"/>
          <w:i/>
          <w:sz w:val="20"/>
          <w:szCs w:val="20"/>
        </w:rPr>
        <w:t>Dummy variable</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data used</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are primary data</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collected</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through</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surveys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and</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interviews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using questionnaires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number of samples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in this study are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117</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students</w:t>
      </w:r>
      <w:r w:rsidRPr="00CD4A17">
        <w:rPr>
          <w:rFonts w:ascii="Times New Roman" w:hAnsi="Times New Roman" w:cs="Times New Roman"/>
          <w:i/>
          <w:sz w:val="20"/>
          <w:szCs w:val="20"/>
        </w:rPr>
        <w:t>.</w:t>
      </w:r>
      <w:r w:rsidRPr="00CD4A17">
        <w:rPr>
          <w:rStyle w:val="hps"/>
          <w:rFonts w:ascii="Times New Roman" w:hAnsi="Times New Roman" w:cs="Times New Roman"/>
          <w:i/>
          <w:sz w:val="20"/>
          <w:szCs w:val="20"/>
        </w:rPr>
        <w:t xml:space="preserve"> The results shows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factors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that</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 xml:space="preserve">affect the </w:t>
      </w:r>
      <w:r w:rsidRPr="00CD4A17">
        <w:rPr>
          <w:rFonts w:ascii="Times New Roman" w:hAnsi="Times New Roman" w:cs="Times New Roman"/>
          <w:i/>
          <w:sz w:val="20"/>
          <w:szCs w:val="20"/>
        </w:rPr>
        <w:t xml:space="preserve">GPA value of statistics student in FMIPA University of Mulawarman </w:t>
      </w:r>
      <w:r w:rsidRPr="00CD4A17">
        <w:rPr>
          <w:rStyle w:val="hps"/>
          <w:rFonts w:ascii="Times New Roman" w:hAnsi="Times New Roman" w:cs="Times New Roman"/>
          <w:i/>
          <w:sz w:val="20"/>
          <w:szCs w:val="20"/>
        </w:rPr>
        <w:t>is</w:t>
      </w:r>
      <w:r w:rsidRPr="00CD4A17">
        <w:rPr>
          <w:rFonts w:ascii="Times New Roman" w:hAnsi="Times New Roman" w:cs="Times New Roman"/>
          <w:i/>
          <w:sz w:val="20"/>
          <w:szCs w:val="20"/>
        </w:rPr>
        <w:t xml:space="preserve">: Learning Duration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3</w:t>
      </w:r>
      <w:r w:rsidRPr="00CD4A17">
        <w:rPr>
          <w:rFonts w:ascii="Times New Roman" w:hAnsi="Times New Roman" w:cs="Times New Roman"/>
          <w:i/>
          <w:sz w:val="20"/>
          <w:szCs w:val="20"/>
        </w:rPr>
        <w:t xml:space="preserve">), Number of </w:t>
      </w:r>
      <w:r w:rsidRPr="00CD4A17">
        <w:rPr>
          <w:rStyle w:val="hps"/>
          <w:rFonts w:ascii="Times New Roman" w:hAnsi="Times New Roman" w:cs="Times New Roman"/>
          <w:i/>
          <w:sz w:val="20"/>
          <w:szCs w:val="20"/>
        </w:rPr>
        <w:t>Literature</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X</w:t>
      </w:r>
      <w:r w:rsidRPr="00CD4A17">
        <w:rPr>
          <w:rFonts w:ascii="Times New Roman" w:hAnsi="Times New Roman" w:cs="Times New Roman"/>
          <w:i/>
          <w:sz w:val="20"/>
          <w:szCs w:val="20"/>
          <w:vertAlign w:val="subscript"/>
        </w:rPr>
        <w:t>4</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School</w:t>
      </w:r>
      <w:r w:rsidRPr="00CD4A17">
        <w:rPr>
          <w:rFonts w:ascii="Times New Roman" w:hAnsi="Times New Roman" w:cs="Times New Roman"/>
          <w:i/>
          <w:sz w:val="20"/>
          <w:szCs w:val="20"/>
        </w:rPr>
        <w:t xml:space="preserve"> Region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2</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Origin</w:t>
      </w:r>
      <w:r w:rsidRPr="00CD4A17">
        <w:rPr>
          <w:rFonts w:ascii="Times New Roman" w:hAnsi="Times New Roman" w:cs="Times New Roman"/>
          <w:i/>
          <w:sz w:val="20"/>
          <w:szCs w:val="20"/>
        </w:rPr>
        <w:t xml:space="preserve"> of </w:t>
      </w:r>
      <w:r w:rsidRPr="00CD4A17">
        <w:rPr>
          <w:rStyle w:val="hps"/>
          <w:rFonts w:ascii="Times New Roman" w:hAnsi="Times New Roman" w:cs="Times New Roman"/>
          <w:i/>
          <w:sz w:val="20"/>
          <w:szCs w:val="20"/>
        </w:rPr>
        <w:t>school</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3</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The occupation of Parent is Civil Servant</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51</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and Non-academic</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Activities</w:t>
      </w:r>
      <w:r w:rsidRPr="00CD4A17">
        <w:rPr>
          <w:rFonts w:ascii="Times New Roman" w:hAnsi="Times New Roman" w:cs="Times New Roman"/>
          <w:i/>
          <w:sz w:val="20"/>
          <w:szCs w:val="20"/>
        </w:rPr>
        <w:t xml:space="preserve"> </w:t>
      </w:r>
      <w:r w:rsidRPr="00CD4A17">
        <w:rPr>
          <w:rStyle w:val="hps"/>
          <w:rFonts w:ascii="Times New Roman" w:hAnsi="Times New Roman" w:cs="Times New Roman"/>
          <w:i/>
          <w:sz w:val="20"/>
          <w:szCs w:val="20"/>
        </w:rPr>
        <w:t>(</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6</w:t>
      </w:r>
      <w:r w:rsidRPr="00CD4A17">
        <w:rPr>
          <w:rFonts w:ascii="Times New Roman" w:hAnsi="Times New Roman" w:cs="Times New Roman"/>
          <w:i/>
          <w:sz w:val="20"/>
          <w:szCs w:val="20"/>
        </w:rPr>
        <w:t xml:space="preserve">). </w:t>
      </w:r>
    </w:p>
    <w:p w:rsidR="0068623A" w:rsidRPr="00CD4A17" w:rsidRDefault="0068623A" w:rsidP="00EB24FC">
      <w:pPr>
        <w:pStyle w:val="ListParagraph"/>
        <w:spacing w:after="0" w:line="240" w:lineRule="auto"/>
        <w:ind w:left="0" w:firstLine="567"/>
        <w:jc w:val="both"/>
        <w:rPr>
          <w:rFonts w:ascii="Times New Roman" w:hAnsi="Times New Roman" w:cs="Times New Roman"/>
          <w:b/>
          <w:bCs/>
          <w:i/>
          <w:sz w:val="20"/>
          <w:szCs w:val="20"/>
        </w:rPr>
      </w:pPr>
    </w:p>
    <w:p w:rsidR="00EB24FC" w:rsidRPr="00CD4A17" w:rsidRDefault="00EB24FC" w:rsidP="00CC69C2">
      <w:pPr>
        <w:pStyle w:val="ListParagraph"/>
        <w:spacing w:after="0" w:line="240" w:lineRule="auto"/>
        <w:ind w:left="0"/>
        <w:jc w:val="both"/>
        <w:rPr>
          <w:rFonts w:ascii="Times New Roman" w:hAnsi="Times New Roman" w:cs="Times New Roman"/>
          <w:i/>
          <w:sz w:val="20"/>
          <w:szCs w:val="20"/>
        </w:rPr>
      </w:pPr>
      <w:r w:rsidRPr="00CC69C2">
        <w:rPr>
          <w:rFonts w:ascii="Times New Roman" w:hAnsi="Times New Roman" w:cs="Times New Roman"/>
          <w:bCs/>
          <w:i/>
          <w:sz w:val="20"/>
          <w:szCs w:val="20"/>
        </w:rPr>
        <w:t>Keywords</w:t>
      </w:r>
      <w:r w:rsidRPr="00CC69C2">
        <w:rPr>
          <w:rFonts w:ascii="Times New Roman" w:hAnsi="Times New Roman" w:cs="Times New Roman"/>
          <w:bCs/>
          <w:i/>
          <w:sz w:val="20"/>
          <w:szCs w:val="20"/>
          <w:lang w:val="id-ID"/>
        </w:rPr>
        <w:t>:</w:t>
      </w:r>
      <w:r w:rsidRPr="00CD4A17">
        <w:rPr>
          <w:rFonts w:ascii="Times New Roman" w:hAnsi="Times New Roman" w:cs="Times New Roman"/>
          <w:bCs/>
          <w:i/>
          <w:sz w:val="20"/>
          <w:szCs w:val="20"/>
          <w:lang w:val="id-ID"/>
        </w:rPr>
        <w:t xml:space="preserve"> </w:t>
      </w:r>
      <w:r w:rsidRPr="00CD4A17">
        <w:rPr>
          <w:rFonts w:ascii="Times New Roman" w:hAnsi="Times New Roman" w:cs="Times New Roman"/>
          <w:i/>
          <w:sz w:val="20"/>
          <w:szCs w:val="20"/>
          <w:lang w:val="sv-SE"/>
        </w:rPr>
        <w:t>Linear Regression with Dummy Variabel</w:t>
      </w:r>
      <w:r w:rsidRPr="00CD4A17">
        <w:rPr>
          <w:rFonts w:ascii="Times New Roman" w:hAnsi="Times New Roman" w:cs="Times New Roman"/>
          <w:i/>
          <w:iCs/>
          <w:sz w:val="20"/>
          <w:szCs w:val="20"/>
          <w:lang w:val="id-ID"/>
        </w:rPr>
        <w:t>,</w:t>
      </w:r>
      <w:r w:rsidRPr="00CD4A17">
        <w:rPr>
          <w:rFonts w:ascii="Times New Roman" w:hAnsi="Times New Roman" w:cs="Times New Roman"/>
          <w:i/>
          <w:iCs/>
          <w:sz w:val="20"/>
          <w:szCs w:val="20"/>
        </w:rPr>
        <w:t xml:space="preserve"> </w:t>
      </w:r>
      <w:r w:rsidRPr="00CD4A17">
        <w:rPr>
          <w:rFonts w:ascii="Times New Roman" w:hAnsi="Times New Roman" w:cs="Times New Roman"/>
          <w:i/>
          <w:sz w:val="20"/>
          <w:szCs w:val="20"/>
        </w:rPr>
        <w:t>Backward Method, GPA</w:t>
      </w:r>
    </w:p>
    <w:p w:rsidR="00445CCA" w:rsidRPr="00CD4A17" w:rsidRDefault="00445CCA" w:rsidP="00EB24FC">
      <w:pPr>
        <w:pStyle w:val="ListParagraph"/>
        <w:spacing w:after="0" w:line="240" w:lineRule="auto"/>
        <w:ind w:left="0" w:firstLine="567"/>
        <w:jc w:val="both"/>
        <w:rPr>
          <w:rFonts w:ascii="Times New Roman" w:hAnsi="Times New Roman" w:cs="Times New Roman"/>
          <w:i/>
          <w:sz w:val="20"/>
          <w:szCs w:val="20"/>
        </w:rPr>
      </w:pPr>
    </w:p>
    <w:p w:rsidR="00EB24FC" w:rsidRPr="00CD4A17" w:rsidRDefault="00EB24FC" w:rsidP="00445CCA">
      <w:pPr>
        <w:jc w:val="both"/>
        <w:rPr>
          <w:rFonts w:ascii="Times New Roman" w:hAnsi="Times New Roman" w:cs="Times New Roman"/>
          <w:i/>
          <w:sz w:val="20"/>
          <w:szCs w:val="20"/>
        </w:rPr>
        <w:sectPr w:rsidR="00EB24FC" w:rsidRPr="00CD4A17" w:rsidSect="00C30EED">
          <w:headerReference w:type="even" r:id="rId9"/>
          <w:headerReference w:type="default" r:id="rId10"/>
          <w:footerReference w:type="even" r:id="rId11"/>
          <w:footerReference w:type="default" r:id="rId12"/>
          <w:pgSz w:w="11907" w:h="16839" w:code="9"/>
          <w:pgMar w:top="1418" w:right="1418" w:bottom="1418" w:left="1701" w:header="720" w:footer="720" w:gutter="0"/>
          <w:pgNumType w:start="65"/>
          <w:cols w:space="708"/>
          <w:docGrid w:linePitch="360"/>
        </w:sectPr>
      </w:pPr>
    </w:p>
    <w:p w:rsidR="00EB24FC" w:rsidRPr="00CD4A17" w:rsidRDefault="00445CCA" w:rsidP="00445CCA">
      <w:pPr>
        <w:jc w:val="both"/>
        <w:rPr>
          <w:rFonts w:ascii="Times New Roman" w:hAnsi="Times New Roman" w:cs="Times New Roman"/>
          <w:b/>
          <w:sz w:val="20"/>
          <w:szCs w:val="20"/>
        </w:rPr>
      </w:pPr>
      <w:r w:rsidRPr="00CD4A17">
        <w:rPr>
          <w:rFonts w:ascii="Times New Roman" w:hAnsi="Times New Roman" w:cs="Times New Roman"/>
          <w:b/>
          <w:sz w:val="20"/>
          <w:szCs w:val="20"/>
        </w:rPr>
        <w:lastRenderedPageBreak/>
        <w:t xml:space="preserve">Pendahuluan </w:t>
      </w:r>
    </w:p>
    <w:p w:rsidR="0045259D" w:rsidRPr="00133F90" w:rsidRDefault="00785094" w:rsidP="0068623A">
      <w:pPr>
        <w:pStyle w:val="ListParagraph"/>
        <w:spacing w:after="0" w:line="240" w:lineRule="auto"/>
        <w:ind w:left="0" w:firstLine="284"/>
        <w:jc w:val="both"/>
        <w:rPr>
          <w:rFonts w:ascii="Times New Roman" w:hAnsi="Times New Roman" w:cs="Times New Roman"/>
          <w:sz w:val="20"/>
          <w:szCs w:val="20"/>
        </w:rPr>
      </w:pPr>
      <w:r w:rsidRPr="00CD4A17">
        <w:rPr>
          <w:rFonts w:ascii="Times New Roman" w:hAnsi="Times New Roman" w:cs="Times New Roman"/>
          <w:sz w:val="20"/>
          <w:szCs w:val="20"/>
        </w:rPr>
        <w:t>Analisis</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regresi mengambarkan teknik statistika yang menjadi dasar pengambilan keputusan tentang hubungan antara variabel–variabel yang terukur. Variabel tertentu yang dijelaskan oleh variabel variabel lain disebut variabel terikat (variabel tak bebas). Sedangkan</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 xml:space="preserve">variabel yang menjelaskan disebut variabel bebas (variabel  penjelas). Model regresi linier berasumsi bahwa semua variabel </w:t>
      </w:r>
      <w:r w:rsidRPr="00CD4A17">
        <w:rPr>
          <w:rFonts w:ascii="Times New Roman" w:hAnsi="Times New Roman" w:cs="Times New Roman"/>
          <w:sz w:val="20"/>
          <w:szCs w:val="20"/>
          <w:lang w:val="id-ID"/>
        </w:rPr>
        <w:t>bebas</w:t>
      </w:r>
      <w:r w:rsidRPr="00CD4A17">
        <w:rPr>
          <w:rFonts w:ascii="Times New Roman" w:hAnsi="Times New Roman" w:cs="Times New Roman"/>
          <w:sz w:val="20"/>
          <w:szCs w:val="20"/>
        </w:rPr>
        <w:t xml:space="preserve"> yang digunakan</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dalam model merupakan variabel kuantitatif. Perubahan nilai suatu variabel tidak selalu hanya dipengaruhi oleh variabel kuantitatif,</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 xml:space="preserve">akan tetapi dapat pula dipengaruhi oleh variabel kualitatif atau variabel kategorik. Variabel kualitatif yang dianalisis dengan model regresi sering disebut dengan istilah variabel </w:t>
      </w:r>
      <w:r w:rsidRPr="00CD4A17">
        <w:rPr>
          <w:rFonts w:ascii="Times New Roman" w:hAnsi="Times New Roman" w:cs="Times New Roman"/>
          <w:i/>
          <w:sz w:val="20"/>
          <w:szCs w:val="20"/>
        </w:rPr>
        <w:t>dummy</w:t>
      </w:r>
      <w:r w:rsidRPr="00CD4A17">
        <w:rPr>
          <w:rFonts w:ascii="Times New Roman" w:hAnsi="Times New Roman" w:cs="Times New Roman"/>
          <w:sz w:val="20"/>
          <w:szCs w:val="20"/>
        </w:rPr>
        <w:t xml:space="preserve"> atau variabel boneka. Dalam variabel </w:t>
      </w:r>
      <w:r w:rsidRPr="00CD4A17">
        <w:rPr>
          <w:rFonts w:ascii="Times New Roman" w:hAnsi="Times New Roman" w:cs="Times New Roman"/>
          <w:i/>
          <w:sz w:val="20"/>
          <w:szCs w:val="20"/>
        </w:rPr>
        <w:t>dummy</w:t>
      </w:r>
      <w:r w:rsidRPr="00CD4A17">
        <w:rPr>
          <w:rFonts w:ascii="Times New Roman" w:hAnsi="Times New Roman" w:cs="Times New Roman"/>
          <w:sz w:val="20"/>
          <w:szCs w:val="20"/>
        </w:rPr>
        <w:t xml:space="preserve"> diperlukan pemberian suatu angka-angka untuk masing-masing kategorik agar dapat dianalisis. Angka-angka tersebut bukan merupakan angka sebenarnya yang disebut </w:t>
      </w:r>
      <w:r w:rsidRPr="00CD4A17">
        <w:rPr>
          <w:rFonts w:ascii="Times New Roman" w:hAnsi="Times New Roman" w:cs="Times New Roman"/>
          <w:i/>
          <w:sz w:val="20"/>
          <w:szCs w:val="20"/>
        </w:rPr>
        <w:t>dummy</w:t>
      </w:r>
      <w:r w:rsidR="00FD3A12">
        <w:rPr>
          <w:rFonts w:ascii="Times New Roman" w:hAnsi="Times New Roman" w:cs="Times New Roman"/>
          <w:sz w:val="20"/>
          <w:szCs w:val="20"/>
        </w:rPr>
        <w:t xml:space="preserve"> atau boneka </w:t>
      </w:r>
      <w:r w:rsidR="00133F90">
        <w:rPr>
          <w:rFonts w:ascii="Times New Roman" w:eastAsia="Calibri" w:hAnsi="Times New Roman" w:cs="Times New Roman"/>
          <w:sz w:val="20"/>
          <w:szCs w:val="20"/>
        </w:rPr>
        <w:t>(Algifari, 2000)</w:t>
      </w:r>
    </w:p>
    <w:p w:rsidR="00785094" w:rsidRPr="00CD4A17" w:rsidRDefault="00785094" w:rsidP="0068623A">
      <w:pPr>
        <w:pStyle w:val="ListParagraph"/>
        <w:spacing w:after="0" w:line="240" w:lineRule="auto"/>
        <w:ind w:left="0" w:firstLine="284"/>
        <w:jc w:val="both"/>
        <w:rPr>
          <w:rFonts w:ascii="Times New Roman" w:hAnsi="Times New Roman" w:cs="Times New Roman"/>
          <w:sz w:val="20"/>
          <w:szCs w:val="20"/>
        </w:rPr>
      </w:pPr>
      <w:r w:rsidRPr="00CD4A17">
        <w:rPr>
          <w:rFonts w:ascii="Times New Roman" w:hAnsi="Times New Roman" w:cs="Times New Roman"/>
          <w:sz w:val="20"/>
          <w:szCs w:val="20"/>
        </w:rPr>
        <w:t>Banyak perusahaan maupun lembaga yang merekrut dan mempekerjakan tenaga kerja dengan mencari calon pegawai</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yang memenuhi berbagai syarat dan ketentuan yang ditetapkan perusahaan. Syarat yang sering kali diajukan oleh perusahaan antara lain pengalaman kerja yang relevan serta nilai I</w:t>
      </w:r>
      <w:r w:rsidRPr="00CD4A17">
        <w:rPr>
          <w:rFonts w:ascii="Times New Roman" w:hAnsi="Times New Roman" w:cs="Times New Roman"/>
          <w:sz w:val="20"/>
          <w:szCs w:val="20"/>
          <w:lang w:val="id-ID"/>
        </w:rPr>
        <w:t xml:space="preserve">ndeks </w:t>
      </w:r>
      <w:r w:rsidRPr="00CD4A17">
        <w:rPr>
          <w:rFonts w:ascii="Times New Roman" w:hAnsi="Times New Roman" w:cs="Times New Roman"/>
          <w:sz w:val="20"/>
          <w:szCs w:val="20"/>
        </w:rPr>
        <w:t>P</w:t>
      </w:r>
      <w:r w:rsidRPr="00CD4A17">
        <w:rPr>
          <w:rFonts w:ascii="Times New Roman" w:hAnsi="Times New Roman" w:cs="Times New Roman"/>
          <w:sz w:val="20"/>
          <w:szCs w:val="20"/>
          <w:lang w:val="id-ID"/>
        </w:rPr>
        <w:t xml:space="preserve">restasi </w:t>
      </w:r>
      <w:r w:rsidRPr="00CD4A17">
        <w:rPr>
          <w:rFonts w:ascii="Times New Roman" w:hAnsi="Times New Roman" w:cs="Times New Roman"/>
          <w:sz w:val="20"/>
          <w:szCs w:val="20"/>
        </w:rPr>
        <w:t>K</w:t>
      </w:r>
      <w:r w:rsidRPr="00CD4A17">
        <w:rPr>
          <w:rFonts w:ascii="Times New Roman" w:hAnsi="Times New Roman" w:cs="Times New Roman"/>
          <w:sz w:val="20"/>
          <w:szCs w:val="20"/>
          <w:lang w:val="id-ID"/>
        </w:rPr>
        <w:t>umulatif</w:t>
      </w:r>
      <w:r w:rsidRPr="00CD4A17">
        <w:rPr>
          <w:rFonts w:ascii="Times New Roman" w:hAnsi="Times New Roman" w:cs="Times New Roman"/>
          <w:sz w:val="20"/>
          <w:szCs w:val="20"/>
        </w:rPr>
        <w:t xml:space="preserve"> (IPK) yang harus memenuhi nilai minimal tertentu </w:t>
      </w:r>
      <w:r w:rsidR="0045259D" w:rsidRPr="00CD4A17">
        <w:rPr>
          <w:rFonts w:ascii="Times New Roman" w:hAnsi="Times New Roman" w:cs="Times New Roman"/>
          <w:sz w:val="20"/>
          <w:szCs w:val="20"/>
          <w:lang w:val="id-ID"/>
        </w:rPr>
        <w:t xml:space="preserve">tak </w:t>
      </w:r>
      <w:r w:rsidRPr="00CD4A17">
        <w:rPr>
          <w:rFonts w:ascii="Times New Roman" w:hAnsi="Times New Roman" w:cs="Times New Roman"/>
          <w:sz w:val="20"/>
          <w:szCs w:val="20"/>
        </w:rPr>
        <w:t xml:space="preserve">heran bila perusahaan mencantumkan nilai IPK yang cukup tinggi sebagai salah satu persyaratan untuk melamar pekerjaan di instansi yang bersangkutan. Hal ini karena nilai IPK merupakan salah satu </w:t>
      </w:r>
      <w:r w:rsidRPr="00CD4A17">
        <w:rPr>
          <w:rFonts w:ascii="Times New Roman" w:hAnsi="Times New Roman" w:cs="Times New Roman"/>
          <w:sz w:val="20"/>
          <w:szCs w:val="20"/>
        </w:rPr>
        <w:lastRenderedPageBreak/>
        <w:t xml:space="preserve">indikator keberhasilan mahasiswa selama melaksanakan perkuliahan, Berdasarkan latar belakang mahasiswa yang beragam serta banyaknya faktor-faktor lain dalam keseharian mereka sebagai seorang mahasiswa, maka sangat </w:t>
      </w:r>
      <w:r w:rsidRPr="00CD4A17">
        <w:rPr>
          <w:rFonts w:ascii="Times New Roman" w:hAnsi="Times New Roman" w:cs="Times New Roman"/>
          <w:sz w:val="20"/>
          <w:szCs w:val="20"/>
          <w:lang w:val="id-ID"/>
        </w:rPr>
        <w:t>me</w:t>
      </w:r>
      <w:r w:rsidRPr="00CD4A17">
        <w:rPr>
          <w:rFonts w:ascii="Times New Roman" w:hAnsi="Times New Roman" w:cs="Times New Roman"/>
          <w:sz w:val="20"/>
          <w:szCs w:val="20"/>
        </w:rPr>
        <w:t>mungkin</w:t>
      </w:r>
      <w:r w:rsidRPr="00CD4A17">
        <w:rPr>
          <w:rFonts w:ascii="Times New Roman" w:hAnsi="Times New Roman" w:cs="Times New Roman"/>
          <w:sz w:val="20"/>
          <w:szCs w:val="20"/>
          <w:lang w:val="id-ID"/>
        </w:rPr>
        <w:t>kan</w:t>
      </w:r>
      <w:r w:rsidRP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I</w:t>
      </w:r>
      <w:r w:rsidRPr="00CD4A17">
        <w:rPr>
          <w:rFonts w:ascii="Times New Roman" w:hAnsi="Times New Roman" w:cs="Times New Roman"/>
          <w:sz w:val="20"/>
          <w:szCs w:val="20"/>
        </w:rPr>
        <w:t xml:space="preserve">ndeks </w:t>
      </w:r>
      <w:r w:rsidRPr="00CD4A17">
        <w:rPr>
          <w:rFonts w:ascii="Times New Roman" w:hAnsi="Times New Roman" w:cs="Times New Roman"/>
          <w:sz w:val="20"/>
          <w:szCs w:val="20"/>
          <w:lang w:val="id-ID"/>
        </w:rPr>
        <w:t>P</w:t>
      </w:r>
      <w:r w:rsidRPr="00CD4A17">
        <w:rPr>
          <w:rFonts w:ascii="Times New Roman" w:hAnsi="Times New Roman" w:cs="Times New Roman"/>
          <w:sz w:val="20"/>
          <w:szCs w:val="20"/>
        </w:rPr>
        <w:t>restasi yang dicapai mahasiswa pada akhir semester dipengaruhi oleh berbagai faktor.</w:t>
      </w:r>
    </w:p>
    <w:p w:rsidR="00B92DE1" w:rsidRPr="00CD4A17" w:rsidRDefault="00B92DE1" w:rsidP="00785094">
      <w:pPr>
        <w:jc w:val="both"/>
        <w:rPr>
          <w:rFonts w:ascii="Times New Roman" w:hAnsi="Times New Roman" w:cs="Times New Roman"/>
          <w:sz w:val="20"/>
          <w:szCs w:val="20"/>
        </w:rPr>
      </w:pPr>
    </w:p>
    <w:p w:rsidR="00785094" w:rsidRPr="00CD4A17" w:rsidRDefault="00785094" w:rsidP="00785094">
      <w:pPr>
        <w:tabs>
          <w:tab w:val="left" w:pos="0"/>
        </w:tabs>
        <w:jc w:val="both"/>
        <w:rPr>
          <w:rFonts w:ascii="Times New Roman" w:hAnsi="Times New Roman" w:cs="Times New Roman"/>
          <w:b/>
          <w:bCs/>
          <w:sz w:val="20"/>
          <w:szCs w:val="20"/>
        </w:rPr>
      </w:pPr>
      <w:r w:rsidRPr="00CD4A17">
        <w:rPr>
          <w:rFonts w:ascii="Times New Roman" w:hAnsi="Times New Roman" w:cs="Times New Roman"/>
          <w:b/>
          <w:bCs/>
          <w:sz w:val="20"/>
          <w:szCs w:val="20"/>
        </w:rPr>
        <w:t xml:space="preserve">Analisis Regresi Linier </w:t>
      </w:r>
    </w:p>
    <w:p w:rsidR="00785094" w:rsidRPr="00CD4A17" w:rsidRDefault="00785094" w:rsidP="0068623A">
      <w:pPr>
        <w:ind w:firstLine="284"/>
        <w:jc w:val="both"/>
        <w:rPr>
          <w:rFonts w:ascii="Times New Roman" w:hAnsi="Times New Roman" w:cs="Times New Roman"/>
          <w:bCs/>
          <w:sz w:val="20"/>
          <w:szCs w:val="20"/>
        </w:rPr>
      </w:pPr>
      <w:r w:rsidRPr="00CD4A17">
        <w:rPr>
          <w:rFonts w:ascii="Times New Roman" w:hAnsi="Times New Roman" w:cs="Times New Roman"/>
          <w:bCs/>
          <w:sz w:val="20"/>
          <w:szCs w:val="20"/>
        </w:rPr>
        <w:t xml:space="preserve">Analisis regresi linier dalam Statistika adalah salah satu metode untuk menentukan hubungan sebab akibat antara satu variabel dengan variabel yang lain. Variabel penyebab disebut dengan bermacam-macam istilah: variabel penjelas, variabel eksplanatorik, variabel bebas, variabel </w:t>
      </w:r>
      <w:r w:rsidRPr="00CD4A17">
        <w:rPr>
          <w:rFonts w:ascii="Times New Roman" w:hAnsi="Times New Roman" w:cs="Times New Roman"/>
          <w:bCs/>
          <w:i/>
          <w:sz w:val="20"/>
          <w:szCs w:val="20"/>
        </w:rPr>
        <w:t>X.</w:t>
      </w:r>
      <w:r w:rsidRPr="00CD4A17">
        <w:rPr>
          <w:rFonts w:ascii="Times New Roman" w:hAnsi="Times New Roman" w:cs="Times New Roman"/>
          <w:bCs/>
          <w:sz w:val="20"/>
          <w:szCs w:val="20"/>
        </w:rPr>
        <w:t xml:space="preserve"> Variabel terkena akibat disebut variabel terikat atau variabel </w:t>
      </w:r>
      <w:r w:rsidRPr="00CD4A17">
        <w:rPr>
          <w:rFonts w:ascii="Times New Roman" w:hAnsi="Times New Roman" w:cs="Times New Roman"/>
          <w:bCs/>
          <w:i/>
          <w:sz w:val="20"/>
          <w:szCs w:val="20"/>
        </w:rPr>
        <w:t>Y</w:t>
      </w:r>
      <w:r w:rsidRPr="00CD4A17">
        <w:rPr>
          <w:rFonts w:ascii="Times New Roman" w:hAnsi="Times New Roman" w:cs="Times New Roman"/>
          <w:bCs/>
          <w:sz w:val="20"/>
          <w:szCs w:val="20"/>
        </w:rPr>
        <w:t>.</w:t>
      </w:r>
    </w:p>
    <w:p w:rsidR="00445CCA" w:rsidRPr="00CD4A17" w:rsidRDefault="00445CCA" w:rsidP="00445CCA">
      <w:pPr>
        <w:ind w:firstLine="567"/>
        <w:jc w:val="both"/>
        <w:rPr>
          <w:rFonts w:ascii="Times New Roman" w:hAnsi="Times New Roman" w:cs="Times New Roman"/>
          <w:bCs/>
          <w:sz w:val="20"/>
          <w:szCs w:val="20"/>
        </w:rPr>
      </w:pPr>
    </w:p>
    <w:p w:rsidR="009256F4" w:rsidRPr="00CD4A17" w:rsidRDefault="009256F4" w:rsidP="009256F4">
      <w:pPr>
        <w:jc w:val="both"/>
        <w:rPr>
          <w:rFonts w:ascii="Times New Roman" w:hAnsi="Times New Roman" w:cs="Times New Roman"/>
          <w:b/>
          <w:bCs/>
          <w:sz w:val="20"/>
          <w:szCs w:val="20"/>
          <w:lang w:val="sv-SE"/>
        </w:rPr>
      </w:pPr>
      <w:r w:rsidRPr="00CD4A17">
        <w:rPr>
          <w:rFonts w:ascii="Times New Roman" w:hAnsi="Times New Roman" w:cs="Times New Roman"/>
          <w:b/>
          <w:bCs/>
          <w:sz w:val="20"/>
          <w:szCs w:val="20"/>
          <w:lang w:val="fi-FI"/>
        </w:rPr>
        <w:t xml:space="preserve">Analisis Regresi Linier Variabel </w:t>
      </w:r>
      <w:r w:rsidRPr="00CD4A17">
        <w:rPr>
          <w:rFonts w:ascii="Times New Roman" w:hAnsi="Times New Roman" w:cs="Times New Roman"/>
          <w:b/>
          <w:bCs/>
          <w:i/>
          <w:sz w:val="20"/>
          <w:szCs w:val="20"/>
          <w:lang w:val="fi-FI"/>
        </w:rPr>
        <w:t>Dummy</w:t>
      </w:r>
    </w:p>
    <w:p w:rsidR="009256F4" w:rsidRPr="00CD4A17" w:rsidRDefault="009256F4" w:rsidP="0068623A">
      <w:pPr>
        <w:autoSpaceDE w:val="0"/>
        <w:autoSpaceDN w:val="0"/>
        <w:adjustRightInd w:val="0"/>
        <w:ind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fi-FI"/>
        </w:rPr>
        <w:t xml:space="preserve">Regresi linier variabel </w:t>
      </w:r>
      <w:r w:rsidRPr="00CD4A17">
        <w:rPr>
          <w:rFonts w:ascii="Times New Roman" w:hAnsi="Times New Roman" w:cs="Times New Roman"/>
          <w:i/>
          <w:sz w:val="20"/>
          <w:szCs w:val="20"/>
          <w:lang w:val="fi-FI"/>
        </w:rPr>
        <w:t>dummy</w:t>
      </w:r>
      <w:r w:rsidRPr="00CD4A17">
        <w:rPr>
          <w:rFonts w:ascii="Times New Roman" w:hAnsi="Times New Roman" w:cs="Times New Roman"/>
          <w:sz w:val="20"/>
          <w:szCs w:val="20"/>
          <w:lang w:val="fi-FI"/>
        </w:rPr>
        <w:t xml:space="preserve">  digunakan pada persamaan regresi linier dimana variabel </w:t>
      </w:r>
      <w:r w:rsidRPr="00CD4A17">
        <w:rPr>
          <w:rFonts w:ascii="Times New Roman" w:hAnsi="Times New Roman" w:cs="Times New Roman"/>
          <w:sz w:val="20"/>
          <w:szCs w:val="20"/>
          <w:lang w:val="id-ID"/>
        </w:rPr>
        <w:t>beba</w:t>
      </w:r>
      <w:r w:rsidRPr="00CD4A17">
        <w:rPr>
          <w:rFonts w:ascii="Times New Roman" w:hAnsi="Times New Roman" w:cs="Times New Roman"/>
          <w:sz w:val="20"/>
          <w:szCs w:val="20"/>
        </w:rPr>
        <w:t>s</w:t>
      </w:r>
      <w:r w:rsidRPr="00CD4A17">
        <w:rPr>
          <w:rFonts w:ascii="Times New Roman" w:hAnsi="Times New Roman" w:cs="Times New Roman"/>
          <w:i/>
          <w:iCs/>
          <w:sz w:val="20"/>
          <w:szCs w:val="20"/>
          <w:lang w:val="sv-SE"/>
        </w:rPr>
        <w:t xml:space="preserve"> </w:t>
      </w:r>
      <w:r w:rsidRPr="00CD4A17">
        <w:rPr>
          <w:rFonts w:ascii="Times New Roman" w:hAnsi="Times New Roman" w:cs="Times New Roman"/>
          <w:iCs/>
          <w:sz w:val="20"/>
          <w:szCs w:val="20"/>
          <w:lang w:val="sv-SE"/>
        </w:rPr>
        <w:t xml:space="preserve">yang bersifat kualitatif. Variabel yang bersifat kualitatif ini </w:t>
      </w:r>
      <w:r w:rsidR="00522A7D" w:rsidRPr="00CD4A17">
        <w:rPr>
          <w:rFonts w:ascii="Times New Roman" w:hAnsi="Times New Roman" w:cs="Times New Roman"/>
          <w:iCs/>
          <w:sz w:val="20"/>
          <w:szCs w:val="20"/>
          <w:lang w:val="sv-SE"/>
        </w:rPr>
        <w:t>dapat berupa variabel kategorik</w:t>
      </w:r>
      <w:r w:rsidR="00522A7D" w:rsidRPr="00CD4A17">
        <w:rPr>
          <w:rFonts w:ascii="Times New Roman" w:hAnsi="Times New Roman" w:cs="Times New Roman"/>
          <w:iCs/>
          <w:sz w:val="20"/>
          <w:szCs w:val="20"/>
          <w:lang w:val="id-ID"/>
        </w:rPr>
        <w:t xml:space="preserve">. </w:t>
      </w:r>
      <w:r w:rsidRPr="00CD4A17">
        <w:rPr>
          <w:rFonts w:ascii="Times New Roman" w:hAnsi="Times New Roman" w:cs="Times New Roman"/>
          <w:iCs/>
          <w:sz w:val="20"/>
          <w:szCs w:val="20"/>
          <w:lang w:val="sv-SE"/>
        </w:rPr>
        <w:t xml:space="preserve">Fungsi regresi yang digunakan untuk memprediksi dimana salah satu variabel bebasnya yakni variabel kualitatif yang berupa variabel kategori disebut dengan regresi linier variabel </w:t>
      </w:r>
      <w:r w:rsidRPr="00CD4A17">
        <w:rPr>
          <w:rFonts w:ascii="Times New Roman" w:hAnsi="Times New Roman" w:cs="Times New Roman"/>
          <w:i/>
          <w:sz w:val="20"/>
          <w:szCs w:val="20"/>
          <w:lang w:val="fi-FI"/>
        </w:rPr>
        <w:t>dummy</w:t>
      </w:r>
      <w:r w:rsidRPr="00CD4A17">
        <w:rPr>
          <w:rFonts w:ascii="Times New Roman" w:hAnsi="Times New Roman" w:cs="Times New Roman"/>
          <w:sz w:val="20"/>
          <w:szCs w:val="20"/>
          <w:lang w:val="id-ID"/>
        </w:rPr>
        <w:t>,</w:t>
      </w:r>
      <w:r w:rsidRPr="00CD4A17">
        <w:rPr>
          <w:rFonts w:ascii="Times New Roman" w:hAnsi="Times New Roman" w:cs="Times New Roman"/>
          <w:sz w:val="20"/>
          <w:szCs w:val="20"/>
        </w:rPr>
        <w:t xml:space="preserve"> </w:t>
      </w:r>
      <w:r w:rsidRPr="00CD4A17">
        <w:rPr>
          <w:rFonts w:ascii="Times New Roman" w:hAnsi="Times New Roman" w:cs="Times New Roman"/>
          <w:iCs/>
          <w:sz w:val="20"/>
          <w:szCs w:val="20"/>
          <w:lang w:val="id-ID"/>
        </w:rPr>
        <w:t>atau dengan kata lain perlunya pemberian angka pada setiap kategori agar dapat dianalisis dan angka tersebut bukan angka yang sebenarnya.</w:t>
      </w:r>
      <w:r w:rsidRPr="00CD4A17">
        <w:rPr>
          <w:rFonts w:ascii="Times New Roman" w:hAnsi="Times New Roman" w:cs="Times New Roman"/>
          <w:iCs/>
          <w:sz w:val="20"/>
          <w:szCs w:val="20"/>
          <w:lang w:val="sv-SE"/>
        </w:rPr>
        <w:t xml:space="preserve"> </w:t>
      </w:r>
      <w:r w:rsidRPr="00CD4A17">
        <w:rPr>
          <w:rFonts w:ascii="Times New Roman" w:hAnsi="Times New Roman" w:cs="Times New Roman"/>
          <w:sz w:val="20"/>
          <w:szCs w:val="20"/>
          <w:lang w:val="sv-SE"/>
        </w:rPr>
        <w:t xml:space="preserve">Model regresi linier </w:t>
      </w:r>
      <w:r w:rsidRPr="00CD4A17">
        <w:rPr>
          <w:rFonts w:ascii="Times New Roman" w:hAnsi="Times New Roman" w:cs="Times New Roman"/>
          <w:sz w:val="20"/>
          <w:szCs w:val="20"/>
          <w:lang w:val="fi-FI"/>
        </w:rPr>
        <w:t xml:space="preserve">variabel </w:t>
      </w:r>
      <w:r w:rsidRPr="00CD4A17">
        <w:rPr>
          <w:rFonts w:ascii="Times New Roman" w:hAnsi="Times New Roman" w:cs="Times New Roman"/>
          <w:i/>
          <w:sz w:val="20"/>
          <w:szCs w:val="20"/>
          <w:lang w:val="fi-FI"/>
        </w:rPr>
        <w:t xml:space="preserve">dummy </w:t>
      </w:r>
      <w:r w:rsidRPr="00CD4A17">
        <w:rPr>
          <w:rFonts w:ascii="Times New Roman" w:hAnsi="Times New Roman" w:cs="Times New Roman"/>
          <w:sz w:val="20"/>
          <w:szCs w:val="20"/>
          <w:lang w:val="sv-SE"/>
        </w:rPr>
        <w:t>sama seperti model regresi linier berganda, yakni :</w:t>
      </w:r>
    </w:p>
    <w:p w:rsidR="00445CCA" w:rsidRPr="00F41729" w:rsidRDefault="00CC69C2" w:rsidP="00F41729">
      <w:pPr>
        <w:autoSpaceDE w:val="0"/>
        <w:autoSpaceDN w:val="0"/>
        <w:adjustRightInd w:val="0"/>
        <w:jc w:val="left"/>
        <w:rPr>
          <w:rFonts w:ascii="Times New Roman" w:hAnsi="Times New Roman" w:cs="Times New Roman"/>
          <w:position w:val="-12"/>
          <w:sz w:val="24"/>
          <w:szCs w:val="24"/>
        </w:rPr>
      </w:pPr>
      <w:r w:rsidRPr="00CC69C2">
        <w:rPr>
          <w:rFonts w:ascii="Times New Roman" w:hAnsi="Times New Roman" w:cs="Times New Roman"/>
          <w:position w:val="-10"/>
          <w:sz w:val="24"/>
          <w:szCs w:val="24"/>
          <w:lang w:val="sv-SE"/>
        </w:rPr>
        <w:object w:dxaOrig="38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3pt;height:15.25pt" o:ole="">
            <v:imagedata r:id="rId13" o:title=""/>
          </v:shape>
          <o:OLEObject Type="Embed" ProgID="Equation.3" ShapeID="_x0000_i1025" DrawAspect="Content" ObjectID="_1440100994" r:id="rId14"/>
        </w:object>
      </w:r>
    </w:p>
    <w:p w:rsidR="00C27AF4" w:rsidRDefault="00C27AF4" w:rsidP="00A441B6">
      <w:pPr>
        <w:jc w:val="both"/>
        <w:rPr>
          <w:rFonts w:ascii="Times New Roman" w:hAnsi="Times New Roman" w:cs="Times New Roman"/>
          <w:b/>
          <w:bCs/>
          <w:sz w:val="20"/>
          <w:szCs w:val="20"/>
        </w:rPr>
      </w:pPr>
    </w:p>
    <w:p w:rsidR="00A441B6" w:rsidRPr="00CD4A17" w:rsidRDefault="00A441B6" w:rsidP="00A441B6">
      <w:pPr>
        <w:jc w:val="both"/>
        <w:rPr>
          <w:rFonts w:ascii="Times New Roman" w:hAnsi="Times New Roman" w:cs="Times New Roman"/>
          <w:b/>
          <w:bCs/>
          <w:sz w:val="20"/>
          <w:szCs w:val="20"/>
          <w:lang w:val="sv-SE"/>
        </w:rPr>
      </w:pPr>
      <w:r w:rsidRPr="00CD4A17">
        <w:rPr>
          <w:rFonts w:ascii="Times New Roman" w:hAnsi="Times New Roman" w:cs="Times New Roman"/>
          <w:b/>
          <w:bCs/>
          <w:sz w:val="20"/>
          <w:szCs w:val="20"/>
          <w:lang w:val="id-ID"/>
        </w:rPr>
        <w:t>Regresi Linier dengan</w:t>
      </w:r>
      <w:r w:rsidRPr="00CD4A17">
        <w:rPr>
          <w:rFonts w:ascii="Times New Roman" w:hAnsi="Times New Roman" w:cs="Times New Roman"/>
          <w:b/>
          <w:bCs/>
          <w:sz w:val="20"/>
          <w:szCs w:val="20"/>
        </w:rPr>
        <w:t xml:space="preserve"> </w:t>
      </w:r>
      <w:r w:rsidRPr="00CD4A17">
        <w:rPr>
          <w:rFonts w:ascii="Times New Roman" w:hAnsi="Times New Roman" w:cs="Times New Roman"/>
          <w:b/>
          <w:bCs/>
          <w:sz w:val="20"/>
          <w:szCs w:val="20"/>
          <w:lang w:val="id-ID"/>
        </w:rPr>
        <w:t>k</w:t>
      </w:r>
      <w:r w:rsidRPr="00CD4A17">
        <w:rPr>
          <w:rFonts w:ascii="Times New Roman" w:hAnsi="Times New Roman" w:cs="Times New Roman"/>
          <w:b/>
          <w:bCs/>
          <w:sz w:val="20"/>
          <w:szCs w:val="20"/>
          <w:lang w:val="fi-FI"/>
        </w:rPr>
        <w:t xml:space="preserve"> Variabel </w:t>
      </w:r>
      <w:r w:rsidRPr="00CD4A17">
        <w:rPr>
          <w:rFonts w:ascii="Times New Roman" w:hAnsi="Times New Roman" w:cs="Times New Roman"/>
          <w:b/>
          <w:bCs/>
          <w:i/>
          <w:sz w:val="20"/>
          <w:szCs w:val="20"/>
          <w:lang w:val="id-ID"/>
        </w:rPr>
        <w:t>Dummy</w:t>
      </w:r>
    </w:p>
    <w:p w:rsidR="00A441B6" w:rsidRPr="00CD4A17" w:rsidRDefault="00A441B6" w:rsidP="00CC69C2">
      <w:pPr>
        <w:spacing w:after="120"/>
        <w:ind w:firstLine="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id-ID"/>
        </w:rPr>
        <w:t>J</w:t>
      </w:r>
      <w:r w:rsidRPr="00CD4A17">
        <w:rPr>
          <w:rFonts w:ascii="Times New Roman" w:hAnsi="Times New Roman" w:cs="Times New Roman"/>
          <w:bCs/>
          <w:sz w:val="20"/>
          <w:szCs w:val="20"/>
          <w:lang w:val="fi-FI"/>
        </w:rPr>
        <w:t xml:space="preserve">ika </w:t>
      </w:r>
      <w:r w:rsidRPr="00CD4A17">
        <w:rPr>
          <w:rFonts w:ascii="Times New Roman" w:hAnsi="Times New Roman" w:cs="Times New Roman"/>
          <w:bCs/>
          <w:sz w:val="20"/>
          <w:szCs w:val="20"/>
          <w:lang w:val="id-ID"/>
        </w:rPr>
        <w:t xml:space="preserve">suatu </w:t>
      </w:r>
      <w:r w:rsidRPr="00CD4A17">
        <w:rPr>
          <w:rFonts w:ascii="Times New Roman" w:hAnsi="Times New Roman" w:cs="Times New Roman"/>
          <w:bCs/>
          <w:sz w:val="20"/>
          <w:szCs w:val="20"/>
          <w:lang w:val="fi-FI"/>
        </w:rPr>
        <w:t xml:space="preserve">variabel bebas kualitatif </w:t>
      </w:r>
      <w:r w:rsidRPr="00CD4A17">
        <w:rPr>
          <w:rFonts w:ascii="Times New Roman" w:hAnsi="Times New Roman" w:cs="Times New Roman"/>
          <w:bCs/>
          <w:sz w:val="20"/>
          <w:szCs w:val="20"/>
          <w:lang w:val="id-ID"/>
        </w:rPr>
        <w:t xml:space="preserve">pada persamaan regresi linier </w:t>
      </w:r>
      <w:r w:rsidRPr="00CD4A17">
        <w:rPr>
          <w:rFonts w:ascii="Times New Roman" w:hAnsi="Times New Roman" w:cs="Times New Roman"/>
          <w:bCs/>
          <w:sz w:val="20"/>
          <w:szCs w:val="20"/>
          <w:lang w:val="fi-FI"/>
        </w:rPr>
        <w:t xml:space="preserve">mempunyai </w:t>
      </w:r>
      <w:r w:rsidRPr="00CD4A17">
        <w:rPr>
          <w:rFonts w:ascii="Times New Roman" w:hAnsi="Times New Roman" w:cs="Times New Roman"/>
          <w:bCs/>
          <w:i/>
          <w:sz w:val="20"/>
          <w:szCs w:val="20"/>
          <w:lang w:val="fi-FI"/>
        </w:rPr>
        <w:t xml:space="preserve">k </w:t>
      </w:r>
      <w:r w:rsidRPr="00CD4A17">
        <w:rPr>
          <w:rFonts w:ascii="Times New Roman" w:hAnsi="Times New Roman" w:cs="Times New Roman"/>
          <w:bCs/>
          <w:sz w:val="20"/>
          <w:szCs w:val="20"/>
          <w:lang w:val="fi-FI"/>
        </w:rPr>
        <w:t xml:space="preserve">kategori, maka </w:t>
      </w:r>
      <w:r w:rsidRPr="00CD4A17">
        <w:rPr>
          <w:rFonts w:ascii="Times New Roman" w:hAnsi="Times New Roman" w:cs="Times New Roman"/>
          <w:bCs/>
          <w:sz w:val="20"/>
          <w:szCs w:val="20"/>
          <w:lang w:val="id-ID"/>
        </w:rPr>
        <w:t>dilakukan dengan pemberian angka sejumlah</w:t>
      </w:r>
      <w:r w:rsidRPr="00CD4A17">
        <w:rPr>
          <w:rFonts w:ascii="Times New Roman" w:hAnsi="Times New Roman" w:cs="Times New Roman"/>
          <w:bCs/>
          <w:sz w:val="20"/>
          <w:szCs w:val="20"/>
        </w:rPr>
        <w:t xml:space="preserve"> </w:t>
      </w:r>
      <w:r w:rsidRPr="00CD4A17">
        <w:rPr>
          <w:rFonts w:ascii="Times New Roman" w:hAnsi="Times New Roman" w:cs="Times New Roman"/>
          <w:bCs/>
          <w:i/>
          <w:sz w:val="20"/>
          <w:szCs w:val="20"/>
          <w:lang w:val="fi-FI"/>
        </w:rPr>
        <w:t xml:space="preserve">k </w:t>
      </w:r>
      <w:r w:rsidRPr="00CD4A17">
        <w:rPr>
          <w:rFonts w:ascii="Times New Roman" w:hAnsi="Times New Roman" w:cs="Times New Roman"/>
          <w:bCs/>
          <w:sz w:val="20"/>
          <w:szCs w:val="20"/>
          <w:lang w:val="fi-FI"/>
        </w:rPr>
        <w:t>kategori</w:t>
      </w:r>
      <w:r w:rsidRPr="00CD4A17">
        <w:rPr>
          <w:rFonts w:ascii="Times New Roman" w:hAnsi="Times New Roman" w:cs="Times New Roman"/>
          <w:bCs/>
          <w:sz w:val="20"/>
          <w:szCs w:val="20"/>
          <w:lang w:val="id-ID"/>
        </w:rPr>
        <w:t xml:space="preserve"> pada salah satu variabel </w:t>
      </w:r>
      <w:r w:rsidRPr="00CD4A17">
        <w:rPr>
          <w:rFonts w:ascii="Times New Roman" w:hAnsi="Times New Roman" w:cs="Times New Roman"/>
          <w:i/>
          <w:sz w:val="20"/>
          <w:szCs w:val="20"/>
          <w:lang w:val="fi-FI"/>
        </w:rPr>
        <w:t xml:space="preserve">dummy </w:t>
      </w:r>
      <w:r w:rsidR="00133F90">
        <w:rPr>
          <w:rFonts w:ascii="Times New Roman" w:eastAsia="Calibri" w:hAnsi="Times New Roman" w:cs="Times New Roman"/>
          <w:sz w:val="20"/>
          <w:szCs w:val="20"/>
        </w:rPr>
        <w:t>(Santoso, 2003)</w:t>
      </w:r>
      <w:r w:rsidRPr="00CD4A17">
        <w:rPr>
          <w:rFonts w:ascii="Times New Roman" w:hAnsi="Times New Roman" w:cs="Times New Roman"/>
          <w:sz w:val="20"/>
          <w:szCs w:val="20"/>
          <w:lang w:val="id-ID" w:eastAsia="id-ID"/>
        </w:rPr>
        <w:t>.</w:t>
      </w:r>
      <w:r w:rsidRPr="00CD4A17">
        <w:rPr>
          <w:rFonts w:ascii="Times New Roman" w:hAnsi="Times New Roman" w:cs="Times New Roman"/>
          <w:bCs/>
          <w:sz w:val="20"/>
          <w:szCs w:val="20"/>
        </w:rPr>
        <w:t xml:space="preserve"> </w:t>
      </w:r>
      <w:r w:rsidRPr="00CD4A17">
        <w:rPr>
          <w:rFonts w:ascii="Times New Roman" w:hAnsi="Times New Roman" w:cs="Times New Roman"/>
          <w:bCs/>
          <w:sz w:val="20"/>
          <w:szCs w:val="20"/>
          <w:lang w:val="id-ID"/>
        </w:rPr>
        <w:t>Misal, terdapat persamaan regresi dengan dua variabel bebas yakni variabel bebas kuantitatif dan kualitatif dimana variabel kualitatif terdiri atas empat kategori yakni A, B, C dan D. Maka penentuan variabel bonekanya adalah :</w:t>
      </w:r>
    </w:p>
    <w:p w:rsidR="00A441B6" w:rsidRPr="00CD4A17" w:rsidRDefault="000B4F64" w:rsidP="00836921">
      <w:pPr>
        <w:jc w:val="both"/>
        <w:rPr>
          <w:rFonts w:ascii="Times New Roman" w:hAnsi="Times New Roman" w:cs="Times New Roman"/>
          <w:i/>
          <w:sz w:val="18"/>
          <w:szCs w:val="18"/>
        </w:rPr>
      </w:pPr>
      <w:r w:rsidRPr="00CD4A17">
        <w:rPr>
          <w:rFonts w:ascii="Times New Roman" w:hAnsi="Times New Roman" w:cs="Times New Roman"/>
          <w:sz w:val="20"/>
          <w:szCs w:val="20"/>
        </w:rPr>
        <w:t xml:space="preserve">  </w:t>
      </w:r>
      <w:r w:rsidR="00594D10" w:rsidRPr="00CD4A17">
        <w:rPr>
          <w:rFonts w:ascii="Times New Roman" w:hAnsi="Times New Roman" w:cs="Times New Roman"/>
          <w:sz w:val="20"/>
          <w:szCs w:val="20"/>
          <w:lang w:val="id-ID"/>
        </w:rPr>
        <w:tab/>
      </w:r>
      <w:r w:rsidRPr="00CD4A17">
        <w:rPr>
          <w:rFonts w:ascii="Times New Roman" w:hAnsi="Times New Roman" w:cs="Times New Roman"/>
          <w:sz w:val="20"/>
          <w:szCs w:val="20"/>
        </w:rPr>
        <w:t xml:space="preserve"> </w:t>
      </w:r>
      <w:r w:rsidRPr="00CD4A17">
        <w:rPr>
          <w:rFonts w:ascii="Times New Roman" w:hAnsi="Times New Roman" w:cs="Times New Roman"/>
          <w:sz w:val="18"/>
          <w:szCs w:val="18"/>
        </w:rPr>
        <w:t>Tabel 1</w:t>
      </w:r>
      <w:r w:rsidR="00836921">
        <w:rPr>
          <w:rFonts w:ascii="Times New Roman" w:hAnsi="Times New Roman" w:cs="Times New Roman"/>
          <w:sz w:val="18"/>
          <w:szCs w:val="18"/>
          <w:lang w:val="id-ID"/>
        </w:rPr>
        <w:t>.</w:t>
      </w:r>
      <w:r w:rsidR="00836921">
        <w:rPr>
          <w:rFonts w:ascii="Times New Roman" w:hAnsi="Times New Roman" w:cs="Times New Roman"/>
          <w:sz w:val="18"/>
          <w:szCs w:val="18"/>
        </w:rPr>
        <w:t xml:space="preserve"> </w:t>
      </w:r>
      <w:r w:rsidR="00836921">
        <w:rPr>
          <w:rFonts w:ascii="Times New Roman" w:hAnsi="Times New Roman" w:cs="Times New Roman"/>
          <w:sz w:val="18"/>
          <w:szCs w:val="18"/>
          <w:lang w:val="id-ID"/>
        </w:rPr>
        <w:t>K</w:t>
      </w:r>
      <w:r w:rsidR="00A441B6" w:rsidRPr="00CD4A17">
        <w:rPr>
          <w:rFonts w:ascii="Times New Roman" w:hAnsi="Times New Roman" w:cs="Times New Roman"/>
          <w:sz w:val="18"/>
          <w:szCs w:val="18"/>
        </w:rPr>
        <w:t xml:space="preserve">ategori 4 variabel </w:t>
      </w:r>
      <w:r w:rsidR="00A441B6" w:rsidRPr="00CD4A17">
        <w:rPr>
          <w:rFonts w:ascii="Times New Roman" w:hAnsi="Times New Roman" w:cs="Times New Roman"/>
          <w:i/>
          <w:sz w:val="18"/>
          <w:szCs w:val="18"/>
        </w:rPr>
        <w:t>Dummy</w:t>
      </w:r>
    </w:p>
    <w:tbl>
      <w:tblPr>
        <w:tblpPr w:leftFromText="180" w:rightFromText="180" w:vertAnchor="text" w:horzAnchor="margin" w:tblpY="101"/>
        <w:tblW w:w="5000" w:type="pct"/>
        <w:tblBorders>
          <w:top w:val="single" w:sz="4" w:space="0" w:color="auto"/>
          <w:bottom w:val="single" w:sz="4" w:space="0" w:color="auto"/>
        </w:tblBorders>
        <w:tblLook w:val="04A0"/>
      </w:tblPr>
      <w:tblGrid>
        <w:gridCol w:w="1001"/>
        <w:gridCol w:w="1036"/>
        <w:gridCol w:w="1036"/>
        <w:gridCol w:w="1183"/>
      </w:tblGrid>
      <w:tr w:rsidR="006037D0" w:rsidRPr="00CD4A17" w:rsidTr="00CD4A17">
        <w:trPr>
          <w:trHeight w:val="354"/>
        </w:trPr>
        <w:tc>
          <w:tcPr>
            <w:tcW w:w="1176" w:type="pct"/>
            <w:tcBorders>
              <w:top w:val="single" w:sz="4" w:space="0" w:color="auto"/>
              <w:bottom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Kategori</w:t>
            </w:r>
          </w:p>
        </w:tc>
        <w:tc>
          <w:tcPr>
            <w:tcW w:w="1217" w:type="pct"/>
            <w:tcBorders>
              <w:top w:val="single" w:sz="4" w:space="0" w:color="auto"/>
              <w:bottom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i/>
                <w:sz w:val="18"/>
                <w:szCs w:val="18"/>
                <w:lang w:val="id-ID"/>
              </w:rPr>
              <w:t>Dummy</w:t>
            </w:r>
            <w:r w:rsidRPr="00CD4A17">
              <w:rPr>
                <w:rFonts w:ascii="Times New Roman" w:hAnsi="Times New Roman" w:cs="Times New Roman"/>
                <w:bCs/>
                <w:sz w:val="18"/>
                <w:szCs w:val="18"/>
                <w:lang w:val="id-ID"/>
              </w:rPr>
              <w:t xml:space="preserve"> 1</w:t>
            </w:r>
          </w:p>
        </w:tc>
        <w:tc>
          <w:tcPr>
            <w:tcW w:w="1217" w:type="pct"/>
            <w:tcBorders>
              <w:top w:val="single" w:sz="4" w:space="0" w:color="auto"/>
              <w:bottom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i/>
                <w:sz w:val="18"/>
                <w:szCs w:val="18"/>
                <w:lang w:val="id-ID"/>
              </w:rPr>
              <w:t>Dummy</w:t>
            </w:r>
            <w:r w:rsidRPr="00CD4A17">
              <w:rPr>
                <w:rFonts w:ascii="Times New Roman" w:hAnsi="Times New Roman" w:cs="Times New Roman"/>
                <w:bCs/>
                <w:sz w:val="18"/>
                <w:szCs w:val="18"/>
                <w:lang w:val="id-ID"/>
              </w:rPr>
              <w:t xml:space="preserve"> 2</w:t>
            </w:r>
          </w:p>
        </w:tc>
        <w:tc>
          <w:tcPr>
            <w:tcW w:w="1391" w:type="pct"/>
            <w:tcBorders>
              <w:top w:val="single" w:sz="4" w:space="0" w:color="auto"/>
              <w:bottom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i/>
                <w:sz w:val="18"/>
                <w:szCs w:val="18"/>
                <w:lang w:val="id-ID"/>
              </w:rPr>
              <w:t>Dummy</w:t>
            </w:r>
            <w:r w:rsidRPr="00CD4A17">
              <w:rPr>
                <w:rFonts w:ascii="Times New Roman" w:hAnsi="Times New Roman" w:cs="Times New Roman"/>
                <w:bCs/>
                <w:sz w:val="18"/>
                <w:szCs w:val="18"/>
                <w:lang w:val="id-ID"/>
              </w:rPr>
              <w:t xml:space="preserve"> 3</w:t>
            </w:r>
          </w:p>
        </w:tc>
      </w:tr>
      <w:tr w:rsidR="006037D0" w:rsidRPr="00CD4A17" w:rsidTr="00CD4A17">
        <w:trPr>
          <w:trHeight w:val="270"/>
        </w:trPr>
        <w:tc>
          <w:tcPr>
            <w:tcW w:w="1176" w:type="pct"/>
            <w:tcBorders>
              <w:top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A</w:t>
            </w:r>
          </w:p>
        </w:tc>
        <w:tc>
          <w:tcPr>
            <w:tcW w:w="1217" w:type="pct"/>
            <w:tcBorders>
              <w:top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217" w:type="pct"/>
            <w:tcBorders>
              <w:top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391" w:type="pct"/>
            <w:tcBorders>
              <w:top w:val="single" w:sz="4" w:space="0" w:color="auto"/>
            </w:tcBorders>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r>
      <w:tr w:rsidR="006037D0" w:rsidRPr="00CD4A17" w:rsidTr="00CD4A17">
        <w:trPr>
          <w:trHeight w:val="198"/>
        </w:trPr>
        <w:tc>
          <w:tcPr>
            <w:tcW w:w="1176"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B</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1</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391"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r>
      <w:tr w:rsidR="006037D0" w:rsidRPr="00CD4A17" w:rsidTr="00CD4A17">
        <w:trPr>
          <w:trHeight w:val="267"/>
        </w:trPr>
        <w:tc>
          <w:tcPr>
            <w:tcW w:w="1176"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C</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1</w:t>
            </w:r>
          </w:p>
        </w:tc>
        <w:tc>
          <w:tcPr>
            <w:tcW w:w="1391"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r>
      <w:tr w:rsidR="006037D0" w:rsidRPr="00CD4A17" w:rsidTr="00CD4A17">
        <w:trPr>
          <w:trHeight w:val="207"/>
        </w:trPr>
        <w:tc>
          <w:tcPr>
            <w:tcW w:w="1176"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D</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217"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0</w:t>
            </w:r>
          </w:p>
        </w:tc>
        <w:tc>
          <w:tcPr>
            <w:tcW w:w="1391" w:type="pct"/>
            <w:vAlign w:val="center"/>
          </w:tcPr>
          <w:p w:rsidR="006037D0" w:rsidRPr="00CD4A17" w:rsidRDefault="006037D0" w:rsidP="00836921">
            <w:pPr>
              <w:rPr>
                <w:rFonts w:ascii="Times New Roman" w:hAnsi="Times New Roman" w:cs="Times New Roman"/>
                <w:bCs/>
                <w:sz w:val="18"/>
                <w:szCs w:val="18"/>
                <w:lang w:val="id-ID"/>
              </w:rPr>
            </w:pPr>
            <w:r w:rsidRPr="00CD4A17">
              <w:rPr>
                <w:rFonts w:ascii="Times New Roman" w:hAnsi="Times New Roman" w:cs="Times New Roman"/>
                <w:bCs/>
                <w:sz w:val="18"/>
                <w:szCs w:val="18"/>
                <w:lang w:val="id-ID"/>
              </w:rPr>
              <w:t>1</w:t>
            </w:r>
          </w:p>
        </w:tc>
      </w:tr>
    </w:tbl>
    <w:p w:rsidR="00A441B6" w:rsidRPr="00CD4A17" w:rsidRDefault="00CC69C2" w:rsidP="00CC69C2">
      <w:pPr>
        <w:tabs>
          <w:tab w:val="left" w:pos="284"/>
        </w:tabs>
        <w:spacing w:before="120"/>
        <w:jc w:val="both"/>
        <w:rPr>
          <w:rFonts w:ascii="Times New Roman" w:hAnsi="Times New Roman" w:cs="Times New Roman"/>
          <w:bCs/>
          <w:sz w:val="20"/>
          <w:szCs w:val="20"/>
          <w:lang w:val="id-ID"/>
        </w:rPr>
      </w:pPr>
      <w:r>
        <w:rPr>
          <w:rFonts w:ascii="Times New Roman" w:hAnsi="Times New Roman" w:cs="Times New Roman"/>
          <w:bCs/>
          <w:sz w:val="20"/>
          <w:szCs w:val="20"/>
          <w:lang w:val="id-ID"/>
        </w:rPr>
        <w:tab/>
      </w:r>
      <w:r w:rsidR="00A441B6" w:rsidRPr="00CD4A17">
        <w:rPr>
          <w:rFonts w:ascii="Times New Roman" w:hAnsi="Times New Roman" w:cs="Times New Roman"/>
          <w:bCs/>
          <w:sz w:val="20"/>
          <w:szCs w:val="20"/>
          <w:lang w:val="id-ID"/>
        </w:rPr>
        <w:t>Dengan cara demiki</w:t>
      </w:r>
      <w:r w:rsidR="00A441B6" w:rsidRPr="00CD4A17">
        <w:rPr>
          <w:rFonts w:ascii="Times New Roman" w:hAnsi="Times New Roman" w:cs="Times New Roman"/>
          <w:bCs/>
          <w:sz w:val="20"/>
          <w:szCs w:val="20"/>
        </w:rPr>
        <w:t>an</w:t>
      </w:r>
      <w:r w:rsidR="00A441B6" w:rsidRPr="00CD4A17">
        <w:rPr>
          <w:rFonts w:ascii="Times New Roman" w:hAnsi="Times New Roman" w:cs="Times New Roman"/>
          <w:bCs/>
          <w:sz w:val="20"/>
          <w:szCs w:val="20"/>
          <w:lang w:val="id-ID"/>
        </w:rPr>
        <w:t>, maka dapat dijelaskan  sebagai berikut :</w:t>
      </w:r>
    </w:p>
    <w:p w:rsidR="00A441B6" w:rsidRPr="00CD4A17" w:rsidRDefault="00A441B6" w:rsidP="00CC69C2">
      <w:pPr>
        <w:numPr>
          <w:ilvl w:val="0"/>
          <w:numId w:val="4"/>
        </w:numPr>
        <w:tabs>
          <w:tab w:val="clear" w:pos="360"/>
          <w:tab w:val="num" w:pos="284"/>
        </w:tabs>
        <w:ind w:left="284" w:hanging="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id-ID"/>
        </w:rPr>
        <w:t xml:space="preserve">Jika  termasuk kategori A, maka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1</w:t>
      </w:r>
      <w:r w:rsidRPr="00CD4A17">
        <w:rPr>
          <w:rFonts w:ascii="Times New Roman" w:hAnsi="Times New Roman" w:cs="Times New Roman"/>
          <w:bCs/>
          <w:sz w:val="20"/>
          <w:szCs w:val="20"/>
          <w:lang w:val="id-ID"/>
        </w:rPr>
        <w:t xml:space="preserve">=0,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2</w:t>
      </w:r>
      <w:r w:rsidRPr="00CD4A17">
        <w:rPr>
          <w:rFonts w:ascii="Times New Roman" w:hAnsi="Times New Roman" w:cs="Times New Roman"/>
          <w:bCs/>
          <w:sz w:val="20"/>
          <w:szCs w:val="20"/>
          <w:lang w:val="id-ID"/>
        </w:rPr>
        <w:t xml:space="preserve">=0, dan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3</w:t>
      </w:r>
      <w:r w:rsidRPr="00CD4A17">
        <w:rPr>
          <w:rFonts w:ascii="Times New Roman" w:hAnsi="Times New Roman" w:cs="Times New Roman"/>
          <w:bCs/>
          <w:sz w:val="20"/>
          <w:szCs w:val="20"/>
          <w:lang w:val="id-ID"/>
        </w:rPr>
        <w:t>=0</w:t>
      </w:r>
    </w:p>
    <w:p w:rsidR="00A441B6" w:rsidRPr="00CD4A17" w:rsidRDefault="00A441B6" w:rsidP="00CC69C2">
      <w:pPr>
        <w:numPr>
          <w:ilvl w:val="0"/>
          <w:numId w:val="4"/>
        </w:numPr>
        <w:tabs>
          <w:tab w:val="clear" w:pos="360"/>
          <w:tab w:val="num" w:pos="284"/>
        </w:tabs>
        <w:ind w:left="284" w:hanging="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id-ID"/>
        </w:rPr>
        <w:t xml:space="preserve">Jika  termasuk kategori B, maka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1</w:t>
      </w:r>
      <w:r w:rsidRPr="00CD4A17">
        <w:rPr>
          <w:rFonts w:ascii="Times New Roman" w:hAnsi="Times New Roman" w:cs="Times New Roman"/>
          <w:bCs/>
          <w:sz w:val="20"/>
          <w:szCs w:val="20"/>
          <w:lang w:val="id-ID"/>
        </w:rPr>
        <w:t xml:space="preserve">=1,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2</w:t>
      </w:r>
      <w:r w:rsidRPr="00CD4A17">
        <w:rPr>
          <w:rFonts w:ascii="Times New Roman" w:hAnsi="Times New Roman" w:cs="Times New Roman"/>
          <w:bCs/>
          <w:sz w:val="20"/>
          <w:szCs w:val="20"/>
          <w:lang w:val="id-ID"/>
        </w:rPr>
        <w:t xml:space="preserve">=0, dan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3</w:t>
      </w:r>
      <w:r w:rsidRPr="00CD4A17">
        <w:rPr>
          <w:rFonts w:ascii="Times New Roman" w:hAnsi="Times New Roman" w:cs="Times New Roman"/>
          <w:bCs/>
          <w:sz w:val="20"/>
          <w:szCs w:val="20"/>
          <w:lang w:val="id-ID"/>
        </w:rPr>
        <w:t>=0</w:t>
      </w:r>
    </w:p>
    <w:p w:rsidR="00A441B6" w:rsidRPr="00CD4A17" w:rsidRDefault="00A441B6" w:rsidP="00CC69C2">
      <w:pPr>
        <w:numPr>
          <w:ilvl w:val="0"/>
          <w:numId w:val="4"/>
        </w:numPr>
        <w:tabs>
          <w:tab w:val="clear" w:pos="360"/>
          <w:tab w:val="num" w:pos="284"/>
        </w:tabs>
        <w:ind w:left="284" w:hanging="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id-ID"/>
        </w:rPr>
        <w:t xml:space="preserve">Jika  termasuk kategori C, maka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1</w:t>
      </w:r>
      <w:r w:rsidRPr="00CD4A17">
        <w:rPr>
          <w:rFonts w:ascii="Times New Roman" w:hAnsi="Times New Roman" w:cs="Times New Roman"/>
          <w:bCs/>
          <w:sz w:val="20"/>
          <w:szCs w:val="20"/>
          <w:lang w:val="id-ID"/>
        </w:rPr>
        <w:t xml:space="preserve">=0,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2</w:t>
      </w:r>
      <w:r w:rsidRPr="00CD4A17">
        <w:rPr>
          <w:rFonts w:ascii="Times New Roman" w:hAnsi="Times New Roman" w:cs="Times New Roman"/>
          <w:bCs/>
          <w:sz w:val="20"/>
          <w:szCs w:val="20"/>
          <w:lang w:val="id-ID"/>
        </w:rPr>
        <w:t xml:space="preserve">=1, dan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3</w:t>
      </w:r>
      <w:r w:rsidRPr="00CD4A17">
        <w:rPr>
          <w:rFonts w:ascii="Times New Roman" w:hAnsi="Times New Roman" w:cs="Times New Roman"/>
          <w:bCs/>
          <w:sz w:val="20"/>
          <w:szCs w:val="20"/>
          <w:lang w:val="id-ID"/>
        </w:rPr>
        <w:t>=0</w:t>
      </w:r>
    </w:p>
    <w:p w:rsidR="00A441B6" w:rsidRPr="00CD4A17" w:rsidRDefault="00A441B6" w:rsidP="00CC69C2">
      <w:pPr>
        <w:numPr>
          <w:ilvl w:val="0"/>
          <w:numId w:val="4"/>
        </w:numPr>
        <w:tabs>
          <w:tab w:val="clear" w:pos="360"/>
          <w:tab w:val="num" w:pos="284"/>
        </w:tabs>
        <w:ind w:left="284" w:hanging="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id-ID"/>
        </w:rPr>
        <w:t xml:space="preserve">Jika  termasuk kategori D, maka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1</w:t>
      </w:r>
      <w:r w:rsidRPr="00CD4A17">
        <w:rPr>
          <w:rFonts w:ascii="Times New Roman" w:hAnsi="Times New Roman" w:cs="Times New Roman"/>
          <w:bCs/>
          <w:sz w:val="20"/>
          <w:szCs w:val="20"/>
          <w:lang w:val="id-ID"/>
        </w:rPr>
        <w:t xml:space="preserve">=0,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2</w:t>
      </w:r>
      <w:r w:rsidRPr="00CD4A17">
        <w:rPr>
          <w:rFonts w:ascii="Times New Roman" w:hAnsi="Times New Roman" w:cs="Times New Roman"/>
          <w:bCs/>
          <w:sz w:val="20"/>
          <w:szCs w:val="20"/>
          <w:lang w:val="id-ID"/>
        </w:rPr>
        <w:t xml:space="preserve">=0, dan </w:t>
      </w:r>
      <w:r w:rsidRPr="00CD4A17">
        <w:rPr>
          <w:rFonts w:ascii="Times New Roman" w:hAnsi="Times New Roman" w:cs="Times New Roman"/>
          <w:bCs/>
          <w:i/>
          <w:sz w:val="20"/>
          <w:szCs w:val="20"/>
          <w:lang w:val="id-ID"/>
        </w:rPr>
        <w:t>D</w:t>
      </w:r>
      <w:r w:rsidRPr="00CC69C2">
        <w:rPr>
          <w:rFonts w:ascii="Times New Roman" w:hAnsi="Times New Roman" w:cs="Times New Roman"/>
          <w:bCs/>
          <w:sz w:val="20"/>
          <w:szCs w:val="20"/>
          <w:vertAlign w:val="subscript"/>
          <w:lang w:val="id-ID"/>
        </w:rPr>
        <w:t>3</w:t>
      </w:r>
      <w:r w:rsidRPr="00CD4A17">
        <w:rPr>
          <w:rFonts w:ascii="Times New Roman" w:hAnsi="Times New Roman" w:cs="Times New Roman"/>
          <w:bCs/>
          <w:sz w:val="20"/>
          <w:szCs w:val="20"/>
          <w:lang w:val="id-ID"/>
        </w:rPr>
        <w:t>=1</w:t>
      </w:r>
    </w:p>
    <w:p w:rsidR="00B06A0B" w:rsidRDefault="009809C1" w:rsidP="00B06A0B">
      <w:pPr>
        <w:ind w:firstLine="284"/>
        <w:jc w:val="both"/>
        <w:rPr>
          <w:rFonts w:ascii="Times New Roman" w:hAnsi="Times New Roman" w:cs="Times New Roman"/>
          <w:position w:val="-30"/>
          <w:sz w:val="24"/>
          <w:szCs w:val="24"/>
          <w:lang w:val="id-ID"/>
        </w:rPr>
      </w:pPr>
      <w:r>
        <w:rPr>
          <w:rFonts w:ascii="Times New Roman" w:hAnsi="Times New Roman" w:cs="Times New Roman"/>
          <w:noProof/>
          <w:position w:val="-30"/>
          <w:sz w:val="24"/>
          <w:szCs w:val="24"/>
        </w:rPr>
        <w:pict>
          <v:rect id="_x0000_s1048" style="position:absolute;left:0;text-align:left;margin-left:38.8pt;margin-top:6.5pt;width:104.25pt;height:35.4pt;z-index:-251656192" stroked="f" strokecolor="blue">
            <v:textbox style="mso-next-textbox:#_x0000_s1048">
              <w:txbxContent>
                <w:p w:rsidR="00B1599F" w:rsidRPr="00A441B6" w:rsidRDefault="00B1599F" w:rsidP="00A441B6">
                  <w:pPr>
                    <w:spacing w:line="360" w:lineRule="auto"/>
                    <w:rPr>
                      <w:rFonts w:ascii="Times New Roman" w:hAnsi="Times New Roman" w:cs="Times New Roman"/>
                      <w:sz w:val="20"/>
                      <w:szCs w:val="20"/>
                      <w:lang w:val="id-ID"/>
                    </w:rPr>
                  </w:pPr>
                  <w:r w:rsidRPr="00A441B6">
                    <w:rPr>
                      <w:rFonts w:ascii="Times New Roman" w:hAnsi="Times New Roman" w:cs="Times New Roman"/>
                      <w:sz w:val="20"/>
                      <w:szCs w:val="20"/>
                      <w:lang w:val="sv-SE"/>
                    </w:rPr>
                    <w:t xml:space="preserve">jika kategori </w:t>
                  </w:r>
                  <w:r w:rsidRPr="00A441B6">
                    <w:rPr>
                      <w:rFonts w:ascii="Times New Roman" w:hAnsi="Times New Roman" w:cs="Times New Roman"/>
                      <w:sz w:val="20"/>
                      <w:szCs w:val="20"/>
                      <w:lang w:val="id-ID"/>
                    </w:rPr>
                    <w:t xml:space="preserve">B </w:t>
                  </w:r>
                </w:p>
                <w:p w:rsidR="00B1599F" w:rsidRPr="00886A55" w:rsidRDefault="00B1599F" w:rsidP="00A441B6">
                  <w:pPr>
                    <w:spacing w:line="360" w:lineRule="auto"/>
                    <w:jc w:val="both"/>
                    <w:rPr>
                      <w:rFonts w:ascii="Times New Roman" w:hAnsi="Times New Roman" w:cs="Times New Roman"/>
                      <w:sz w:val="24"/>
                      <w:szCs w:val="24"/>
                      <w:lang w:val="sv-SE"/>
                    </w:rPr>
                  </w:pPr>
                  <w:r>
                    <w:rPr>
                      <w:rFonts w:ascii="Times New Roman" w:hAnsi="Times New Roman" w:cs="Times New Roman"/>
                      <w:sz w:val="20"/>
                      <w:szCs w:val="20"/>
                      <w:lang w:val="sv-SE"/>
                    </w:rPr>
                    <w:t xml:space="preserve">      </w:t>
                  </w:r>
                  <w:r w:rsidRPr="00A441B6">
                    <w:rPr>
                      <w:rFonts w:ascii="Times New Roman" w:hAnsi="Times New Roman" w:cs="Times New Roman"/>
                      <w:sz w:val="20"/>
                      <w:szCs w:val="20"/>
                      <w:lang w:val="sv-SE"/>
                    </w:rPr>
                    <w:t>jika lainnya</w:t>
                  </w:r>
                </w:p>
              </w:txbxContent>
            </v:textbox>
          </v:rect>
        </w:pict>
      </w:r>
      <w:r w:rsidRPr="009809C1">
        <w:rPr>
          <w:rFonts w:ascii="Times New Roman" w:hAnsi="Times New Roman" w:cs="Times New Roman"/>
          <w:noProof/>
          <w:position w:val="-30"/>
          <w:sz w:val="20"/>
          <w:szCs w:val="20"/>
        </w:rPr>
        <w:pict>
          <v:rect id="_x0000_s1050" style="position:absolute;left:0;text-align:left;margin-left:35.65pt;margin-top:39.7pt;width:122.2pt;height:38.15pt;z-index:-251653120" stroked="f" strokecolor="blue">
            <v:textbox style="mso-next-textbox:#_x0000_s1050">
              <w:txbxContent>
                <w:p w:rsidR="00B1599F" w:rsidRPr="00B03F7A" w:rsidRDefault="00B1599F" w:rsidP="00B03F7A">
                  <w:pPr>
                    <w:spacing w:line="360" w:lineRule="auto"/>
                    <w:jc w:val="both"/>
                    <w:rPr>
                      <w:rFonts w:ascii="Times New Roman" w:hAnsi="Times New Roman" w:cs="Times New Roman"/>
                      <w:sz w:val="20"/>
                      <w:szCs w:val="20"/>
                    </w:rPr>
                  </w:pPr>
                  <w:r>
                    <w:rPr>
                      <w:rFonts w:ascii="Times New Roman" w:hAnsi="Times New Roman" w:cs="Times New Roman"/>
                      <w:sz w:val="20"/>
                      <w:szCs w:val="20"/>
                      <w:lang w:val="sv-SE"/>
                    </w:rPr>
                    <w:t xml:space="preserve">       </w:t>
                  </w:r>
                  <w:r w:rsidRPr="00B03F7A">
                    <w:rPr>
                      <w:rFonts w:ascii="Times New Roman" w:hAnsi="Times New Roman" w:cs="Times New Roman"/>
                      <w:sz w:val="20"/>
                      <w:szCs w:val="20"/>
                      <w:lang w:val="sv-SE"/>
                    </w:rPr>
                    <w:t xml:space="preserve">jika kategori </w:t>
                  </w:r>
                  <w:r w:rsidRPr="00B03F7A">
                    <w:rPr>
                      <w:rFonts w:ascii="Times New Roman" w:hAnsi="Times New Roman" w:cs="Times New Roman"/>
                      <w:sz w:val="20"/>
                      <w:szCs w:val="20"/>
                    </w:rPr>
                    <w:t>C</w:t>
                  </w:r>
                </w:p>
                <w:p w:rsidR="00B1599F" w:rsidRPr="00204520" w:rsidRDefault="00B1599F" w:rsidP="00B03F7A">
                  <w:pPr>
                    <w:spacing w:line="360" w:lineRule="auto"/>
                    <w:jc w:val="both"/>
                    <w:rPr>
                      <w:lang w:val="sv-SE"/>
                    </w:rPr>
                  </w:pPr>
                  <w:r>
                    <w:rPr>
                      <w:rFonts w:ascii="Times New Roman" w:hAnsi="Times New Roman" w:cs="Times New Roman"/>
                      <w:sz w:val="20"/>
                      <w:szCs w:val="20"/>
                      <w:lang w:val="sv-SE"/>
                    </w:rPr>
                    <w:t xml:space="preserve">       </w:t>
                  </w:r>
                  <w:r w:rsidRPr="00B03F7A">
                    <w:rPr>
                      <w:rFonts w:ascii="Times New Roman" w:hAnsi="Times New Roman" w:cs="Times New Roman"/>
                      <w:sz w:val="20"/>
                      <w:szCs w:val="20"/>
                      <w:lang w:val="sv-SE"/>
                    </w:rPr>
                    <w:t>jika lainnya</w:t>
                  </w:r>
                </w:p>
              </w:txbxContent>
            </v:textbox>
          </v:rect>
        </w:pict>
      </w:r>
      <w:r w:rsidR="00A441B6" w:rsidRPr="00CD4A17">
        <w:rPr>
          <w:rFonts w:ascii="Times New Roman" w:hAnsi="Times New Roman" w:cs="Times New Roman"/>
          <w:bCs/>
          <w:sz w:val="20"/>
          <w:szCs w:val="20"/>
          <w:lang w:val="id-ID"/>
        </w:rPr>
        <w:t>Atau dapat pula dinyatakan seperti berikut :</w:t>
      </w:r>
      <w:r w:rsidR="00CD4A17" w:rsidRPr="00CD4A17">
        <w:rPr>
          <w:rFonts w:ascii="Times New Roman" w:hAnsi="Times New Roman" w:cs="Times New Roman"/>
          <w:position w:val="-30"/>
          <w:sz w:val="24"/>
          <w:szCs w:val="24"/>
          <w:lang w:val="sv-SE"/>
        </w:rPr>
        <w:t xml:space="preserve"> </w:t>
      </w:r>
      <w:r w:rsidR="00B06A0B">
        <w:rPr>
          <w:rFonts w:ascii="Times New Roman" w:hAnsi="Times New Roman" w:cs="Times New Roman"/>
          <w:position w:val="-30"/>
          <w:sz w:val="24"/>
          <w:szCs w:val="24"/>
          <w:lang w:val="id-ID"/>
        </w:rPr>
        <w:t xml:space="preserve">      </w:t>
      </w:r>
    </w:p>
    <w:p w:rsidR="00A441B6" w:rsidRPr="00CD4A17" w:rsidRDefault="00CD4A17" w:rsidP="00B06A0B">
      <w:pPr>
        <w:ind w:firstLine="284"/>
        <w:jc w:val="both"/>
        <w:rPr>
          <w:rFonts w:ascii="Times New Roman" w:hAnsi="Times New Roman" w:cs="Times New Roman"/>
          <w:bCs/>
          <w:sz w:val="20"/>
          <w:szCs w:val="20"/>
          <w:lang w:val="fi-FI"/>
        </w:rPr>
      </w:pPr>
      <w:r w:rsidRPr="00CD4A17">
        <w:rPr>
          <w:rFonts w:ascii="Times New Roman" w:hAnsi="Times New Roman" w:cs="Times New Roman"/>
          <w:position w:val="-30"/>
          <w:sz w:val="24"/>
          <w:szCs w:val="24"/>
          <w:lang w:val="sv-SE"/>
        </w:rPr>
        <w:object w:dxaOrig="840" w:dyaOrig="720">
          <v:shape id="_x0000_i1026" type="#_x0000_t75" style="width:41.5pt;height:32.2pt" o:ole="">
            <v:imagedata r:id="rId15" o:title=""/>
          </v:shape>
          <o:OLEObject Type="Embed" ProgID="Equation.3" ShapeID="_x0000_i1026" DrawAspect="Content" ObjectID="_1440100995" r:id="rId16"/>
        </w:object>
      </w:r>
    </w:p>
    <w:p w:rsidR="00A441B6" w:rsidRPr="00CD4A17" w:rsidRDefault="009809C1" w:rsidP="00A441B6">
      <w:pPr>
        <w:jc w:val="both"/>
        <w:rPr>
          <w:rFonts w:ascii="Times New Roman" w:hAnsi="Times New Roman" w:cs="Times New Roman"/>
          <w:position w:val="-30"/>
          <w:sz w:val="24"/>
          <w:szCs w:val="24"/>
          <w:lang w:val="sv-SE"/>
        </w:rPr>
      </w:pPr>
      <w:r w:rsidRPr="009809C1">
        <w:rPr>
          <w:rFonts w:ascii="Times New Roman" w:hAnsi="Times New Roman" w:cs="Times New Roman"/>
          <w:noProof/>
          <w:sz w:val="20"/>
          <w:szCs w:val="20"/>
        </w:rPr>
        <w:pict>
          <v:rect id="_x0000_s1049" style="position:absolute;left:0;text-align:left;margin-left:40.75pt;margin-top:28.95pt;width:101.6pt;height:41.1pt;z-index:-251654144" stroked="f" strokecolor="blue">
            <v:textbox style="mso-next-textbox:#_x0000_s1049">
              <w:txbxContent>
                <w:p w:rsidR="00B1599F" w:rsidRPr="00B03F7A" w:rsidRDefault="00B1599F" w:rsidP="00B03F7A">
                  <w:pPr>
                    <w:spacing w:line="360" w:lineRule="auto"/>
                    <w:rPr>
                      <w:rFonts w:ascii="Times New Roman" w:hAnsi="Times New Roman" w:cs="Times New Roman"/>
                      <w:sz w:val="20"/>
                      <w:szCs w:val="20"/>
                      <w:lang w:val="id-ID"/>
                    </w:rPr>
                  </w:pPr>
                  <w:r w:rsidRPr="00B03F7A">
                    <w:rPr>
                      <w:rFonts w:ascii="Times New Roman" w:hAnsi="Times New Roman" w:cs="Times New Roman"/>
                      <w:sz w:val="20"/>
                      <w:szCs w:val="20"/>
                      <w:lang w:val="sv-SE"/>
                    </w:rPr>
                    <w:t xml:space="preserve">jika kategori </w:t>
                  </w:r>
                  <w:r w:rsidRPr="00B03F7A">
                    <w:rPr>
                      <w:rFonts w:ascii="Times New Roman" w:hAnsi="Times New Roman" w:cs="Times New Roman"/>
                      <w:sz w:val="20"/>
                      <w:szCs w:val="20"/>
                      <w:lang w:val="id-ID"/>
                    </w:rPr>
                    <w:t>D</w:t>
                  </w:r>
                </w:p>
                <w:p w:rsidR="00B1599F" w:rsidRPr="00204520" w:rsidRDefault="00B1599F" w:rsidP="00B03F7A">
                  <w:pPr>
                    <w:spacing w:line="360" w:lineRule="auto"/>
                    <w:jc w:val="both"/>
                    <w:rPr>
                      <w:lang w:val="sv-SE"/>
                    </w:rPr>
                  </w:pPr>
                  <w:r>
                    <w:rPr>
                      <w:rFonts w:ascii="Times New Roman" w:hAnsi="Times New Roman" w:cs="Times New Roman"/>
                      <w:sz w:val="20"/>
                      <w:szCs w:val="20"/>
                      <w:lang w:val="sv-SE"/>
                    </w:rPr>
                    <w:t xml:space="preserve">      </w:t>
                  </w:r>
                  <w:r w:rsidRPr="00B03F7A">
                    <w:rPr>
                      <w:rFonts w:ascii="Times New Roman" w:hAnsi="Times New Roman" w:cs="Times New Roman"/>
                      <w:sz w:val="20"/>
                      <w:szCs w:val="20"/>
                      <w:lang w:val="sv-SE"/>
                    </w:rPr>
                    <w:t>jika lainnya</w:t>
                  </w:r>
                </w:p>
              </w:txbxContent>
            </v:textbox>
          </v:rect>
        </w:pict>
      </w:r>
      <w:r w:rsidR="00B06A0B">
        <w:rPr>
          <w:rFonts w:ascii="Times New Roman" w:hAnsi="Times New Roman" w:cs="Times New Roman"/>
          <w:position w:val="-30"/>
          <w:sz w:val="20"/>
          <w:szCs w:val="20"/>
          <w:lang w:val="id-ID"/>
        </w:rPr>
        <w:t xml:space="preserve">     </w:t>
      </w:r>
      <w:r w:rsidR="00CD4A17" w:rsidRPr="00CD4A17">
        <w:rPr>
          <w:rFonts w:ascii="Times New Roman" w:hAnsi="Times New Roman" w:cs="Times New Roman"/>
          <w:position w:val="-30"/>
          <w:sz w:val="20"/>
          <w:szCs w:val="20"/>
          <w:lang w:val="sv-SE"/>
        </w:rPr>
        <w:object w:dxaOrig="859" w:dyaOrig="720">
          <v:shape id="_x0000_i1027" type="#_x0000_t75" style="width:43.2pt;height:32.2pt" o:ole="">
            <v:imagedata r:id="rId17" o:title=""/>
          </v:shape>
          <o:OLEObject Type="Embed" ProgID="Equation.3" ShapeID="_x0000_i1027" DrawAspect="Content" ObjectID="_1440100996" r:id="rId18"/>
        </w:object>
      </w:r>
    </w:p>
    <w:p w:rsidR="00A441B6" w:rsidRPr="00B06A0B" w:rsidRDefault="00B06A0B" w:rsidP="00A441B6">
      <w:pPr>
        <w:jc w:val="both"/>
        <w:rPr>
          <w:rFonts w:ascii="Times New Roman" w:hAnsi="Times New Roman" w:cs="Times New Roman"/>
          <w:position w:val="-30"/>
          <w:sz w:val="20"/>
          <w:szCs w:val="20"/>
          <w:lang w:val="id-ID"/>
        </w:rPr>
      </w:pPr>
      <w:r>
        <w:rPr>
          <w:rFonts w:ascii="Times New Roman" w:hAnsi="Times New Roman" w:cs="Times New Roman"/>
          <w:position w:val="-30"/>
          <w:sz w:val="20"/>
          <w:szCs w:val="20"/>
          <w:lang w:val="id-ID"/>
        </w:rPr>
        <w:t xml:space="preserve"> </w:t>
      </w:r>
      <w:r w:rsidR="00CD4A17">
        <w:rPr>
          <w:rFonts w:ascii="Times New Roman" w:hAnsi="Times New Roman" w:cs="Times New Roman"/>
          <w:position w:val="-30"/>
          <w:sz w:val="20"/>
          <w:szCs w:val="20"/>
          <w:lang w:val="id-ID"/>
        </w:rPr>
        <w:t xml:space="preserve">  </w:t>
      </w:r>
      <w:r>
        <w:rPr>
          <w:rFonts w:ascii="Times New Roman" w:hAnsi="Times New Roman" w:cs="Times New Roman"/>
          <w:position w:val="-30"/>
          <w:sz w:val="20"/>
          <w:szCs w:val="20"/>
          <w:lang w:val="id-ID"/>
        </w:rPr>
        <w:t xml:space="preserve">  </w:t>
      </w:r>
      <w:r w:rsidR="00CD4A17" w:rsidRPr="00CD4A17">
        <w:rPr>
          <w:rFonts w:ascii="Times New Roman" w:hAnsi="Times New Roman" w:cs="Times New Roman"/>
          <w:position w:val="-30"/>
          <w:sz w:val="20"/>
          <w:szCs w:val="20"/>
          <w:lang w:val="sv-SE"/>
        </w:rPr>
        <w:object w:dxaOrig="840" w:dyaOrig="720">
          <v:shape id="_x0000_i1028" type="#_x0000_t75" style="width:42.35pt;height:32.2pt" o:ole="">
            <v:imagedata r:id="rId19" o:title=""/>
          </v:shape>
          <o:OLEObject Type="Embed" ProgID="Equation.3" ShapeID="_x0000_i1028" DrawAspect="Content" ObjectID="_1440100997" r:id="rId20"/>
        </w:object>
      </w:r>
    </w:p>
    <w:p w:rsidR="00B03F7A" w:rsidRPr="00CD4A17" w:rsidRDefault="00B03F7A" w:rsidP="00B06A0B">
      <w:pPr>
        <w:autoSpaceDE w:val="0"/>
        <w:autoSpaceDN w:val="0"/>
        <w:adjustRightInd w:val="0"/>
        <w:ind w:firstLine="284"/>
        <w:jc w:val="both"/>
        <w:outlineLvl w:val="0"/>
        <w:rPr>
          <w:rFonts w:ascii="Times New Roman" w:hAnsi="Times New Roman" w:cs="Times New Roman"/>
          <w:sz w:val="20"/>
          <w:szCs w:val="20"/>
        </w:rPr>
      </w:pPr>
      <w:r w:rsidRPr="00CD4A17">
        <w:rPr>
          <w:rFonts w:ascii="Times New Roman" w:hAnsi="Times New Roman" w:cs="Times New Roman"/>
          <w:iCs/>
          <w:sz w:val="20"/>
          <w:szCs w:val="20"/>
          <w:lang w:val="fi-FI"/>
        </w:rPr>
        <w:t xml:space="preserve">Sehingga </w:t>
      </w:r>
      <w:r w:rsidRPr="00CD4A17">
        <w:rPr>
          <w:rFonts w:ascii="Times New Roman" w:hAnsi="Times New Roman" w:cs="Times New Roman"/>
          <w:iCs/>
          <w:sz w:val="20"/>
          <w:szCs w:val="20"/>
          <w:lang w:val="id-ID"/>
        </w:rPr>
        <w:t xml:space="preserve">persamaan regresi </w:t>
      </w:r>
      <w:r w:rsidRPr="00CD4A17">
        <w:rPr>
          <w:rFonts w:ascii="Times New Roman" w:hAnsi="Times New Roman" w:cs="Times New Roman"/>
          <w:iCs/>
          <w:sz w:val="20"/>
          <w:szCs w:val="20"/>
          <w:lang w:val="fi-FI"/>
        </w:rPr>
        <w:t>yang terbentuk adalah</w:t>
      </w:r>
    </w:p>
    <w:p w:rsidR="00100322" w:rsidRPr="00CD4A17" w:rsidRDefault="00100322" w:rsidP="00B03F7A">
      <w:pPr>
        <w:jc w:val="both"/>
        <w:rPr>
          <w:rFonts w:ascii="Times New Roman" w:hAnsi="Times New Roman" w:cs="Times New Roman"/>
          <w:position w:val="-16"/>
          <w:sz w:val="20"/>
          <w:szCs w:val="20"/>
          <w:lang w:val="sv-SE"/>
        </w:rPr>
      </w:pPr>
      <w:r w:rsidRPr="00CD4A17">
        <w:rPr>
          <w:rFonts w:ascii="Times New Roman" w:hAnsi="Times New Roman" w:cs="Times New Roman"/>
          <w:position w:val="-16"/>
          <w:sz w:val="24"/>
          <w:szCs w:val="24"/>
          <w:lang w:val="sv-SE"/>
        </w:rPr>
        <w:object w:dxaOrig="4480" w:dyaOrig="400">
          <v:shape id="_x0000_i1029" type="#_x0000_t75" style="width:171.95pt;height:16.1pt" o:ole="">
            <v:imagedata r:id="rId21" o:title=""/>
          </v:shape>
          <o:OLEObject Type="Embed" ProgID="Equation.3" ShapeID="_x0000_i1029" DrawAspect="Content" ObjectID="_1440100998" r:id="rId22"/>
        </w:object>
      </w:r>
      <w:r w:rsidRPr="00CD4A17">
        <w:rPr>
          <w:rFonts w:ascii="Times New Roman" w:hAnsi="Times New Roman" w:cs="Times New Roman"/>
          <w:position w:val="-16"/>
          <w:sz w:val="24"/>
          <w:szCs w:val="24"/>
          <w:lang w:val="sv-SE"/>
        </w:rPr>
        <w:t xml:space="preserve">      </w:t>
      </w:r>
      <w:r w:rsidRPr="00CD4A17">
        <w:rPr>
          <w:rFonts w:ascii="Times New Roman" w:hAnsi="Times New Roman" w:cs="Times New Roman"/>
          <w:position w:val="-16"/>
          <w:sz w:val="20"/>
          <w:szCs w:val="20"/>
          <w:lang w:val="sv-SE"/>
        </w:rPr>
        <w:t>(5)</w:t>
      </w:r>
    </w:p>
    <w:p w:rsidR="00B03F7A" w:rsidRPr="00CD4A17" w:rsidRDefault="00100322" w:rsidP="00B06A0B">
      <w:pPr>
        <w:ind w:firstLine="284"/>
        <w:jc w:val="both"/>
        <w:rPr>
          <w:rFonts w:ascii="Times New Roman" w:hAnsi="Times New Roman" w:cs="Times New Roman"/>
          <w:sz w:val="20"/>
          <w:szCs w:val="20"/>
          <w:lang w:val="sv-SE"/>
        </w:rPr>
      </w:pPr>
      <w:r w:rsidRPr="00CD4A17">
        <w:rPr>
          <w:rFonts w:ascii="Times New Roman" w:hAnsi="Times New Roman" w:cs="Times New Roman"/>
          <w:position w:val="-16"/>
          <w:sz w:val="20"/>
          <w:szCs w:val="20"/>
          <w:lang w:val="sv-SE"/>
        </w:rPr>
        <w:t xml:space="preserve"> </w:t>
      </w:r>
      <w:r w:rsidR="00B03F7A" w:rsidRPr="00CD4A17">
        <w:rPr>
          <w:rFonts w:ascii="Times New Roman" w:hAnsi="Times New Roman" w:cs="Times New Roman"/>
          <w:sz w:val="20"/>
          <w:szCs w:val="20"/>
          <w:lang w:val="id-ID"/>
        </w:rPr>
        <w:t>Persamaan regresi yang terbentuk u</w:t>
      </w:r>
      <w:r w:rsidR="00B03F7A" w:rsidRPr="00CD4A17">
        <w:rPr>
          <w:rFonts w:ascii="Times New Roman" w:hAnsi="Times New Roman" w:cs="Times New Roman"/>
          <w:sz w:val="20"/>
          <w:szCs w:val="20"/>
          <w:lang w:val="sv-SE"/>
        </w:rPr>
        <w:t xml:space="preserve">ntuk kategori A, </w:t>
      </w:r>
      <w:r w:rsidR="00B03F7A" w:rsidRPr="00CD4A17">
        <w:rPr>
          <w:rFonts w:ascii="Times New Roman" w:hAnsi="Times New Roman" w:cs="Times New Roman"/>
          <w:sz w:val="20"/>
          <w:szCs w:val="20"/>
          <w:lang w:val="id-ID"/>
        </w:rPr>
        <w:t>dimana</w:t>
      </w:r>
      <w:r w:rsidR="00B03F7A" w:rsidRPr="00CD4A17">
        <w:rPr>
          <w:rFonts w:ascii="Times New Roman" w:hAnsi="Times New Roman" w:cs="Times New Roman"/>
          <w:sz w:val="20"/>
          <w:szCs w:val="20"/>
        </w:rPr>
        <w:t xml:space="preserve"> </w:t>
      </w:r>
      <w:r w:rsidR="00B03F7A" w:rsidRPr="00CD4A17">
        <w:rPr>
          <w:rFonts w:ascii="Times New Roman" w:hAnsi="Times New Roman" w:cs="Times New Roman"/>
          <w:i/>
          <w:sz w:val="20"/>
          <w:szCs w:val="20"/>
          <w:lang w:val="sv-SE"/>
        </w:rPr>
        <w:t>D</w:t>
      </w:r>
      <w:r w:rsidR="00B03F7A" w:rsidRPr="00CD4A17">
        <w:rPr>
          <w:rFonts w:ascii="Times New Roman" w:hAnsi="Times New Roman" w:cs="Times New Roman"/>
          <w:sz w:val="20"/>
          <w:szCs w:val="20"/>
          <w:vertAlign w:val="subscript"/>
          <w:lang w:val="sv-SE"/>
        </w:rPr>
        <w:t>1</w:t>
      </w:r>
      <w:r w:rsidR="00B03F7A" w:rsidRPr="00CD4A17">
        <w:rPr>
          <w:rFonts w:ascii="Times New Roman" w:hAnsi="Times New Roman" w:cs="Times New Roman"/>
          <w:sz w:val="20"/>
          <w:szCs w:val="20"/>
          <w:lang w:val="sv-SE"/>
        </w:rPr>
        <w:t xml:space="preserve"> =</w:t>
      </w:r>
      <w:r w:rsidR="00B03F7A" w:rsidRPr="00CD4A17">
        <w:rPr>
          <w:rFonts w:ascii="Times New Roman" w:hAnsi="Times New Roman" w:cs="Times New Roman"/>
          <w:sz w:val="20"/>
          <w:szCs w:val="20"/>
          <w:lang w:val="id-ID"/>
        </w:rPr>
        <w:t xml:space="preserve"> 0</w:t>
      </w:r>
      <w:r w:rsidR="00B03F7A" w:rsidRPr="00CD4A17">
        <w:rPr>
          <w:rFonts w:ascii="Times New Roman" w:hAnsi="Times New Roman" w:cs="Times New Roman"/>
          <w:sz w:val="20"/>
          <w:szCs w:val="20"/>
          <w:lang w:val="sv-SE"/>
        </w:rPr>
        <w:t>,</w:t>
      </w:r>
      <w:r w:rsidR="00B03F7A" w:rsidRPr="00CD4A17">
        <w:rPr>
          <w:rFonts w:ascii="Times New Roman" w:hAnsi="Times New Roman" w:cs="Times New Roman"/>
          <w:sz w:val="20"/>
          <w:szCs w:val="20"/>
          <w:lang w:val="id-ID"/>
        </w:rPr>
        <w:t xml:space="preserve"> </w:t>
      </w:r>
      <w:r w:rsidR="00B03F7A" w:rsidRPr="00CD4A17">
        <w:rPr>
          <w:rFonts w:ascii="Times New Roman" w:hAnsi="Times New Roman" w:cs="Times New Roman"/>
          <w:i/>
          <w:sz w:val="20"/>
          <w:szCs w:val="20"/>
          <w:lang w:val="sv-SE"/>
        </w:rPr>
        <w:t>D</w:t>
      </w:r>
      <w:r w:rsidR="00B03F7A" w:rsidRPr="00CD4A17">
        <w:rPr>
          <w:rFonts w:ascii="Times New Roman" w:hAnsi="Times New Roman" w:cs="Times New Roman"/>
          <w:sz w:val="20"/>
          <w:szCs w:val="20"/>
          <w:vertAlign w:val="subscript"/>
          <w:lang w:val="sv-SE"/>
        </w:rPr>
        <w:t>2</w:t>
      </w:r>
      <w:r w:rsidR="00B03F7A" w:rsidRPr="00CD4A17">
        <w:rPr>
          <w:rFonts w:ascii="Times New Roman" w:hAnsi="Times New Roman" w:cs="Times New Roman"/>
          <w:sz w:val="20"/>
          <w:szCs w:val="20"/>
          <w:lang w:val="sv-SE"/>
        </w:rPr>
        <w:t xml:space="preserve"> = 0, </w:t>
      </w:r>
      <w:r w:rsidR="00B03F7A" w:rsidRPr="00CD4A17">
        <w:rPr>
          <w:rFonts w:ascii="Times New Roman" w:hAnsi="Times New Roman" w:cs="Times New Roman"/>
          <w:i/>
          <w:sz w:val="20"/>
          <w:szCs w:val="20"/>
          <w:lang w:val="sv-SE"/>
        </w:rPr>
        <w:t>D</w:t>
      </w:r>
      <w:r w:rsidR="00B03F7A" w:rsidRPr="00CD4A17">
        <w:rPr>
          <w:rFonts w:ascii="Times New Roman" w:hAnsi="Times New Roman" w:cs="Times New Roman"/>
          <w:sz w:val="20"/>
          <w:szCs w:val="20"/>
          <w:vertAlign w:val="subscript"/>
          <w:lang w:val="sv-SE"/>
        </w:rPr>
        <w:t>3</w:t>
      </w:r>
      <w:r w:rsidR="00B03F7A" w:rsidRPr="00CD4A17">
        <w:rPr>
          <w:rFonts w:ascii="Times New Roman" w:hAnsi="Times New Roman" w:cs="Times New Roman"/>
          <w:sz w:val="20"/>
          <w:szCs w:val="20"/>
          <w:lang w:val="sv-SE"/>
        </w:rPr>
        <w:t xml:space="preserve"> = </w:t>
      </w:r>
      <w:r w:rsidR="00B03F7A" w:rsidRPr="00CD4A17">
        <w:rPr>
          <w:rFonts w:ascii="Times New Roman" w:hAnsi="Times New Roman" w:cs="Times New Roman"/>
          <w:sz w:val="20"/>
          <w:szCs w:val="20"/>
          <w:lang w:val="id-ID"/>
        </w:rPr>
        <w:t>0</w:t>
      </w:r>
      <w:r w:rsidR="00B03F7A" w:rsidRPr="00CD4A17">
        <w:rPr>
          <w:rFonts w:ascii="Times New Roman" w:hAnsi="Times New Roman" w:cs="Times New Roman"/>
          <w:sz w:val="20"/>
          <w:szCs w:val="20"/>
          <w:lang w:val="sv-SE"/>
        </w:rPr>
        <w:t xml:space="preserve"> adalah:</w:t>
      </w:r>
    </w:p>
    <w:p w:rsidR="00B03F7A" w:rsidRPr="00CD4A17" w:rsidRDefault="00A9038C" w:rsidP="00B03F7A">
      <w:pPr>
        <w:jc w:val="both"/>
        <w:rPr>
          <w:rFonts w:ascii="Times New Roman" w:hAnsi="Times New Roman" w:cs="Times New Roman"/>
          <w:position w:val="-12"/>
          <w:sz w:val="24"/>
          <w:szCs w:val="24"/>
          <w:lang w:val="sv-SE"/>
        </w:rPr>
      </w:pPr>
      <w:r w:rsidRPr="00CD4A17">
        <w:rPr>
          <w:rFonts w:ascii="Times New Roman" w:hAnsi="Times New Roman" w:cs="Times New Roman"/>
          <w:position w:val="-12"/>
          <w:sz w:val="24"/>
          <w:szCs w:val="24"/>
          <w:lang w:val="sv-SE"/>
        </w:rPr>
        <w:object w:dxaOrig="3840" w:dyaOrig="400">
          <v:shape id="_x0000_i1030" type="#_x0000_t75" style="width:181.25pt;height:16.1pt" o:ole="">
            <v:imagedata r:id="rId23" o:title=""/>
          </v:shape>
          <o:OLEObject Type="Embed" ProgID="Equation.3" ShapeID="_x0000_i1030" DrawAspect="Content" ObjectID="_1440100999" r:id="rId24"/>
        </w:object>
      </w:r>
      <w:r>
        <w:rPr>
          <w:rFonts w:ascii="Times New Roman" w:hAnsi="Times New Roman" w:cs="Times New Roman"/>
          <w:position w:val="-12"/>
          <w:sz w:val="24"/>
          <w:szCs w:val="24"/>
          <w:lang w:val="id-ID"/>
        </w:rPr>
        <w:t xml:space="preserve">   </w:t>
      </w:r>
      <w:r w:rsidR="00100322" w:rsidRPr="00CD4A17">
        <w:rPr>
          <w:rFonts w:ascii="Times New Roman" w:hAnsi="Times New Roman" w:cs="Times New Roman"/>
          <w:position w:val="-16"/>
          <w:sz w:val="20"/>
          <w:szCs w:val="20"/>
          <w:lang w:val="sv-SE"/>
        </w:rPr>
        <w:t>(6)</w:t>
      </w:r>
    </w:p>
    <w:p w:rsidR="00B03F7A" w:rsidRPr="00CD4A17" w:rsidRDefault="00B03F7A" w:rsidP="00B03F7A">
      <w:pPr>
        <w:jc w:val="both"/>
        <w:rPr>
          <w:rFonts w:ascii="Times New Roman" w:hAnsi="Times New Roman" w:cs="Times New Roman"/>
          <w:position w:val="-12"/>
          <w:sz w:val="24"/>
          <w:szCs w:val="24"/>
        </w:rPr>
      </w:pPr>
      <w:r w:rsidRPr="00CD4A17">
        <w:rPr>
          <w:rFonts w:ascii="Times New Roman" w:hAnsi="Times New Roman" w:cs="Times New Roman"/>
          <w:position w:val="-12"/>
          <w:sz w:val="24"/>
          <w:szCs w:val="24"/>
        </w:rPr>
        <w:t xml:space="preserve">    </w:t>
      </w:r>
      <w:r w:rsidRPr="00CD4A17">
        <w:rPr>
          <w:rFonts w:ascii="Times New Roman" w:hAnsi="Times New Roman" w:cs="Times New Roman"/>
          <w:position w:val="-12"/>
          <w:sz w:val="24"/>
          <w:szCs w:val="24"/>
        </w:rPr>
        <w:object w:dxaOrig="1219" w:dyaOrig="360">
          <v:shape id="_x0000_i1031" type="#_x0000_t75" style="width:61pt;height:12.7pt" o:ole="">
            <v:imagedata r:id="rId25" o:title=""/>
          </v:shape>
          <o:OLEObject Type="Embed" ProgID="Equation.3" ShapeID="_x0000_i1031" DrawAspect="Content" ObjectID="_1440101000" r:id="rId26"/>
        </w:object>
      </w:r>
      <w:r w:rsidR="00100322" w:rsidRPr="00CD4A17">
        <w:rPr>
          <w:rFonts w:ascii="Times New Roman" w:hAnsi="Times New Roman" w:cs="Times New Roman"/>
          <w:position w:val="-12"/>
          <w:sz w:val="24"/>
          <w:szCs w:val="24"/>
        </w:rPr>
        <w:t xml:space="preserve"> </w:t>
      </w:r>
    </w:p>
    <w:p w:rsidR="00B03F7A" w:rsidRPr="00CD4A17" w:rsidRDefault="00B03F7A" w:rsidP="00B06A0B">
      <w:pPr>
        <w:tabs>
          <w:tab w:val="left" w:pos="6804"/>
        </w:tabs>
        <w:autoSpaceDE w:val="0"/>
        <w:autoSpaceDN w:val="0"/>
        <w:adjustRightInd w:val="0"/>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sv-SE"/>
        </w:rPr>
        <w:t xml:space="preserve">Untuk kategori B, </w:t>
      </w:r>
      <w:r w:rsidRPr="00CD4A17">
        <w:rPr>
          <w:rFonts w:ascii="Times New Roman" w:hAnsi="Times New Roman" w:cs="Times New Roman"/>
          <w:sz w:val="20"/>
          <w:szCs w:val="20"/>
          <w:lang w:val="id-ID"/>
        </w:rPr>
        <w:t>dimana</w:t>
      </w:r>
      <w:r w:rsidR="00A9038C">
        <w:rPr>
          <w:rFonts w:ascii="Times New Roman" w:hAnsi="Times New Roman" w:cs="Times New Roman"/>
          <w:sz w:val="20"/>
          <w:szCs w:val="20"/>
          <w:lang w:val="id-ID"/>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1</w:t>
      </w:r>
      <w:r w:rsidRPr="00CD4A17">
        <w:rPr>
          <w:rFonts w:ascii="Times New Roman" w:hAnsi="Times New Roman" w:cs="Times New Roman"/>
          <w:sz w:val="20"/>
          <w:szCs w:val="20"/>
          <w:lang w:val="sv-SE"/>
        </w:rPr>
        <w:t xml:space="preserve"> = </w:t>
      </w:r>
      <w:r w:rsidRPr="00CD4A17">
        <w:rPr>
          <w:rFonts w:ascii="Times New Roman" w:hAnsi="Times New Roman" w:cs="Times New Roman"/>
          <w:sz w:val="20"/>
          <w:szCs w:val="20"/>
          <w:lang w:val="id-ID"/>
        </w:rPr>
        <w:t>1</w:t>
      </w:r>
      <w:r w:rsidRPr="00CD4A17">
        <w:rPr>
          <w:rFonts w:ascii="Times New Roman" w:hAnsi="Times New Roman" w:cs="Times New Roman"/>
          <w:sz w:val="20"/>
          <w:szCs w:val="20"/>
          <w:lang w:val="sv-SE"/>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2</w:t>
      </w:r>
      <w:r w:rsidRPr="00CD4A17">
        <w:rPr>
          <w:rFonts w:ascii="Times New Roman" w:hAnsi="Times New Roman" w:cs="Times New Roman"/>
          <w:sz w:val="20"/>
          <w:szCs w:val="20"/>
          <w:lang w:val="sv-SE"/>
        </w:rPr>
        <w:t xml:space="preserve"> = </w:t>
      </w:r>
      <w:r w:rsidRPr="00CD4A17">
        <w:rPr>
          <w:rFonts w:ascii="Times New Roman" w:hAnsi="Times New Roman" w:cs="Times New Roman"/>
          <w:sz w:val="20"/>
          <w:szCs w:val="20"/>
          <w:lang w:val="id-ID"/>
        </w:rPr>
        <w:t>0</w:t>
      </w:r>
      <w:r w:rsidRPr="00CD4A17">
        <w:rPr>
          <w:rFonts w:ascii="Times New Roman" w:hAnsi="Times New Roman" w:cs="Times New Roman"/>
          <w:sz w:val="20"/>
          <w:szCs w:val="20"/>
          <w:lang w:val="sv-SE"/>
        </w:rPr>
        <w:t xml:space="preserve">, </w:t>
      </w:r>
      <w:r w:rsidR="00A9038C">
        <w:rPr>
          <w:rFonts w:ascii="Times New Roman" w:hAnsi="Times New Roman" w:cs="Times New Roman"/>
          <w:sz w:val="20"/>
          <w:szCs w:val="20"/>
          <w:lang w:val="id-ID"/>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3</w:t>
      </w:r>
      <w:r w:rsidRPr="00CD4A17">
        <w:rPr>
          <w:rFonts w:ascii="Times New Roman" w:hAnsi="Times New Roman" w:cs="Times New Roman"/>
          <w:sz w:val="20"/>
          <w:szCs w:val="20"/>
          <w:lang w:val="sv-SE"/>
        </w:rPr>
        <w:t xml:space="preserve"> = 0. </w:t>
      </w:r>
      <w:r w:rsidRPr="00CD4A17">
        <w:rPr>
          <w:rFonts w:ascii="Times New Roman" w:hAnsi="Times New Roman" w:cs="Times New Roman"/>
          <w:sz w:val="20"/>
          <w:szCs w:val="20"/>
          <w:lang w:val="id-ID"/>
        </w:rPr>
        <w:t xml:space="preserve">Persamaan regresi yang terbentuk </w:t>
      </w:r>
      <w:r w:rsidRPr="00CD4A17">
        <w:rPr>
          <w:rFonts w:ascii="Times New Roman" w:hAnsi="Times New Roman" w:cs="Times New Roman"/>
          <w:sz w:val="20"/>
          <w:szCs w:val="20"/>
          <w:lang w:val="sv-SE"/>
        </w:rPr>
        <w:t>adalah</w:t>
      </w:r>
      <w:r w:rsidRPr="00CD4A17">
        <w:rPr>
          <w:rFonts w:ascii="Times New Roman" w:hAnsi="Times New Roman" w:cs="Times New Roman"/>
          <w:sz w:val="20"/>
          <w:szCs w:val="20"/>
          <w:lang w:val="id-ID"/>
        </w:rPr>
        <w:t xml:space="preserve"> :</w:t>
      </w:r>
    </w:p>
    <w:p w:rsidR="00B03F7A" w:rsidRPr="00CD4A17" w:rsidRDefault="00B03F7A" w:rsidP="00B03F7A">
      <w:pPr>
        <w:jc w:val="both"/>
        <w:rPr>
          <w:rFonts w:ascii="Times New Roman" w:hAnsi="Times New Roman" w:cs="Times New Roman"/>
          <w:position w:val="-12"/>
          <w:sz w:val="24"/>
          <w:szCs w:val="24"/>
          <w:lang w:val="sv-SE"/>
        </w:rPr>
      </w:pPr>
      <w:r w:rsidRPr="00CD4A17">
        <w:rPr>
          <w:rFonts w:ascii="Times New Roman" w:hAnsi="Times New Roman" w:cs="Times New Roman"/>
          <w:position w:val="-12"/>
          <w:sz w:val="24"/>
          <w:szCs w:val="24"/>
          <w:lang w:val="sv-SE"/>
        </w:rPr>
        <w:object w:dxaOrig="3780" w:dyaOrig="400">
          <v:shape id="_x0000_i1032" type="#_x0000_t75" style="width:189.75pt;height:16.1pt" o:ole="">
            <v:imagedata r:id="rId27" o:title=""/>
          </v:shape>
          <o:OLEObject Type="Embed" ProgID="Equation.3" ShapeID="_x0000_i1032" DrawAspect="Content" ObjectID="_1440101001" r:id="rId28"/>
        </w:object>
      </w:r>
      <w:r w:rsidR="00100322" w:rsidRPr="00CD4A17">
        <w:rPr>
          <w:rFonts w:ascii="Times New Roman" w:hAnsi="Times New Roman" w:cs="Times New Roman"/>
          <w:position w:val="-16"/>
          <w:sz w:val="20"/>
          <w:szCs w:val="20"/>
          <w:lang w:val="sv-SE"/>
        </w:rPr>
        <w:t>(7)</w:t>
      </w:r>
    </w:p>
    <w:p w:rsidR="00B03F7A" w:rsidRPr="00CD4A17" w:rsidRDefault="00B03F7A" w:rsidP="00B03F7A">
      <w:pPr>
        <w:jc w:val="both"/>
        <w:rPr>
          <w:rFonts w:ascii="Times New Roman" w:hAnsi="Times New Roman" w:cs="Times New Roman"/>
          <w:position w:val="-12"/>
          <w:sz w:val="24"/>
          <w:szCs w:val="24"/>
        </w:rPr>
      </w:pPr>
      <w:r w:rsidRPr="00CD4A17">
        <w:rPr>
          <w:rFonts w:ascii="Times New Roman" w:hAnsi="Times New Roman" w:cs="Times New Roman"/>
          <w:position w:val="-12"/>
          <w:sz w:val="24"/>
          <w:szCs w:val="24"/>
        </w:rPr>
        <w:t xml:space="preserve">    </w:t>
      </w:r>
      <w:r w:rsidRPr="00CD4A17">
        <w:rPr>
          <w:rFonts w:ascii="Times New Roman" w:hAnsi="Times New Roman" w:cs="Times New Roman"/>
          <w:position w:val="-12"/>
          <w:sz w:val="24"/>
          <w:szCs w:val="24"/>
        </w:rPr>
        <w:object w:dxaOrig="1880" w:dyaOrig="360">
          <v:shape id="_x0000_i1033" type="#_x0000_t75" style="width:93.2pt;height:13.55pt" o:ole="">
            <v:imagedata r:id="rId29" o:title=""/>
          </v:shape>
          <o:OLEObject Type="Embed" ProgID="Equation.3" ShapeID="_x0000_i1033" DrawAspect="Content" ObjectID="_1440101002" r:id="rId30"/>
        </w:object>
      </w:r>
    </w:p>
    <w:p w:rsidR="00B03F7A" w:rsidRPr="00CD4A17" w:rsidRDefault="00B03F7A" w:rsidP="00B06A0B">
      <w:pPr>
        <w:tabs>
          <w:tab w:val="left" w:pos="1134"/>
          <w:tab w:val="left" w:pos="6804"/>
        </w:tabs>
        <w:autoSpaceDE w:val="0"/>
        <w:autoSpaceDN w:val="0"/>
        <w:adjustRightInd w:val="0"/>
        <w:ind w:firstLine="284"/>
        <w:jc w:val="both"/>
        <w:rPr>
          <w:rFonts w:ascii="Times New Roman" w:hAnsi="Times New Roman" w:cs="Times New Roman"/>
          <w:sz w:val="20"/>
          <w:szCs w:val="20"/>
        </w:rPr>
      </w:pPr>
      <w:r w:rsidRPr="00CD4A17">
        <w:rPr>
          <w:rFonts w:ascii="Times New Roman" w:hAnsi="Times New Roman" w:cs="Times New Roman"/>
          <w:sz w:val="20"/>
          <w:szCs w:val="20"/>
          <w:lang w:val="sv-SE"/>
        </w:rPr>
        <w:t xml:space="preserve">Untuk kategori C, </w:t>
      </w:r>
      <w:r w:rsidRPr="00CD4A17">
        <w:rPr>
          <w:rFonts w:ascii="Times New Roman" w:hAnsi="Times New Roman" w:cs="Times New Roman"/>
          <w:sz w:val="20"/>
          <w:szCs w:val="20"/>
          <w:lang w:val="id-ID"/>
        </w:rPr>
        <w:t>dimana</w:t>
      </w:r>
      <w:r w:rsidRPr="00CD4A17">
        <w:rPr>
          <w:rFonts w:ascii="Times New Roman" w:hAnsi="Times New Roman" w:cs="Times New Roman"/>
          <w:sz w:val="20"/>
          <w:szCs w:val="20"/>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1</w:t>
      </w:r>
      <w:r w:rsidRPr="00CD4A17">
        <w:rPr>
          <w:rFonts w:ascii="Times New Roman" w:hAnsi="Times New Roman" w:cs="Times New Roman"/>
          <w:sz w:val="20"/>
          <w:szCs w:val="20"/>
          <w:lang w:val="sv-SE"/>
        </w:rPr>
        <w:t xml:space="preserve"> = 0,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2</w:t>
      </w:r>
      <w:r w:rsidRPr="00CD4A17">
        <w:rPr>
          <w:rFonts w:ascii="Times New Roman" w:hAnsi="Times New Roman" w:cs="Times New Roman"/>
          <w:sz w:val="20"/>
          <w:szCs w:val="20"/>
          <w:lang w:val="sv-SE"/>
        </w:rPr>
        <w:t xml:space="preserve"> = </w:t>
      </w:r>
      <w:r w:rsidRPr="00CD4A17">
        <w:rPr>
          <w:rFonts w:ascii="Times New Roman" w:hAnsi="Times New Roman" w:cs="Times New Roman"/>
          <w:sz w:val="20"/>
          <w:szCs w:val="20"/>
          <w:lang w:val="id-ID"/>
        </w:rPr>
        <w:t>1</w:t>
      </w:r>
      <w:r w:rsidRPr="00CD4A17">
        <w:rPr>
          <w:rFonts w:ascii="Times New Roman" w:hAnsi="Times New Roman" w:cs="Times New Roman"/>
          <w:sz w:val="20"/>
          <w:szCs w:val="20"/>
          <w:lang w:val="sv-SE"/>
        </w:rPr>
        <w:t xml:space="preserve">, </w:t>
      </w:r>
      <w:r w:rsidR="00A9038C">
        <w:rPr>
          <w:rFonts w:ascii="Times New Roman" w:hAnsi="Times New Roman" w:cs="Times New Roman"/>
          <w:sz w:val="20"/>
          <w:szCs w:val="20"/>
          <w:lang w:val="id-ID"/>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sv-SE"/>
        </w:rPr>
        <w:t>3</w:t>
      </w:r>
      <w:r w:rsidRPr="00CD4A17">
        <w:rPr>
          <w:rFonts w:ascii="Times New Roman" w:hAnsi="Times New Roman" w:cs="Times New Roman"/>
          <w:sz w:val="20"/>
          <w:szCs w:val="20"/>
          <w:lang w:val="sv-SE"/>
        </w:rPr>
        <w:t xml:space="preserve"> = </w:t>
      </w:r>
      <w:r w:rsidRPr="00CD4A17">
        <w:rPr>
          <w:rFonts w:ascii="Times New Roman" w:hAnsi="Times New Roman" w:cs="Times New Roman"/>
          <w:sz w:val="20"/>
          <w:szCs w:val="20"/>
          <w:lang w:val="id-ID"/>
        </w:rPr>
        <w:t>0</w:t>
      </w:r>
      <w:r w:rsidRPr="00CD4A17">
        <w:rPr>
          <w:rFonts w:ascii="Times New Roman" w:hAnsi="Times New Roman" w:cs="Times New Roman"/>
          <w:sz w:val="20"/>
          <w:szCs w:val="20"/>
          <w:lang w:val="sv-SE"/>
        </w:rPr>
        <w:t xml:space="preserve">. </w:t>
      </w:r>
      <w:r w:rsidRPr="00CD4A17">
        <w:rPr>
          <w:rFonts w:ascii="Times New Roman" w:hAnsi="Times New Roman" w:cs="Times New Roman"/>
          <w:sz w:val="20"/>
          <w:szCs w:val="20"/>
          <w:lang w:val="id-ID"/>
        </w:rPr>
        <w:t xml:space="preserve">Persamaan regresi yang terbentuk </w:t>
      </w:r>
      <w:r w:rsidRPr="00CD4A17">
        <w:rPr>
          <w:rFonts w:ascii="Times New Roman" w:hAnsi="Times New Roman" w:cs="Times New Roman"/>
          <w:sz w:val="20"/>
          <w:szCs w:val="20"/>
          <w:lang w:val="sv-SE"/>
        </w:rPr>
        <w:t>adalah</w:t>
      </w:r>
      <w:r w:rsidRPr="00CD4A17">
        <w:rPr>
          <w:rFonts w:ascii="Times New Roman" w:hAnsi="Times New Roman" w:cs="Times New Roman"/>
          <w:sz w:val="20"/>
          <w:szCs w:val="20"/>
          <w:lang w:val="id-ID"/>
        </w:rPr>
        <w:t xml:space="preserve"> :</w:t>
      </w:r>
    </w:p>
    <w:p w:rsidR="00B03F7A" w:rsidRPr="00CD4A17" w:rsidRDefault="00A9038C" w:rsidP="00B03F7A">
      <w:pPr>
        <w:tabs>
          <w:tab w:val="left" w:pos="1134"/>
          <w:tab w:val="left" w:pos="6804"/>
        </w:tabs>
        <w:autoSpaceDE w:val="0"/>
        <w:autoSpaceDN w:val="0"/>
        <w:adjustRightInd w:val="0"/>
        <w:jc w:val="both"/>
        <w:rPr>
          <w:rFonts w:ascii="Times New Roman" w:hAnsi="Times New Roman" w:cs="Times New Roman"/>
          <w:position w:val="-12"/>
          <w:sz w:val="24"/>
          <w:szCs w:val="24"/>
          <w:lang w:val="sv-SE"/>
        </w:rPr>
      </w:pPr>
      <w:r w:rsidRPr="00CD4A17">
        <w:rPr>
          <w:rFonts w:ascii="Times New Roman" w:hAnsi="Times New Roman" w:cs="Times New Roman"/>
          <w:position w:val="-12"/>
          <w:sz w:val="24"/>
          <w:szCs w:val="24"/>
          <w:lang w:val="sv-SE"/>
        </w:rPr>
        <w:object w:dxaOrig="3780" w:dyaOrig="400">
          <v:shape id="_x0000_i1034" type="#_x0000_t75" style="width:173.65pt;height:15.25pt" o:ole="">
            <v:imagedata r:id="rId31" o:title=""/>
          </v:shape>
          <o:OLEObject Type="Embed" ProgID="Equation.3" ShapeID="_x0000_i1034" DrawAspect="Content" ObjectID="_1440101003" r:id="rId32"/>
        </w:object>
      </w:r>
      <w:r>
        <w:rPr>
          <w:rFonts w:ascii="Times New Roman" w:hAnsi="Times New Roman" w:cs="Times New Roman"/>
          <w:position w:val="-12"/>
          <w:sz w:val="24"/>
          <w:szCs w:val="24"/>
          <w:lang w:val="id-ID"/>
        </w:rPr>
        <w:t xml:space="preserve">     </w:t>
      </w:r>
      <w:r w:rsidR="00100322" w:rsidRPr="00CD4A17">
        <w:rPr>
          <w:rFonts w:ascii="Times New Roman" w:hAnsi="Times New Roman" w:cs="Times New Roman"/>
          <w:position w:val="-16"/>
          <w:sz w:val="20"/>
          <w:szCs w:val="20"/>
          <w:lang w:val="sv-SE"/>
        </w:rPr>
        <w:t>(8)</w:t>
      </w:r>
      <w:r w:rsidR="00B03F7A" w:rsidRPr="00CD4A17">
        <w:rPr>
          <w:rFonts w:ascii="Times New Roman" w:hAnsi="Times New Roman" w:cs="Times New Roman"/>
          <w:position w:val="-12"/>
          <w:sz w:val="24"/>
          <w:szCs w:val="24"/>
          <w:lang w:val="sv-SE"/>
        </w:rPr>
        <w:t xml:space="preserve">     </w:t>
      </w:r>
    </w:p>
    <w:p w:rsidR="00B03F7A" w:rsidRPr="00CD4A17" w:rsidRDefault="00B03F7A" w:rsidP="00B03F7A">
      <w:pPr>
        <w:tabs>
          <w:tab w:val="left" w:pos="1134"/>
          <w:tab w:val="left" w:pos="6804"/>
        </w:tabs>
        <w:autoSpaceDE w:val="0"/>
        <w:autoSpaceDN w:val="0"/>
        <w:adjustRightInd w:val="0"/>
        <w:jc w:val="both"/>
        <w:rPr>
          <w:rFonts w:ascii="Times New Roman" w:hAnsi="Times New Roman" w:cs="Times New Roman"/>
          <w:position w:val="-12"/>
          <w:sz w:val="24"/>
          <w:szCs w:val="24"/>
        </w:rPr>
      </w:pPr>
      <w:r w:rsidRPr="00CD4A17">
        <w:rPr>
          <w:rFonts w:ascii="Times New Roman" w:hAnsi="Times New Roman" w:cs="Times New Roman"/>
          <w:position w:val="-12"/>
          <w:sz w:val="24"/>
          <w:szCs w:val="24"/>
          <w:lang w:val="sv-SE"/>
        </w:rPr>
        <w:t xml:space="preserve">    </w:t>
      </w:r>
      <w:r w:rsidRPr="00CD4A17">
        <w:rPr>
          <w:rFonts w:ascii="Times New Roman" w:hAnsi="Times New Roman" w:cs="Times New Roman"/>
          <w:position w:val="-12"/>
          <w:sz w:val="24"/>
          <w:szCs w:val="24"/>
        </w:rPr>
        <w:object w:dxaOrig="1880" w:dyaOrig="360">
          <v:shape id="_x0000_i1035" type="#_x0000_t75" style="width:93.2pt;height:13.55pt" o:ole="">
            <v:imagedata r:id="rId33" o:title=""/>
          </v:shape>
          <o:OLEObject Type="Embed" ProgID="Equation.3" ShapeID="_x0000_i1035" DrawAspect="Content" ObjectID="_1440101004" r:id="rId34"/>
        </w:object>
      </w:r>
    </w:p>
    <w:p w:rsidR="00B03F7A" w:rsidRPr="00CD4A17" w:rsidRDefault="00B03F7A" w:rsidP="00B06A0B">
      <w:pPr>
        <w:tabs>
          <w:tab w:val="left" w:pos="1134"/>
          <w:tab w:val="left" w:pos="6804"/>
        </w:tabs>
        <w:autoSpaceDE w:val="0"/>
        <w:autoSpaceDN w:val="0"/>
        <w:adjustRightInd w:val="0"/>
        <w:ind w:firstLine="284"/>
        <w:jc w:val="both"/>
        <w:rPr>
          <w:rFonts w:ascii="Times New Roman" w:hAnsi="Times New Roman" w:cs="Times New Roman"/>
          <w:sz w:val="20"/>
          <w:szCs w:val="20"/>
        </w:rPr>
      </w:pPr>
      <w:r w:rsidRPr="00CD4A17">
        <w:rPr>
          <w:rFonts w:ascii="Times New Roman" w:hAnsi="Times New Roman" w:cs="Times New Roman"/>
          <w:sz w:val="20"/>
          <w:szCs w:val="20"/>
          <w:lang w:val="sv-SE"/>
        </w:rPr>
        <w:t xml:space="preserve">Untuk kategoi D, </w:t>
      </w:r>
      <w:r w:rsidRPr="00CD4A17">
        <w:rPr>
          <w:rFonts w:ascii="Times New Roman" w:hAnsi="Times New Roman" w:cs="Times New Roman"/>
          <w:sz w:val="20"/>
          <w:szCs w:val="20"/>
          <w:lang w:val="id-ID"/>
        </w:rPr>
        <w:t>dimana</w:t>
      </w:r>
      <w:r w:rsidR="00A9038C">
        <w:rPr>
          <w:rFonts w:ascii="Times New Roman" w:hAnsi="Times New Roman" w:cs="Times New Roman"/>
          <w:sz w:val="20"/>
          <w:szCs w:val="20"/>
          <w:lang w:val="id-ID"/>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id-ID"/>
        </w:rPr>
        <w:t>1</w:t>
      </w:r>
      <w:r w:rsidRPr="00CD4A17">
        <w:rPr>
          <w:rFonts w:ascii="Times New Roman" w:hAnsi="Times New Roman" w:cs="Times New Roman"/>
          <w:sz w:val="20"/>
          <w:szCs w:val="20"/>
          <w:lang w:val="sv-SE"/>
        </w:rPr>
        <w:t xml:space="preserve"> = 0,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id-ID"/>
        </w:rPr>
        <w:t>2</w:t>
      </w:r>
      <w:r w:rsidRPr="00CD4A17">
        <w:rPr>
          <w:rFonts w:ascii="Times New Roman" w:hAnsi="Times New Roman" w:cs="Times New Roman"/>
          <w:sz w:val="20"/>
          <w:szCs w:val="20"/>
          <w:lang w:val="sv-SE"/>
        </w:rPr>
        <w:t xml:space="preserve"> = 0, </w:t>
      </w:r>
      <w:r w:rsidR="00A9038C">
        <w:rPr>
          <w:rFonts w:ascii="Times New Roman" w:hAnsi="Times New Roman" w:cs="Times New Roman"/>
          <w:sz w:val="20"/>
          <w:szCs w:val="20"/>
          <w:lang w:val="id-ID"/>
        </w:rPr>
        <w:t xml:space="preserve">     </w:t>
      </w:r>
      <w:r w:rsidRPr="00CD4A17">
        <w:rPr>
          <w:rFonts w:ascii="Times New Roman" w:hAnsi="Times New Roman" w:cs="Times New Roman"/>
          <w:i/>
          <w:sz w:val="20"/>
          <w:szCs w:val="20"/>
          <w:lang w:val="sv-SE"/>
        </w:rPr>
        <w:t>D</w:t>
      </w:r>
      <w:r w:rsidRPr="00CD4A17">
        <w:rPr>
          <w:rFonts w:ascii="Times New Roman" w:hAnsi="Times New Roman" w:cs="Times New Roman"/>
          <w:sz w:val="20"/>
          <w:szCs w:val="20"/>
          <w:vertAlign w:val="subscript"/>
          <w:lang w:val="id-ID"/>
        </w:rPr>
        <w:t>3</w:t>
      </w:r>
      <w:r w:rsidRPr="00CD4A17">
        <w:rPr>
          <w:rFonts w:ascii="Times New Roman" w:hAnsi="Times New Roman" w:cs="Times New Roman"/>
          <w:sz w:val="20"/>
          <w:szCs w:val="20"/>
          <w:lang w:val="sv-SE"/>
        </w:rPr>
        <w:t xml:space="preserve"> = </w:t>
      </w:r>
      <w:r w:rsidRPr="00CD4A17">
        <w:rPr>
          <w:rFonts w:ascii="Times New Roman" w:hAnsi="Times New Roman" w:cs="Times New Roman"/>
          <w:sz w:val="20"/>
          <w:szCs w:val="20"/>
          <w:lang w:val="id-ID"/>
        </w:rPr>
        <w:t>1</w:t>
      </w:r>
      <w:r w:rsidRPr="00CD4A17">
        <w:rPr>
          <w:rFonts w:ascii="Times New Roman" w:hAnsi="Times New Roman" w:cs="Times New Roman"/>
          <w:sz w:val="20"/>
          <w:szCs w:val="20"/>
          <w:lang w:val="sv-SE"/>
        </w:rPr>
        <w:t xml:space="preserve">. </w:t>
      </w:r>
      <w:r w:rsidRPr="00CD4A17">
        <w:rPr>
          <w:rFonts w:ascii="Times New Roman" w:hAnsi="Times New Roman" w:cs="Times New Roman"/>
          <w:sz w:val="20"/>
          <w:szCs w:val="20"/>
          <w:lang w:val="id-ID"/>
        </w:rPr>
        <w:t xml:space="preserve">Persamaan regresi yang terbentuk </w:t>
      </w:r>
      <w:r w:rsidRPr="00CD4A17">
        <w:rPr>
          <w:rFonts w:ascii="Times New Roman" w:hAnsi="Times New Roman" w:cs="Times New Roman"/>
          <w:sz w:val="20"/>
          <w:szCs w:val="20"/>
          <w:lang w:val="sv-SE"/>
        </w:rPr>
        <w:t>adalah</w:t>
      </w:r>
      <w:r w:rsidRPr="00CD4A17">
        <w:rPr>
          <w:rFonts w:ascii="Times New Roman" w:hAnsi="Times New Roman" w:cs="Times New Roman"/>
          <w:sz w:val="20"/>
          <w:szCs w:val="20"/>
          <w:lang w:val="id-ID"/>
        </w:rPr>
        <w:t>:</w:t>
      </w:r>
    </w:p>
    <w:p w:rsidR="00B03F7A" w:rsidRPr="00CD4A17" w:rsidRDefault="00B03F7A" w:rsidP="00B03F7A">
      <w:pPr>
        <w:jc w:val="both"/>
        <w:rPr>
          <w:rFonts w:ascii="Times New Roman" w:hAnsi="Times New Roman" w:cs="Times New Roman"/>
          <w:position w:val="-12"/>
          <w:sz w:val="24"/>
          <w:szCs w:val="24"/>
          <w:lang w:val="sv-SE"/>
        </w:rPr>
      </w:pPr>
      <w:r w:rsidRPr="00CD4A17">
        <w:rPr>
          <w:rFonts w:ascii="Times New Roman" w:hAnsi="Times New Roman" w:cs="Times New Roman"/>
          <w:position w:val="-12"/>
          <w:sz w:val="24"/>
          <w:szCs w:val="24"/>
          <w:lang w:val="sv-SE"/>
        </w:rPr>
        <w:object w:dxaOrig="3780" w:dyaOrig="400">
          <v:shape id="_x0000_i1036" type="#_x0000_t75" style="width:189.75pt;height:14.4pt" o:ole="">
            <v:imagedata r:id="rId35" o:title=""/>
          </v:shape>
          <o:OLEObject Type="Embed" ProgID="Equation.3" ShapeID="_x0000_i1036" DrawAspect="Content" ObjectID="_1440101005" r:id="rId36"/>
        </w:object>
      </w:r>
      <w:r w:rsidR="00100322" w:rsidRPr="00CD4A17">
        <w:rPr>
          <w:rFonts w:ascii="Times New Roman" w:hAnsi="Times New Roman" w:cs="Times New Roman"/>
          <w:position w:val="-16"/>
          <w:sz w:val="20"/>
          <w:szCs w:val="20"/>
          <w:lang w:val="sv-SE"/>
        </w:rPr>
        <w:t>(9)</w:t>
      </w:r>
      <w:r w:rsidRPr="00CD4A17">
        <w:rPr>
          <w:rFonts w:ascii="Times New Roman" w:hAnsi="Times New Roman" w:cs="Times New Roman"/>
          <w:position w:val="-12"/>
          <w:sz w:val="24"/>
          <w:szCs w:val="24"/>
          <w:lang w:val="sv-SE"/>
        </w:rPr>
        <w:t xml:space="preserve">  </w:t>
      </w:r>
    </w:p>
    <w:p w:rsidR="00B03F7A" w:rsidRPr="00CD4A17" w:rsidRDefault="00B03F7A" w:rsidP="00B03F7A">
      <w:pPr>
        <w:jc w:val="both"/>
        <w:rPr>
          <w:rFonts w:ascii="Times New Roman" w:hAnsi="Times New Roman" w:cs="Times New Roman"/>
          <w:position w:val="-12"/>
          <w:sz w:val="24"/>
          <w:szCs w:val="24"/>
        </w:rPr>
      </w:pPr>
      <w:r w:rsidRPr="00CD4A17">
        <w:rPr>
          <w:rFonts w:ascii="Times New Roman" w:hAnsi="Times New Roman" w:cs="Times New Roman"/>
          <w:position w:val="-12"/>
          <w:sz w:val="24"/>
          <w:szCs w:val="24"/>
          <w:lang w:val="sv-SE"/>
        </w:rPr>
        <w:t xml:space="preserve">    </w:t>
      </w:r>
      <w:r w:rsidRPr="00CD4A17">
        <w:rPr>
          <w:rFonts w:ascii="Times New Roman" w:hAnsi="Times New Roman" w:cs="Times New Roman"/>
          <w:position w:val="-12"/>
          <w:sz w:val="24"/>
          <w:szCs w:val="24"/>
        </w:rPr>
        <w:object w:dxaOrig="1880" w:dyaOrig="360">
          <v:shape id="_x0000_i1037" type="#_x0000_t75" style="width:93.2pt;height:14.4pt" o:ole="">
            <v:imagedata r:id="rId37" o:title=""/>
          </v:shape>
          <o:OLEObject Type="Embed" ProgID="Equation.3" ShapeID="_x0000_i1037" DrawAspect="Content" ObjectID="_1440101006" r:id="rId38"/>
        </w:object>
      </w:r>
    </w:p>
    <w:p w:rsidR="00264500" w:rsidRPr="00CD4A17" w:rsidRDefault="00264500" w:rsidP="00264500">
      <w:pPr>
        <w:jc w:val="both"/>
        <w:rPr>
          <w:rFonts w:ascii="Times New Roman" w:hAnsi="Times New Roman" w:cs="Times New Roman"/>
          <w:b/>
          <w:bCs/>
          <w:sz w:val="20"/>
          <w:szCs w:val="20"/>
          <w:lang w:val="sv-SE"/>
        </w:rPr>
      </w:pPr>
      <w:r w:rsidRPr="00CD4A17">
        <w:rPr>
          <w:rFonts w:ascii="Times New Roman" w:hAnsi="Times New Roman" w:cs="Times New Roman"/>
          <w:b/>
          <w:bCs/>
          <w:sz w:val="20"/>
          <w:szCs w:val="20"/>
          <w:lang w:val="sv-SE"/>
        </w:rPr>
        <w:t>Penyimpangan Terhadap Asumsi Model Regresi Linier Berganda.</w:t>
      </w:r>
    </w:p>
    <w:p w:rsidR="005C108E" w:rsidRDefault="00264500" w:rsidP="0068623A">
      <w:pPr>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sv-SE"/>
        </w:rPr>
        <w:t xml:space="preserve">Penyimpangan-penyimpangan yang kerap </w:t>
      </w:r>
      <w:r w:rsidRPr="00214DC9">
        <w:rPr>
          <w:rFonts w:ascii="Times New Roman" w:hAnsi="Times New Roman" w:cs="Times New Roman"/>
          <w:sz w:val="20"/>
          <w:szCs w:val="20"/>
          <w:lang w:val="sv-SE"/>
        </w:rPr>
        <w:t>terjadi terhadap asumsi-asumsi pada model regresi linier berganda adalah :</w:t>
      </w:r>
    </w:p>
    <w:p w:rsidR="00214DC9" w:rsidRPr="00214DC9" w:rsidRDefault="00214DC9" w:rsidP="0068623A">
      <w:pPr>
        <w:ind w:firstLine="284"/>
        <w:jc w:val="both"/>
        <w:rPr>
          <w:rFonts w:ascii="Times New Roman" w:hAnsi="Times New Roman" w:cs="Times New Roman"/>
          <w:sz w:val="20"/>
          <w:szCs w:val="20"/>
          <w:lang w:val="id-ID"/>
        </w:rPr>
      </w:pPr>
    </w:p>
    <w:p w:rsidR="00264500" w:rsidRPr="00214DC9" w:rsidRDefault="00264500" w:rsidP="00214DC9">
      <w:pPr>
        <w:pStyle w:val="ListParagraph"/>
        <w:numPr>
          <w:ilvl w:val="0"/>
          <w:numId w:val="33"/>
        </w:numPr>
        <w:spacing w:after="0"/>
        <w:ind w:left="284" w:hanging="284"/>
        <w:jc w:val="both"/>
        <w:rPr>
          <w:rFonts w:ascii="Times New Roman" w:hAnsi="Times New Roman" w:cs="Times New Roman"/>
          <w:b/>
          <w:sz w:val="20"/>
          <w:szCs w:val="20"/>
        </w:rPr>
      </w:pPr>
      <w:r w:rsidRPr="00214DC9">
        <w:rPr>
          <w:rFonts w:ascii="Times New Roman" w:hAnsi="Times New Roman" w:cs="Times New Roman"/>
          <w:b/>
          <w:bCs/>
          <w:sz w:val="20"/>
          <w:szCs w:val="20"/>
        </w:rPr>
        <w:t>Normalitas</w:t>
      </w:r>
    </w:p>
    <w:p w:rsidR="00264500" w:rsidRPr="00CD4A17" w:rsidRDefault="00264500" w:rsidP="0068623A">
      <w:pPr>
        <w:ind w:firstLine="284"/>
        <w:jc w:val="both"/>
        <w:rPr>
          <w:rFonts w:ascii="Times New Roman" w:hAnsi="Times New Roman" w:cs="Times New Roman"/>
          <w:sz w:val="20"/>
          <w:szCs w:val="20"/>
          <w:lang w:val="sv-SE"/>
        </w:rPr>
      </w:pPr>
      <w:r w:rsidRPr="00214DC9">
        <w:rPr>
          <w:rFonts w:ascii="Times New Roman" w:hAnsi="Times New Roman" w:cs="Times New Roman"/>
          <w:sz w:val="20"/>
          <w:szCs w:val="20"/>
          <w:lang w:val="sv-SE"/>
        </w:rPr>
        <w:t>Pada regesi linier berganda akan dianggap memiliki model yang baik apabila memiliki data berdistribusi</w:t>
      </w:r>
      <w:r w:rsidRPr="00CD4A17">
        <w:rPr>
          <w:rFonts w:ascii="Times New Roman" w:hAnsi="Times New Roman" w:cs="Times New Roman"/>
          <w:sz w:val="20"/>
          <w:szCs w:val="20"/>
          <w:lang w:val="sv-SE"/>
        </w:rPr>
        <w:t xml:space="preserve"> normal atau mendekati normal.  </w:t>
      </w:r>
      <w:r w:rsidR="00DC09B4" w:rsidRPr="00CD4A17">
        <w:rPr>
          <w:rFonts w:ascii="Times New Roman" w:hAnsi="Times New Roman" w:cs="Times New Roman"/>
          <w:sz w:val="20"/>
          <w:szCs w:val="20"/>
          <w:lang w:val="id-ID"/>
        </w:rPr>
        <w:t>D</w:t>
      </w:r>
      <w:r w:rsidRPr="00CD4A17">
        <w:rPr>
          <w:rFonts w:ascii="Times New Roman" w:hAnsi="Times New Roman" w:cs="Times New Roman"/>
          <w:sz w:val="20"/>
          <w:szCs w:val="20"/>
          <w:lang w:val="sv-SE"/>
        </w:rPr>
        <w:t>engan melihat penyebaran data (titik) pada sumbu diagonal dari diagram pencar (</w:t>
      </w:r>
      <w:r w:rsidRPr="00CD4A17">
        <w:rPr>
          <w:rFonts w:ascii="Times New Roman" w:hAnsi="Times New Roman" w:cs="Times New Roman"/>
          <w:i/>
          <w:iCs/>
          <w:sz w:val="20"/>
          <w:szCs w:val="20"/>
          <w:lang w:val="sv-SE"/>
        </w:rPr>
        <w:t>scatter plot</w:t>
      </w:r>
      <w:r w:rsidRPr="00CD4A17">
        <w:rPr>
          <w:rFonts w:ascii="Times New Roman" w:hAnsi="Times New Roman" w:cs="Times New Roman"/>
          <w:sz w:val="20"/>
          <w:szCs w:val="20"/>
          <w:lang w:val="sv-SE"/>
        </w:rPr>
        <w:t xml:space="preserve">).  </w:t>
      </w:r>
    </w:p>
    <w:p w:rsidR="00264500" w:rsidRPr="00CD4A17" w:rsidRDefault="00264500" w:rsidP="0068623A">
      <w:pPr>
        <w:ind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Untuk pengambilan keputusan normalitas data yang dimiliki, dapat digunakan ketentuan di bawah ini:</w:t>
      </w:r>
    </w:p>
    <w:p w:rsidR="00264500" w:rsidRPr="00CD4A17" w:rsidRDefault="00264500" w:rsidP="00214DC9">
      <w:pPr>
        <w:numPr>
          <w:ilvl w:val="0"/>
          <w:numId w:val="7"/>
        </w:numPr>
        <w:tabs>
          <w:tab w:val="clear" w:pos="720"/>
          <w:tab w:val="num" w:pos="851"/>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Jika data menyebar di sekitar garis diagonal dan mengikuti arah garis diagonal, maka model regresi memenuhi asumsi normalitas</w:t>
      </w:r>
    </w:p>
    <w:p w:rsidR="00264500" w:rsidRPr="00CD4A17" w:rsidRDefault="00264500" w:rsidP="00214DC9">
      <w:pPr>
        <w:numPr>
          <w:ilvl w:val="0"/>
          <w:numId w:val="7"/>
        </w:numPr>
        <w:tabs>
          <w:tab w:val="clear" w:pos="720"/>
          <w:tab w:val="num" w:pos="851"/>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Jika data menyebar jauh garis diagonal dan tidak mengikuti arah garis diagonal, maka model regresi tidak memenuhi asumsi normalitas.</w:t>
      </w:r>
    </w:p>
    <w:p w:rsidR="00264500" w:rsidRPr="00CD4A17" w:rsidRDefault="00264500" w:rsidP="0068623A">
      <w:pPr>
        <w:ind w:firstLine="284"/>
        <w:jc w:val="both"/>
        <w:rPr>
          <w:rFonts w:ascii="Times New Roman" w:hAnsi="Times New Roman" w:cs="Times New Roman"/>
          <w:sz w:val="20"/>
          <w:szCs w:val="20"/>
        </w:rPr>
      </w:pPr>
      <w:r w:rsidRPr="00CD4A17">
        <w:rPr>
          <w:rFonts w:ascii="Times New Roman" w:hAnsi="Times New Roman" w:cs="Times New Roman"/>
          <w:sz w:val="20"/>
          <w:szCs w:val="20"/>
        </w:rPr>
        <w:t xml:space="preserve">Cara lain untuk </w:t>
      </w:r>
      <w:r w:rsidRPr="00CD4A17">
        <w:rPr>
          <w:rFonts w:ascii="Times New Roman" w:hAnsi="Times New Roman" w:cs="Times New Roman"/>
          <w:sz w:val="20"/>
          <w:szCs w:val="20"/>
          <w:lang w:val="sv-SE"/>
        </w:rPr>
        <w:t xml:space="preserve">mendeteksi normal atau tidaknya distribusi data </w:t>
      </w:r>
      <w:r w:rsidRPr="00CD4A17">
        <w:rPr>
          <w:rFonts w:ascii="Times New Roman" w:hAnsi="Times New Roman" w:cs="Times New Roman"/>
          <w:bCs/>
          <w:sz w:val="20"/>
          <w:szCs w:val="20"/>
        </w:rPr>
        <w:t xml:space="preserve">dengan menggunakan </w:t>
      </w:r>
      <w:r w:rsidRPr="00CD4A17">
        <w:rPr>
          <w:rFonts w:ascii="Times New Roman" w:hAnsi="Times New Roman" w:cs="Times New Roman"/>
          <w:bCs/>
          <w:sz w:val="20"/>
          <w:szCs w:val="20"/>
          <w:lang w:val="id-ID"/>
        </w:rPr>
        <w:t xml:space="preserve">uji formal yakni </w:t>
      </w:r>
      <w:r w:rsidRPr="00CD4A17">
        <w:rPr>
          <w:rFonts w:ascii="Times New Roman" w:hAnsi="Times New Roman" w:cs="Times New Roman"/>
          <w:bCs/>
          <w:sz w:val="20"/>
          <w:szCs w:val="20"/>
        </w:rPr>
        <w:t xml:space="preserve">uji </w:t>
      </w:r>
      <w:r w:rsidRPr="00CD4A17">
        <w:rPr>
          <w:rFonts w:ascii="Times New Roman" w:hAnsi="Times New Roman" w:cs="Times New Roman"/>
          <w:bCs/>
          <w:i/>
          <w:sz w:val="20"/>
          <w:szCs w:val="20"/>
        </w:rPr>
        <w:t>Kolmogoro</w:t>
      </w:r>
      <w:r w:rsidRPr="00CD4A17">
        <w:rPr>
          <w:rFonts w:ascii="Times New Roman" w:hAnsi="Times New Roman" w:cs="Times New Roman"/>
          <w:bCs/>
          <w:i/>
          <w:sz w:val="20"/>
          <w:szCs w:val="20"/>
          <w:lang w:val="id-ID"/>
        </w:rPr>
        <w:t>v</w:t>
      </w:r>
      <w:r w:rsidRPr="00CD4A17">
        <w:rPr>
          <w:rFonts w:ascii="Times New Roman" w:hAnsi="Times New Roman" w:cs="Times New Roman"/>
          <w:bCs/>
          <w:i/>
          <w:sz w:val="20"/>
          <w:szCs w:val="20"/>
        </w:rPr>
        <w:t xml:space="preserve">-Smirnov. </w:t>
      </w:r>
      <w:r w:rsidRPr="00CD4A17">
        <w:rPr>
          <w:rFonts w:ascii="Times New Roman" w:hAnsi="Times New Roman" w:cs="Times New Roman"/>
          <w:sz w:val="20"/>
          <w:szCs w:val="20"/>
        </w:rPr>
        <w:t xml:space="preserve">Pada pengujian dengan menggunakan uji </w:t>
      </w:r>
      <w:r w:rsidRPr="00CD4A17">
        <w:rPr>
          <w:rFonts w:ascii="Times New Roman" w:hAnsi="Times New Roman" w:cs="Times New Roman"/>
          <w:i/>
          <w:sz w:val="20"/>
          <w:szCs w:val="20"/>
        </w:rPr>
        <w:t>Kolmogorov-Smirnov</w:t>
      </w:r>
      <w:r w:rsidRPr="00CD4A17">
        <w:rPr>
          <w:rFonts w:ascii="Times New Roman" w:hAnsi="Times New Roman" w:cs="Times New Roman"/>
          <w:sz w:val="20"/>
          <w:szCs w:val="20"/>
        </w:rPr>
        <w:t xml:space="preserve"> ini, hipotesisnya adalah :</w:t>
      </w:r>
    </w:p>
    <w:p w:rsidR="00264500" w:rsidRPr="00CD4A17" w:rsidRDefault="00264500" w:rsidP="0068623A">
      <w:pPr>
        <w:tabs>
          <w:tab w:val="left" w:pos="284"/>
          <w:tab w:val="left" w:pos="1980"/>
        </w:tabs>
        <w:ind w:left="284"/>
        <w:jc w:val="both"/>
        <w:rPr>
          <w:rFonts w:ascii="Times New Roman" w:hAnsi="Times New Roman" w:cs="Times New Roman"/>
          <w:sz w:val="20"/>
          <w:szCs w:val="20"/>
          <w:lang w:val="pt-BR"/>
        </w:rPr>
      </w:pPr>
      <w:r w:rsidRPr="00CD4A17">
        <w:rPr>
          <w:rFonts w:ascii="Times New Roman" w:hAnsi="Times New Roman" w:cs="Times New Roman"/>
          <w:sz w:val="20"/>
          <w:szCs w:val="20"/>
          <w:lang w:val="pt-BR"/>
        </w:rPr>
        <w:t>H</w:t>
      </w:r>
      <w:r w:rsidRPr="00CD4A17">
        <w:rPr>
          <w:rFonts w:ascii="Times New Roman" w:hAnsi="Times New Roman" w:cs="Times New Roman"/>
          <w:sz w:val="20"/>
          <w:szCs w:val="20"/>
          <w:vertAlign w:val="subscript"/>
          <w:lang w:val="pt-BR"/>
        </w:rPr>
        <w:t xml:space="preserve">0 </w:t>
      </w:r>
      <w:r w:rsidRPr="00CD4A17">
        <w:rPr>
          <w:rFonts w:ascii="Times New Roman" w:hAnsi="Times New Roman" w:cs="Times New Roman"/>
          <w:sz w:val="20"/>
          <w:szCs w:val="20"/>
          <w:lang w:val="pt-BR"/>
        </w:rPr>
        <w:t>: data berdistribusi normal</w:t>
      </w:r>
    </w:p>
    <w:p w:rsidR="00264500" w:rsidRPr="00CD4A17" w:rsidRDefault="00264500" w:rsidP="0068623A">
      <w:pPr>
        <w:tabs>
          <w:tab w:val="left" w:pos="284"/>
          <w:tab w:val="left" w:pos="1980"/>
        </w:tabs>
        <w:ind w:left="284"/>
        <w:jc w:val="both"/>
        <w:rPr>
          <w:rFonts w:ascii="Times New Roman" w:hAnsi="Times New Roman" w:cs="Times New Roman"/>
          <w:sz w:val="20"/>
          <w:szCs w:val="20"/>
          <w:lang w:val="pt-BR"/>
        </w:rPr>
      </w:pPr>
      <w:r w:rsidRPr="00CD4A17">
        <w:rPr>
          <w:rFonts w:ascii="Times New Roman" w:hAnsi="Times New Roman" w:cs="Times New Roman"/>
          <w:sz w:val="20"/>
          <w:szCs w:val="20"/>
          <w:lang w:val="pt-BR"/>
        </w:rPr>
        <w:t>H</w:t>
      </w:r>
      <w:r w:rsidRPr="00CD4A17">
        <w:rPr>
          <w:rFonts w:ascii="Times New Roman" w:hAnsi="Times New Roman" w:cs="Times New Roman"/>
          <w:sz w:val="20"/>
          <w:szCs w:val="20"/>
          <w:vertAlign w:val="subscript"/>
          <w:lang w:val="pt-BR"/>
        </w:rPr>
        <w:t>1</w:t>
      </w:r>
      <w:r w:rsidRPr="00CD4A17">
        <w:rPr>
          <w:rFonts w:ascii="Times New Roman" w:hAnsi="Times New Roman" w:cs="Times New Roman"/>
          <w:sz w:val="20"/>
          <w:szCs w:val="20"/>
          <w:lang w:val="pt-BR"/>
        </w:rPr>
        <w:t xml:space="preserve"> : data tidak berdistribusi normal</w:t>
      </w:r>
    </w:p>
    <w:p w:rsidR="00264500" w:rsidRPr="00CD4A17" w:rsidRDefault="00264500" w:rsidP="00264500">
      <w:pPr>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Pengambilan keputusan :</w:t>
      </w:r>
    </w:p>
    <w:p w:rsidR="00264500" w:rsidRPr="00CD4A17" w:rsidRDefault="00264500" w:rsidP="0068623A">
      <w:pPr>
        <w:ind w:left="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 xml:space="preserve">Jika nilai </w:t>
      </w:r>
      <w:r w:rsidRPr="00CD4A17">
        <w:rPr>
          <w:rFonts w:ascii="Times New Roman" w:hAnsi="Times New Roman" w:cs="Times New Roman"/>
          <w:i/>
          <w:iCs/>
          <w:sz w:val="20"/>
          <w:szCs w:val="20"/>
          <w:lang w:val="sv-SE"/>
        </w:rPr>
        <w:t>sig</w:t>
      </w:r>
      <w:r w:rsidR="00836921">
        <w:rPr>
          <w:rFonts w:ascii="Times New Roman" w:hAnsi="Times New Roman" w:cs="Times New Roman"/>
          <w:i/>
          <w:iCs/>
          <w:sz w:val="20"/>
          <w:szCs w:val="20"/>
          <w:lang w:val="id-ID"/>
        </w:rPr>
        <w:t xml:space="preserve"> </w:t>
      </w:r>
      <w:r w:rsidRPr="00CD4A17">
        <w:rPr>
          <w:rFonts w:ascii="Times New Roman" w:hAnsi="Times New Roman" w:cs="Times New Roman"/>
          <w:sz w:val="20"/>
          <w:szCs w:val="20"/>
          <w:lang w:val="sv-SE"/>
        </w:rPr>
        <w:t xml:space="preserve">&gt; α maka </w:t>
      </w:r>
      <w:r w:rsidRPr="00CD4A17">
        <w:rPr>
          <w:rFonts w:ascii="Times New Roman" w:hAnsi="Times New Roman" w:cs="Times New Roman"/>
          <w:sz w:val="20"/>
          <w:szCs w:val="20"/>
          <w:lang w:val="pt-BR"/>
        </w:rPr>
        <w:t>data berdistribusi normal</w:t>
      </w:r>
    </w:p>
    <w:p w:rsidR="00264500" w:rsidRPr="00836921" w:rsidRDefault="00264500" w:rsidP="0068623A">
      <w:pPr>
        <w:ind w:left="284"/>
        <w:jc w:val="both"/>
        <w:rPr>
          <w:rFonts w:ascii="Times New Roman" w:hAnsi="Times New Roman" w:cs="Times New Roman"/>
          <w:bCs/>
          <w:sz w:val="20"/>
          <w:szCs w:val="20"/>
          <w:lang w:val="id-ID"/>
        </w:rPr>
      </w:pPr>
      <w:r w:rsidRPr="00CD4A17">
        <w:rPr>
          <w:rFonts w:ascii="Times New Roman" w:hAnsi="Times New Roman" w:cs="Times New Roman"/>
          <w:sz w:val="20"/>
          <w:szCs w:val="20"/>
          <w:lang w:val="sv-SE"/>
        </w:rPr>
        <w:t xml:space="preserve">Jika nilai </w:t>
      </w:r>
      <w:r w:rsidRPr="00CD4A17">
        <w:rPr>
          <w:rFonts w:ascii="Times New Roman" w:hAnsi="Times New Roman" w:cs="Times New Roman"/>
          <w:i/>
          <w:iCs/>
          <w:sz w:val="20"/>
          <w:szCs w:val="20"/>
          <w:lang w:val="sv-SE"/>
        </w:rPr>
        <w:t xml:space="preserve">sig </w:t>
      </w:r>
      <w:r w:rsidRPr="00CD4A17">
        <w:rPr>
          <w:rFonts w:ascii="Times New Roman" w:hAnsi="Times New Roman" w:cs="Times New Roman"/>
          <w:position w:val="-4"/>
          <w:sz w:val="20"/>
          <w:szCs w:val="20"/>
        </w:rPr>
        <w:object w:dxaOrig="200" w:dyaOrig="240">
          <v:shape id="_x0000_i1038" type="#_x0000_t75" style="width:9.3pt;height:11.85pt" o:ole="">
            <v:imagedata r:id="rId39" o:title=""/>
          </v:shape>
          <o:OLEObject Type="Embed" ProgID="Equation.3" ShapeID="_x0000_i1038" DrawAspect="Content" ObjectID="_1440101007" r:id="rId40"/>
        </w:object>
      </w:r>
      <w:r w:rsidRPr="00CD4A17">
        <w:rPr>
          <w:rFonts w:ascii="Times New Roman" w:hAnsi="Times New Roman" w:cs="Times New Roman"/>
          <w:sz w:val="20"/>
          <w:szCs w:val="20"/>
          <w:lang w:val="sv-SE"/>
        </w:rPr>
        <w:t xml:space="preserve"> α maka </w:t>
      </w:r>
      <w:r w:rsidRPr="00CD4A17">
        <w:rPr>
          <w:rFonts w:ascii="Times New Roman" w:hAnsi="Times New Roman" w:cs="Times New Roman"/>
          <w:sz w:val="20"/>
          <w:szCs w:val="20"/>
          <w:lang w:val="pt-BR"/>
        </w:rPr>
        <w:t>data tidak berdistribusi normal</w:t>
      </w:r>
      <w:r w:rsidR="0068623A" w:rsidRPr="00CD4A17">
        <w:rPr>
          <w:rFonts w:ascii="Times New Roman" w:hAnsi="Times New Roman" w:cs="Times New Roman"/>
          <w:bCs/>
          <w:sz w:val="20"/>
          <w:szCs w:val="20"/>
        </w:rPr>
        <w:t xml:space="preserve"> </w:t>
      </w:r>
      <w:r w:rsidR="00133F90">
        <w:rPr>
          <w:rFonts w:ascii="Times New Roman" w:hAnsi="Times New Roman" w:cs="Times New Roman"/>
          <w:sz w:val="20"/>
          <w:szCs w:val="20"/>
        </w:rPr>
        <w:t>(Santoso, 2003)</w:t>
      </w:r>
      <w:r w:rsidR="00836921">
        <w:rPr>
          <w:rFonts w:ascii="Times New Roman" w:hAnsi="Times New Roman" w:cs="Times New Roman"/>
          <w:sz w:val="20"/>
          <w:szCs w:val="20"/>
          <w:lang w:val="id-ID"/>
        </w:rPr>
        <w:t>.</w:t>
      </w:r>
    </w:p>
    <w:p w:rsidR="00264500" w:rsidRPr="00CD4A17" w:rsidRDefault="00264500" w:rsidP="0068623A">
      <w:pPr>
        <w:ind w:firstLine="284"/>
        <w:jc w:val="both"/>
        <w:rPr>
          <w:rFonts w:ascii="Times New Roman" w:hAnsi="Times New Roman" w:cs="Times New Roman"/>
          <w:sz w:val="20"/>
          <w:szCs w:val="20"/>
        </w:rPr>
      </w:pPr>
      <w:r w:rsidRPr="00CD4A17">
        <w:rPr>
          <w:rFonts w:ascii="Times New Roman" w:hAnsi="Times New Roman" w:cs="Times New Roman"/>
          <w:sz w:val="20"/>
          <w:szCs w:val="20"/>
        </w:rPr>
        <w:t>Untuk mengatasi masalah gaangguan pada data yang tidak berdistribusi normal dapat dilakukan berbagai macam cara agar data yang dimiliki berdistribusi normal. Adapun cara tersebut adalah:</w:t>
      </w:r>
    </w:p>
    <w:p w:rsidR="00264500" w:rsidRPr="00CD4A17" w:rsidRDefault="00264500" w:rsidP="00CD4A17">
      <w:pPr>
        <w:numPr>
          <w:ilvl w:val="0"/>
          <w:numId w:val="8"/>
        </w:numPr>
        <w:tabs>
          <w:tab w:val="clear" w:pos="360"/>
          <w:tab w:val="num" w:pos="284"/>
        </w:tabs>
        <w:ind w:left="284" w:hanging="284"/>
        <w:jc w:val="both"/>
        <w:rPr>
          <w:rFonts w:ascii="Times New Roman" w:hAnsi="Times New Roman" w:cs="Times New Roman"/>
          <w:sz w:val="20"/>
          <w:szCs w:val="20"/>
        </w:rPr>
      </w:pPr>
      <w:r w:rsidRPr="00CD4A17">
        <w:rPr>
          <w:rFonts w:ascii="Times New Roman" w:hAnsi="Times New Roman" w:cs="Times New Roman"/>
          <w:sz w:val="20"/>
          <w:szCs w:val="20"/>
        </w:rPr>
        <w:t>Menghilangkan data pencilan (</w:t>
      </w:r>
      <w:r w:rsidRPr="00CD4A17">
        <w:rPr>
          <w:rFonts w:ascii="Times New Roman" w:hAnsi="Times New Roman" w:cs="Times New Roman"/>
          <w:i/>
          <w:sz w:val="20"/>
          <w:szCs w:val="20"/>
        </w:rPr>
        <w:t>Outlier</w:t>
      </w:r>
      <w:r w:rsidRPr="00CD4A17">
        <w:rPr>
          <w:rFonts w:ascii="Times New Roman" w:hAnsi="Times New Roman" w:cs="Times New Roman"/>
          <w:sz w:val="20"/>
          <w:szCs w:val="20"/>
        </w:rPr>
        <w:t>)</w:t>
      </w:r>
      <w:r w:rsidRPr="00CD4A17">
        <w:rPr>
          <w:rFonts w:ascii="Times New Roman" w:hAnsi="Times New Roman" w:cs="Times New Roman"/>
          <w:i/>
          <w:sz w:val="20"/>
          <w:szCs w:val="20"/>
        </w:rPr>
        <w:t>,</w:t>
      </w:r>
      <w:r w:rsidRPr="00CD4A17">
        <w:rPr>
          <w:rFonts w:ascii="Times New Roman" w:hAnsi="Times New Roman" w:cs="Times New Roman"/>
          <w:sz w:val="20"/>
          <w:szCs w:val="20"/>
        </w:rPr>
        <w:t xml:space="preserve"> karena data ini yang akan membuat data menjadi tidak normal.</w:t>
      </w:r>
    </w:p>
    <w:p w:rsidR="00836921" w:rsidRPr="00836921" w:rsidRDefault="00264500" w:rsidP="00836921">
      <w:pPr>
        <w:numPr>
          <w:ilvl w:val="0"/>
          <w:numId w:val="8"/>
        </w:numPr>
        <w:tabs>
          <w:tab w:val="clear" w:pos="360"/>
          <w:tab w:val="num" w:pos="284"/>
        </w:tabs>
        <w:ind w:left="284" w:hanging="284"/>
        <w:jc w:val="both"/>
        <w:rPr>
          <w:rFonts w:ascii="Times New Roman" w:hAnsi="Times New Roman" w:cs="Times New Roman"/>
          <w:sz w:val="20"/>
          <w:szCs w:val="20"/>
        </w:rPr>
      </w:pPr>
      <w:r w:rsidRPr="00CD4A17">
        <w:rPr>
          <w:rFonts w:ascii="Times New Roman" w:hAnsi="Times New Roman" w:cs="Times New Roman"/>
          <w:sz w:val="20"/>
          <w:szCs w:val="20"/>
        </w:rPr>
        <w:t xml:space="preserve">Menambah jumlah sampel atau memperbanyak jumlah sampel </w:t>
      </w:r>
      <w:r w:rsidRPr="00836921">
        <w:rPr>
          <w:rFonts w:ascii="Times New Roman" w:hAnsi="Times New Roman" w:cs="Times New Roman"/>
          <w:sz w:val="20"/>
          <w:szCs w:val="20"/>
        </w:rPr>
        <w:t>(</w:t>
      </w:r>
      <w:r w:rsidRPr="00CD4A17">
        <w:rPr>
          <w:rFonts w:ascii="Times New Roman" w:hAnsi="Times New Roman" w:cs="Times New Roman"/>
          <w:i/>
          <w:sz w:val="20"/>
          <w:szCs w:val="20"/>
        </w:rPr>
        <w:t>n</w:t>
      </w:r>
      <w:r w:rsidRPr="00836921">
        <w:rPr>
          <w:rFonts w:ascii="Times New Roman" w:hAnsi="Times New Roman" w:cs="Times New Roman"/>
          <w:sz w:val="20"/>
          <w:szCs w:val="20"/>
        </w:rPr>
        <w:t>)</w:t>
      </w:r>
    </w:p>
    <w:p w:rsidR="00B03F7A" w:rsidRPr="00836921" w:rsidRDefault="00264500" w:rsidP="00836921">
      <w:pPr>
        <w:numPr>
          <w:ilvl w:val="0"/>
          <w:numId w:val="8"/>
        </w:numPr>
        <w:tabs>
          <w:tab w:val="clear" w:pos="360"/>
          <w:tab w:val="num" w:pos="284"/>
        </w:tabs>
        <w:ind w:left="284" w:hanging="284"/>
        <w:jc w:val="both"/>
        <w:rPr>
          <w:rFonts w:ascii="Times New Roman" w:hAnsi="Times New Roman" w:cs="Times New Roman"/>
          <w:sz w:val="20"/>
          <w:szCs w:val="20"/>
        </w:rPr>
      </w:pPr>
      <w:r w:rsidRPr="00836921">
        <w:rPr>
          <w:rFonts w:ascii="Times New Roman" w:hAnsi="Times New Roman" w:cs="Times New Roman"/>
          <w:sz w:val="20"/>
          <w:szCs w:val="20"/>
        </w:rPr>
        <w:t>Melakukan transformasi data, beberapa contoh transformasi adalah:</w:t>
      </w:r>
    </w:p>
    <w:p w:rsidR="00445CCA" w:rsidRPr="00CD4A17" w:rsidRDefault="00264500" w:rsidP="00445CCA">
      <w:pPr>
        <w:ind w:firstLine="567"/>
        <w:jc w:val="both"/>
        <w:rPr>
          <w:rFonts w:ascii="Times New Roman" w:hAnsi="Times New Roman" w:cs="Times New Roman"/>
          <w:position w:val="-10"/>
          <w:sz w:val="24"/>
          <w:szCs w:val="24"/>
          <w:lang w:val="es-NI"/>
        </w:rPr>
      </w:pPr>
      <w:r w:rsidRPr="00CD4A17">
        <w:rPr>
          <w:rFonts w:ascii="Times New Roman" w:hAnsi="Times New Roman" w:cs="Times New Roman"/>
          <w:position w:val="-10"/>
          <w:sz w:val="24"/>
          <w:szCs w:val="24"/>
          <w:lang w:val="es-NI"/>
        </w:rPr>
        <w:object w:dxaOrig="3240" w:dyaOrig="380">
          <v:shape id="_x0000_i1039" type="#_x0000_t75" style="width:144.85pt;height:14.4pt" o:ole="" fillcolor="window">
            <v:imagedata r:id="rId41" o:title=""/>
          </v:shape>
          <o:OLEObject Type="Embed" ProgID="Equation.3" ShapeID="_x0000_i1039" DrawAspect="Content" ObjectID="_1440101008" r:id="rId42"/>
        </w:object>
      </w:r>
    </w:p>
    <w:p w:rsidR="00E1476A" w:rsidRPr="00CD4A17" w:rsidRDefault="00E1476A" w:rsidP="00445CCA">
      <w:pPr>
        <w:ind w:firstLine="567"/>
        <w:jc w:val="both"/>
        <w:rPr>
          <w:rFonts w:ascii="Times New Roman" w:hAnsi="Times New Roman" w:cs="Times New Roman"/>
          <w:position w:val="-10"/>
          <w:sz w:val="24"/>
          <w:szCs w:val="24"/>
          <w:lang w:val="es-NI"/>
        </w:rPr>
      </w:pPr>
    </w:p>
    <w:p w:rsidR="00264500" w:rsidRPr="00CD4A17" w:rsidRDefault="00264500" w:rsidP="00214DC9">
      <w:pPr>
        <w:pStyle w:val="ListParagraph"/>
        <w:numPr>
          <w:ilvl w:val="0"/>
          <w:numId w:val="33"/>
        </w:numPr>
        <w:spacing w:after="0"/>
        <w:ind w:left="284" w:hanging="284"/>
        <w:jc w:val="both"/>
        <w:rPr>
          <w:rFonts w:ascii="Times New Roman" w:hAnsi="Times New Roman" w:cs="Times New Roman"/>
          <w:b/>
          <w:sz w:val="20"/>
          <w:szCs w:val="20"/>
        </w:rPr>
      </w:pPr>
      <w:r w:rsidRPr="00CD4A17">
        <w:rPr>
          <w:rFonts w:ascii="Times New Roman" w:hAnsi="Times New Roman" w:cs="Times New Roman"/>
          <w:b/>
          <w:bCs/>
          <w:sz w:val="20"/>
          <w:szCs w:val="20"/>
        </w:rPr>
        <w:t>Heteroskedastisitas</w:t>
      </w:r>
    </w:p>
    <w:p w:rsidR="00264500" w:rsidRPr="00CD4A17" w:rsidRDefault="00264500" w:rsidP="0068623A">
      <w:pPr>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sv-SE"/>
        </w:rPr>
        <w:t>Heteroskedastisitas terjadi jika varian dari residual suatu pengamatan ke pengamatan lain tidak terjadi ketidaksamaan. Model regresi yang baik adalah tidak terjadi heteroskedastisitas.</w:t>
      </w:r>
    </w:p>
    <w:p w:rsidR="00264500" w:rsidRPr="00CD4A17" w:rsidRDefault="00264500" w:rsidP="00214DC9">
      <w:pPr>
        <w:ind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Dasar pengambilan keputusan antara lain sebagai berikut:</w:t>
      </w:r>
    </w:p>
    <w:p w:rsidR="00264500" w:rsidRPr="00CD4A17" w:rsidRDefault="00264500" w:rsidP="00214DC9">
      <w:pPr>
        <w:numPr>
          <w:ilvl w:val="0"/>
          <w:numId w:val="9"/>
        </w:numPr>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lastRenderedPageBreak/>
        <w:t>Jika ada pola tertentu, seperti titik yang ada membentuk suatu pola tertentu yang teratur (bergelombang, melebar kemudian menyempit), maka terjadi Heteroskedastisitas,</w:t>
      </w:r>
    </w:p>
    <w:p w:rsidR="00264500" w:rsidRPr="00CD4A17" w:rsidRDefault="00264500" w:rsidP="00214DC9">
      <w:pPr>
        <w:numPr>
          <w:ilvl w:val="0"/>
          <w:numId w:val="9"/>
        </w:numPr>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 xml:space="preserve">Jika tidak ada pola yang jelas, serta titik melebar diatas  dan dibawah angka 0 pada sumbu </w:t>
      </w:r>
      <w:r w:rsidRPr="00CD4A17">
        <w:rPr>
          <w:rFonts w:ascii="Times New Roman" w:hAnsi="Times New Roman" w:cs="Times New Roman"/>
          <w:i/>
          <w:sz w:val="20"/>
          <w:szCs w:val="20"/>
          <w:lang w:val="sv-SE"/>
        </w:rPr>
        <w:t>Y</w:t>
      </w:r>
      <w:r w:rsidRPr="00CD4A17">
        <w:rPr>
          <w:rFonts w:ascii="Times New Roman" w:hAnsi="Times New Roman" w:cs="Times New Roman"/>
          <w:sz w:val="20"/>
          <w:szCs w:val="20"/>
          <w:lang w:val="sv-SE"/>
        </w:rPr>
        <w:t>, maka tidak terjadi Heteroskedastisitas.</w:t>
      </w:r>
    </w:p>
    <w:p w:rsidR="00264500" w:rsidRPr="00CD4A17" w:rsidRDefault="00264500" w:rsidP="0068623A">
      <w:pPr>
        <w:autoSpaceDE w:val="0"/>
        <w:autoSpaceDN w:val="0"/>
        <w:adjustRightInd w:val="0"/>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sv-SE"/>
        </w:rPr>
        <w:t xml:space="preserve">Cara lain untuk mendeteksi Heteroskedastisitas adalah dengan menggunakan </w:t>
      </w:r>
      <w:r w:rsidRPr="00CD4A17">
        <w:rPr>
          <w:rFonts w:ascii="Times New Roman" w:hAnsi="Times New Roman" w:cs="Times New Roman"/>
          <w:sz w:val="20"/>
          <w:szCs w:val="20"/>
          <w:lang w:val="id-ID"/>
        </w:rPr>
        <w:t>uji formal yakni</w:t>
      </w:r>
      <w:r w:rsidRPr="00CD4A17">
        <w:rPr>
          <w:rFonts w:ascii="Times New Roman" w:hAnsi="Times New Roman" w:cs="Times New Roman"/>
          <w:sz w:val="20"/>
          <w:szCs w:val="20"/>
        </w:rPr>
        <w:t xml:space="preserve"> </w:t>
      </w:r>
      <w:r w:rsidRPr="00CD4A17">
        <w:rPr>
          <w:rFonts w:ascii="Times New Roman" w:hAnsi="Times New Roman" w:cs="Times New Roman"/>
          <w:i/>
          <w:sz w:val="20"/>
          <w:szCs w:val="20"/>
          <w:lang w:val="id-ID"/>
        </w:rPr>
        <w:t>u</w:t>
      </w:r>
      <w:r w:rsidRPr="00CD4A17">
        <w:rPr>
          <w:rFonts w:ascii="Times New Roman" w:hAnsi="Times New Roman" w:cs="Times New Roman"/>
          <w:i/>
          <w:sz w:val="20"/>
          <w:szCs w:val="20"/>
        </w:rPr>
        <w:t xml:space="preserve">ji </w:t>
      </w:r>
      <w:r w:rsidRPr="00CD4A17">
        <w:rPr>
          <w:rFonts w:ascii="Times New Roman" w:hAnsi="Times New Roman" w:cs="Times New Roman"/>
          <w:i/>
          <w:sz w:val="20"/>
          <w:szCs w:val="20"/>
          <w:lang w:val="id-ID"/>
        </w:rPr>
        <w:t>Glejser.</w:t>
      </w:r>
      <w:r w:rsidRPr="00CD4A17">
        <w:rPr>
          <w:rFonts w:ascii="Times New Roman" w:hAnsi="Times New Roman" w:cs="Times New Roman"/>
          <w:sz w:val="20"/>
          <w:szCs w:val="20"/>
          <w:lang w:val="id-ID"/>
        </w:rPr>
        <w:t xml:space="preserve"> Adapun tahap-tahap dalam </w:t>
      </w:r>
      <w:r w:rsidRPr="00CD4A17">
        <w:rPr>
          <w:rFonts w:ascii="Times New Roman" w:hAnsi="Times New Roman" w:cs="Times New Roman"/>
          <w:i/>
          <w:sz w:val="20"/>
          <w:szCs w:val="20"/>
          <w:lang w:val="id-ID"/>
        </w:rPr>
        <w:t>u</w:t>
      </w:r>
      <w:r w:rsidRPr="00CD4A17">
        <w:rPr>
          <w:rFonts w:ascii="Times New Roman" w:hAnsi="Times New Roman" w:cs="Times New Roman"/>
          <w:i/>
          <w:sz w:val="20"/>
          <w:szCs w:val="20"/>
        </w:rPr>
        <w:t xml:space="preserve">ji </w:t>
      </w:r>
      <w:r w:rsidRPr="00CD4A17">
        <w:rPr>
          <w:rFonts w:ascii="Times New Roman" w:hAnsi="Times New Roman" w:cs="Times New Roman"/>
          <w:i/>
          <w:sz w:val="20"/>
          <w:szCs w:val="20"/>
          <w:lang w:val="id-ID"/>
        </w:rPr>
        <w:t>Glejser</w:t>
      </w:r>
      <w:r w:rsidRPr="00CD4A17">
        <w:rPr>
          <w:rFonts w:ascii="Times New Roman" w:hAnsi="Times New Roman" w:cs="Times New Roman"/>
          <w:sz w:val="20"/>
          <w:szCs w:val="20"/>
          <w:lang w:val="id-ID"/>
        </w:rPr>
        <w:t xml:space="preserve"> yaitu :</w:t>
      </w:r>
    </w:p>
    <w:p w:rsidR="00264500" w:rsidRPr="00CD4A17" w:rsidRDefault="00264500" w:rsidP="00214DC9">
      <w:pPr>
        <w:numPr>
          <w:ilvl w:val="0"/>
          <w:numId w:val="10"/>
        </w:numPr>
        <w:tabs>
          <w:tab w:val="clear" w:pos="360"/>
          <w:tab w:val="num" w:pos="284"/>
        </w:tabs>
        <w:autoSpaceDE w:val="0"/>
        <w:autoSpaceDN w:val="0"/>
        <w:adjustRightInd w:val="0"/>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Lakukan analisis regresi untuk menetukan model regresi dan menentukan nilai residual </w:t>
      </w:r>
      <w:r w:rsidRPr="00CD4A17">
        <w:rPr>
          <w:rFonts w:ascii="Times New Roman" w:hAnsi="Times New Roman" w:cs="Times New Roman"/>
          <w:i/>
          <w:sz w:val="20"/>
          <w:szCs w:val="20"/>
          <w:lang w:val="id-ID"/>
        </w:rPr>
        <w:t>ε</w:t>
      </w:r>
      <w:r w:rsidRPr="00CD4A17">
        <w:rPr>
          <w:rFonts w:ascii="Times New Roman" w:hAnsi="Times New Roman" w:cs="Times New Roman"/>
          <w:i/>
          <w:sz w:val="20"/>
          <w:szCs w:val="20"/>
          <w:vertAlign w:val="subscript"/>
          <w:lang w:val="id-ID"/>
        </w:rPr>
        <w:t>i</w:t>
      </w:r>
    </w:p>
    <w:p w:rsidR="00264500" w:rsidRPr="00214DC9" w:rsidRDefault="00264500" w:rsidP="00836921">
      <w:pPr>
        <w:numPr>
          <w:ilvl w:val="0"/>
          <w:numId w:val="10"/>
        </w:numPr>
        <w:tabs>
          <w:tab w:val="clear" w:pos="360"/>
          <w:tab w:val="num" w:pos="284"/>
        </w:tabs>
        <w:autoSpaceDE w:val="0"/>
        <w:autoSpaceDN w:val="0"/>
        <w:adjustRightInd w:val="0"/>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Setelah mendapatkan nilai residual </w:t>
      </w:r>
      <w:r w:rsidRPr="00CD4A17">
        <w:rPr>
          <w:rFonts w:ascii="Times New Roman" w:hAnsi="Times New Roman" w:cs="Times New Roman"/>
          <w:i/>
          <w:sz w:val="20"/>
          <w:szCs w:val="20"/>
          <w:lang w:val="id-ID"/>
        </w:rPr>
        <w:t>ε</w:t>
      </w:r>
      <w:r w:rsidRPr="00CD4A17">
        <w:rPr>
          <w:rFonts w:ascii="Times New Roman" w:hAnsi="Times New Roman" w:cs="Times New Roman"/>
          <w:i/>
          <w:sz w:val="20"/>
          <w:szCs w:val="20"/>
          <w:vertAlign w:val="subscript"/>
          <w:lang w:val="id-ID"/>
        </w:rPr>
        <w:t>i</w:t>
      </w:r>
      <w:r w:rsidRPr="00CD4A17">
        <w:rPr>
          <w:rFonts w:ascii="Times New Roman" w:hAnsi="Times New Roman" w:cs="Times New Roman"/>
          <w:sz w:val="20"/>
          <w:szCs w:val="20"/>
          <w:lang w:val="id-ID"/>
        </w:rPr>
        <w:t xml:space="preserve"> dan regresi OLS, selanjutnya meregresikan nilai </w:t>
      </w:r>
      <w:r w:rsidRPr="00CD4A17">
        <w:rPr>
          <w:rFonts w:ascii="Times New Roman" w:hAnsi="Times New Roman" w:cs="Times New Roman"/>
          <w:position w:val="-14"/>
          <w:sz w:val="20"/>
          <w:szCs w:val="20"/>
        </w:rPr>
        <w:object w:dxaOrig="340" w:dyaOrig="400">
          <v:shape id="_x0000_i1040" type="#_x0000_t75" style="width:16.95pt;height:16.95pt" o:ole="">
            <v:imagedata r:id="rId43" o:title=""/>
          </v:shape>
          <o:OLEObject Type="Embed" ProgID="Equation.3" ShapeID="_x0000_i1040" DrawAspect="Content" ObjectID="_1440101009" r:id="rId44"/>
        </w:object>
      </w:r>
      <w:r w:rsidRPr="00CD4A17">
        <w:rPr>
          <w:rFonts w:ascii="Times New Roman" w:hAnsi="Times New Roman" w:cs="Times New Roman"/>
          <w:sz w:val="20"/>
          <w:szCs w:val="20"/>
          <w:lang w:val="id-ID"/>
        </w:rPr>
        <w:t xml:space="preserve">, terhadap variabel </w:t>
      </w:r>
      <w:r w:rsidRPr="00CD4A17">
        <w:rPr>
          <w:rFonts w:ascii="Times New Roman" w:hAnsi="Times New Roman" w:cs="Times New Roman"/>
          <w:i/>
          <w:sz w:val="20"/>
          <w:szCs w:val="20"/>
          <w:lang w:val="id-ID"/>
        </w:rPr>
        <w:t>X</w:t>
      </w:r>
      <w:r w:rsidRPr="00CD4A17">
        <w:rPr>
          <w:rFonts w:ascii="Times New Roman" w:hAnsi="Times New Roman" w:cs="Times New Roman"/>
          <w:sz w:val="20"/>
          <w:szCs w:val="20"/>
          <w:lang w:val="id-ID"/>
        </w:rPr>
        <w:t xml:space="preserve"> yang diduga mempunyai hubungan erat dengan </w:t>
      </w:r>
      <w:r w:rsidRPr="00CD4A17">
        <w:rPr>
          <w:rFonts w:ascii="Times New Roman" w:hAnsi="Times New Roman" w:cs="Times New Roman"/>
          <w:i/>
          <w:iCs/>
          <w:position w:val="-12"/>
          <w:sz w:val="20"/>
          <w:szCs w:val="20"/>
          <w:lang w:val="sv-SE"/>
        </w:rPr>
        <w:object w:dxaOrig="380" w:dyaOrig="400">
          <v:shape id="_x0000_i1041" type="#_x0000_t75" style="width:18.65pt;height:15.25pt" o:ole="">
            <v:imagedata r:id="rId45" o:title=""/>
          </v:shape>
          <o:OLEObject Type="Embed" ProgID="Equation.3" ShapeID="_x0000_i1041" DrawAspect="Content" ObjectID="_1440101010" r:id="rId46"/>
        </w:object>
      </w:r>
      <w:r w:rsidRPr="00214DC9">
        <w:rPr>
          <w:rFonts w:ascii="Times New Roman" w:hAnsi="Times New Roman" w:cs="Times New Roman"/>
          <w:iCs/>
          <w:sz w:val="20"/>
          <w:szCs w:val="20"/>
          <w:lang w:val="id-ID"/>
        </w:rPr>
        <w:t>sehingga model yang digunakan adalah :</w:t>
      </w:r>
    </w:p>
    <w:p w:rsidR="00264500" w:rsidRPr="00CD4A17" w:rsidRDefault="003C4FC9" w:rsidP="00836921">
      <w:pPr>
        <w:ind w:firstLine="284"/>
        <w:jc w:val="both"/>
        <w:rPr>
          <w:rFonts w:ascii="Times New Roman" w:hAnsi="Times New Roman" w:cs="Times New Roman"/>
          <w:position w:val="-14"/>
          <w:sz w:val="24"/>
          <w:szCs w:val="24"/>
          <w:lang w:val="sv-SE"/>
        </w:rPr>
      </w:pPr>
      <w:r w:rsidRPr="00CD4A17">
        <w:rPr>
          <w:rFonts w:ascii="Times New Roman" w:hAnsi="Times New Roman" w:cs="Times New Roman"/>
          <w:position w:val="-14"/>
          <w:sz w:val="24"/>
          <w:szCs w:val="24"/>
          <w:lang w:val="sv-SE"/>
        </w:rPr>
        <w:object w:dxaOrig="4180" w:dyaOrig="360">
          <v:shape id="_x0000_i1042" type="#_x0000_t75" style="width:185.5pt;height:14.4pt" o:ole="">
            <v:imagedata r:id="rId47" o:title=""/>
          </v:shape>
          <o:OLEObject Type="Embed" ProgID="Equation.3" ShapeID="_x0000_i1042" DrawAspect="Content" ObjectID="_1440101011" r:id="rId48"/>
        </w:object>
      </w:r>
      <w:r w:rsidR="00264500" w:rsidRPr="00CD4A17">
        <w:rPr>
          <w:rFonts w:ascii="Times New Roman" w:hAnsi="Times New Roman" w:cs="Times New Roman"/>
          <w:sz w:val="20"/>
          <w:szCs w:val="20"/>
          <w:lang w:val="id-ID"/>
        </w:rPr>
        <w:t>Hipotesis yang digunakan:</w:t>
      </w:r>
    </w:p>
    <w:p w:rsidR="00B06A0B" w:rsidRDefault="00836921" w:rsidP="00B06A0B">
      <w:pPr>
        <w:ind w:firstLine="284"/>
        <w:jc w:val="both"/>
        <w:rPr>
          <w:rFonts w:ascii="Times New Roman" w:hAnsi="Times New Roman" w:cs="Times New Roman"/>
          <w:sz w:val="20"/>
          <w:szCs w:val="20"/>
          <w:lang w:val="id-ID"/>
        </w:rPr>
      </w:pPr>
      <w:r w:rsidRPr="00CD4A17">
        <w:rPr>
          <w:rFonts w:ascii="Times New Roman" w:hAnsi="Times New Roman" w:cs="Times New Roman"/>
          <w:b/>
          <w:bCs/>
          <w:position w:val="-12"/>
          <w:sz w:val="20"/>
          <w:szCs w:val="20"/>
          <w:lang w:val="sv-SE"/>
        </w:rPr>
        <w:object w:dxaOrig="360" w:dyaOrig="360">
          <v:shape id="_x0000_i1043" type="#_x0000_t75" style="width:14.4pt;height:14.4pt" o:ole="">
            <v:imagedata r:id="rId49" o:title=""/>
          </v:shape>
          <o:OLEObject Type="Embed" ProgID="Equation.3" ShapeID="_x0000_i1043" DrawAspect="Content" ObjectID="_1440101012" r:id="rId50"/>
        </w:object>
      </w:r>
      <w:r w:rsidR="00B06A0B">
        <w:rPr>
          <w:rFonts w:ascii="Times New Roman" w:hAnsi="Times New Roman" w:cs="Times New Roman"/>
          <w:sz w:val="20"/>
          <w:szCs w:val="20"/>
          <w:lang w:val="sv-SE"/>
        </w:rPr>
        <w:t>:</w:t>
      </w:r>
      <w:r w:rsidR="00B06A0B">
        <w:rPr>
          <w:rFonts w:ascii="Times New Roman" w:hAnsi="Times New Roman" w:cs="Times New Roman"/>
          <w:sz w:val="20"/>
          <w:szCs w:val="20"/>
          <w:lang w:val="id-ID"/>
        </w:rPr>
        <w:t xml:space="preserve">  Tidak        </w:t>
      </w:r>
      <w:r w:rsidR="00264500" w:rsidRPr="00CD4A17">
        <w:rPr>
          <w:rFonts w:ascii="Times New Roman" w:hAnsi="Times New Roman" w:cs="Times New Roman"/>
          <w:sz w:val="20"/>
          <w:szCs w:val="20"/>
          <w:lang w:val="id-ID"/>
        </w:rPr>
        <w:t xml:space="preserve">terdapat </w:t>
      </w:r>
      <w:r w:rsidR="00B06A0B">
        <w:rPr>
          <w:rFonts w:ascii="Times New Roman" w:hAnsi="Times New Roman" w:cs="Times New Roman"/>
          <w:sz w:val="20"/>
          <w:szCs w:val="20"/>
          <w:lang w:val="id-ID"/>
        </w:rPr>
        <w:t xml:space="preserve">              </w:t>
      </w:r>
      <w:r w:rsidR="00264500" w:rsidRPr="00CD4A17">
        <w:rPr>
          <w:rFonts w:ascii="Times New Roman" w:hAnsi="Times New Roman" w:cs="Times New Roman"/>
          <w:sz w:val="20"/>
          <w:szCs w:val="20"/>
          <w:lang w:val="id-ID"/>
        </w:rPr>
        <w:t>masalah</w:t>
      </w:r>
      <w:r w:rsidR="00B06A0B">
        <w:rPr>
          <w:rFonts w:ascii="Times New Roman" w:hAnsi="Times New Roman" w:cs="Times New Roman"/>
          <w:sz w:val="20"/>
          <w:szCs w:val="20"/>
          <w:lang w:val="id-ID"/>
        </w:rPr>
        <w:t xml:space="preserve">  </w:t>
      </w:r>
    </w:p>
    <w:p w:rsidR="00264500" w:rsidRPr="00B06A0B" w:rsidRDefault="00B06A0B" w:rsidP="00B06A0B">
      <w:pPr>
        <w:ind w:firstLine="284"/>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         </w:t>
      </w:r>
      <w:r w:rsidR="00264500" w:rsidRPr="00CD4A17">
        <w:rPr>
          <w:rFonts w:ascii="Times New Roman" w:hAnsi="Times New Roman" w:cs="Times New Roman"/>
          <w:sz w:val="20"/>
          <w:szCs w:val="20"/>
          <w:lang w:val="id-ID"/>
        </w:rPr>
        <w:t>Heteroskedastisitas</w:t>
      </w:r>
    </w:p>
    <w:p w:rsidR="00264500" w:rsidRPr="00CD4A17" w:rsidRDefault="00836921" w:rsidP="00B06A0B">
      <w:pPr>
        <w:ind w:firstLine="284"/>
        <w:jc w:val="both"/>
        <w:rPr>
          <w:rFonts w:ascii="Times New Roman" w:hAnsi="Times New Roman" w:cs="Times New Roman"/>
          <w:position w:val="-12"/>
          <w:sz w:val="20"/>
          <w:szCs w:val="20"/>
          <w:lang w:val="sv-SE"/>
        </w:rPr>
      </w:pPr>
      <w:r w:rsidRPr="00CD4A17">
        <w:rPr>
          <w:rFonts w:ascii="Times New Roman" w:hAnsi="Times New Roman" w:cs="Times New Roman"/>
          <w:position w:val="-10"/>
          <w:sz w:val="20"/>
          <w:szCs w:val="20"/>
          <w:lang w:val="sv-SE"/>
        </w:rPr>
        <w:object w:dxaOrig="340" w:dyaOrig="340">
          <v:shape id="_x0000_i1044" type="#_x0000_t75" style="width:14.4pt;height:14.4pt" o:ole="">
            <v:imagedata r:id="rId51" o:title=""/>
          </v:shape>
          <o:OLEObject Type="Embed" ProgID="Equation.3" ShapeID="_x0000_i1044" DrawAspect="Content" ObjectID="_1440101013" r:id="rId52"/>
        </w:object>
      </w:r>
      <w:r w:rsidR="00264500" w:rsidRPr="00CD4A17">
        <w:rPr>
          <w:rFonts w:ascii="Times New Roman" w:hAnsi="Times New Roman" w:cs="Times New Roman"/>
          <w:sz w:val="20"/>
          <w:szCs w:val="20"/>
          <w:lang w:val="sv-SE"/>
        </w:rPr>
        <w:t>:</w:t>
      </w:r>
      <w:r w:rsidR="00B06A0B">
        <w:rPr>
          <w:rFonts w:ascii="Times New Roman" w:hAnsi="Times New Roman" w:cs="Times New Roman"/>
          <w:sz w:val="20"/>
          <w:szCs w:val="20"/>
          <w:lang w:val="id-ID"/>
        </w:rPr>
        <w:t xml:space="preserve">  </w:t>
      </w:r>
      <w:r w:rsidR="00264500" w:rsidRPr="00CD4A17">
        <w:rPr>
          <w:rFonts w:ascii="Times New Roman" w:hAnsi="Times New Roman" w:cs="Times New Roman"/>
          <w:sz w:val="20"/>
          <w:szCs w:val="20"/>
          <w:lang w:val="id-ID"/>
        </w:rPr>
        <w:t>Terdapat masalah Heteroskedastisitas</w:t>
      </w:r>
    </w:p>
    <w:p w:rsidR="00264500" w:rsidRPr="00CD4A17" w:rsidRDefault="00264500" w:rsidP="00214DC9">
      <w:pPr>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Dengan kriteria pengambilan keputusan :</w:t>
      </w:r>
    </w:p>
    <w:p w:rsidR="00264500" w:rsidRPr="00133F90" w:rsidRDefault="00836921" w:rsidP="00B06A0B">
      <w:pPr>
        <w:ind w:firstLine="284"/>
        <w:jc w:val="both"/>
        <w:rPr>
          <w:rFonts w:ascii="Times New Roman" w:hAnsi="Times New Roman" w:cs="Times New Roman"/>
          <w:sz w:val="20"/>
          <w:szCs w:val="20"/>
        </w:rPr>
      </w:pPr>
      <w:r w:rsidRPr="00CD4A17">
        <w:rPr>
          <w:rFonts w:ascii="Times New Roman" w:hAnsi="Times New Roman" w:cs="Times New Roman"/>
          <w:b/>
          <w:bCs/>
          <w:position w:val="-12"/>
          <w:sz w:val="20"/>
          <w:szCs w:val="20"/>
          <w:lang w:val="sv-SE"/>
        </w:rPr>
        <w:object w:dxaOrig="360" w:dyaOrig="360">
          <v:shape id="_x0000_i1045" type="#_x0000_t75" style="width:14.4pt;height:14.4pt" o:ole="">
            <v:imagedata r:id="rId49" o:title=""/>
          </v:shape>
          <o:OLEObject Type="Embed" ProgID="Equation.3" ShapeID="_x0000_i1045" DrawAspect="Content" ObjectID="_1440101014" r:id="rId53"/>
        </w:object>
      </w:r>
      <w:r>
        <w:rPr>
          <w:rFonts w:ascii="Times New Roman" w:hAnsi="Times New Roman" w:cs="Times New Roman"/>
          <w:b/>
          <w:bCs/>
          <w:position w:val="-12"/>
          <w:sz w:val="20"/>
          <w:szCs w:val="20"/>
          <w:lang w:val="id-ID"/>
        </w:rPr>
        <w:t xml:space="preserve"> </w:t>
      </w:r>
      <w:r w:rsidR="00264500" w:rsidRPr="00CD4A17">
        <w:rPr>
          <w:rFonts w:ascii="Times New Roman" w:hAnsi="Times New Roman" w:cs="Times New Roman"/>
          <w:sz w:val="20"/>
          <w:szCs w:val="20"/>
          <w:lang w:val="id-ID"/>
        </w:rPr>
        <w:t xml:space="preserve">diterima jika </w:t>
      </w:r>
      <w:r w:rsidRPr="00CD4A17">
        <w:rPr>
          <w:rFonts w:ascii="Times New Roman" w:hAnsi="Times New Roman" w:cs="Times New Roman"/>
          <w:sz w:val="20"/>
          <w:szCs w:val="20"/>
          <w:lang w:val="id-ID"/>
        </w:rPr>
        <w:t>F</w:t>
      </w:r>
      <w:r w:rsidRPr="00CD4A17">
        <w:rPr>
          <w:rFonts w:ascii="Times New Roman" w:hAnsi="Times New Roman" w:cs="Times New Roman"/>
          <w:sz w:val="20"/>
          <w:szCs w:val="20"/>
          <w:vertAlign w:val="subscript"/>
          <w:lang w:val="id-ID"/>
        </w:rPr>
        <w:t>hitung</w:t>
      </w:r>
      <w:r>
        <w:rPr>
          <w:rFonts w:ascii="Times New Roman" w:hAnsi="Times New Roman" w:cs="Times New Roman"/>
          <w:sz w:val="20"/>
          <w:szCs w:val="20"/>
          <w:vertAlign w:val="subscript"/>
          <w:lang w:val="id-ID"/>
        </w:rPr>
        <w:t xml:space="preserve"> </w:t>
      </w:r>
      <w:r>
        <w:rPr>
          <w:rFonts w:ascii="Times New Roman" w:hAnsi="Times New Roman" w:cs="Times New Roman"/>
          <w:sz w:val="20"/>
          <w:szCs w:val="20"/>
          <w:lang w:val="id-ID"/>
        </w:rPr>
        <w:t xml:space="preserve">&gt; </w:t>
      </w:r>
      <w:r w:rsidRPr="00CD4A17">
        <w:rPr>
          <w:rFonts w:ascii="Times New Roman" w:hAnsi="Times New Roman" w:cs="Times New Roman"/>
          <w:sz w:val="20"/>
          <w:szCs w:val="20"/>
          <w:lang w:val="id-ID"/>
        </w:rPr>
        <w:t>F</w:t>
      </w:r>
      <w:r w:rsidRPr="00CD4A17">
        <w:rPr>
          <w:rFonts w:ascii="Times New Roman" w:hAnsi="Times New Roman" w:cs="Times New Roman"/>
          <w:sz w:val="20"/>
          <w:szCs w:val="20"/>
          <w:vertAlign w:val="subscript"/>
          <w:lang w:val="id-ID"/>
        </w:rPr>
        <w:t>tabel</w:t>
      </w:r>
      <w:r w:rsidRPr="00CD4A17">
        <w:rPr>
          <w:rFonts w:ascii="Times New Roman" w:hAnsi="Times New Roman" w:cs="Times New Roman"/>
          <w:sz w:val="20"/>
          <w:szCs w:val="20"/>
          <w:lang w:val="id-ID"/>
        </w:rPr>
        <w:t xml:space="preserve"> </w:t>
      </w:r>
      <w:r>
        <w:rPr>
          <w:rFonts w:ascii="Times New Roman" w:hAnsi="Times New Roman" w:cs="Times New Roman"/>
          <w:sz w:val="20"/>
          <w:szCs w:val="20"/>
          <w:lang w:val="id-ID"/>
        </w:rPr>
        <w:t xml:space="preserve"> </w:t>
      </w:r>
      <w:r w:rsidR="00264500" w:rsidRPr="00CD4A17">
        <w:rPr>
          <w:rFonts w:ascii="Times New Roman" w:hAnsi="Times New Roman" w:cs="Times New Roman"/>
          <w:sz w:val="20"/>
          <w:szCs w:val="20"/>
          <w:lang w:val="id-ID"/>
        </w:rPr>
        <w:t xml:space="preserve">dan menolak </w:t>
      </w:r>
      <w:r w:rsidRPr="00CD4A17">
        <w:rPr>
          <w:rFonts w:ascii="Times New Roman" w:hAnsi="Times New Roman" w:cs="Times New Roman"/>
          <w:position w:val="-10"/>
          <w:sz w:val="20"/>
          <w:szCs w:val="20"/>
          <w:lang w:val="sv-SE"/>
        </w:rPr>
        <w:object w:dxaOrig="340" w:dyaOrig="340">
          <v:shape id="_x0000_i1046" type="#_x0000_t75" style="width:14.4pt;height:14.4pt" o:ole="">
            <v:imagedata r:id="rId51" o:title=""/>
          </v:shape>
          <o:OLEObject Type="Embed" ProgID="Equation.3" ShapeID="_x0000_i1046" DrawAspect="Content" ObjectID="_1440101015" r:id="rId54"/>
        </w:object>
      </w:r>
      <w:r w:rsidR="00264500" w:rsidRPr="00CD4A17">
        <w:rPr>
          <w:rFonts w:ascii="Times New Roman" w:hAnsi="Times New Roman" w:cs="Times New Roman"/>
          <w:sz w:val="20"/>
          <w:szCs w:val="20"/>
          <w:lang w:val="id-ID"/>
        </w:rPr>
        <w:t xml:space="preserve">  jika F</w:t>
      </w:r>
      <w:r w:rsidR="00264500" w:rsidRPr="00CD4A17">
        <w:rPr>
          <w:rFonts w:ascii="Times New Roman" w:hAnsi="Times New Roman" w:cs="Times New Roman"/>
          <w:sz w:val="20"/>
          <w:szCs w:val="20"/>
          <w:vertAlign w:val="subscript"/>
          <w:lang w:val="id-ID"/>
        </w:rPr>
        <w:t>hitung</w:t>
      </w:r>
      <w:r>
        <w:rPr>
          <w:rFonts w:ascii="Times New Roman" w:hAnsi="Times New Roman" w:cs="Times New Roman"/>
          <w:sz w:val="20"/>
          <w:szCs w:val="20"/>
          <w:vertAlign w:val="subscript"/>
          <w:lang w:val="id-ID"/>
        </w:rPr>
        <w:t xml:space="preserve"> </w:t>
      </w:r>
      <w:r w:rsidR="00214DC9">
        <w:rPr>
          <w:rFonts w:ascii="Times New Roman" w:hAnsi="Times New Roman" w:cs="Times New Roman"/>
          <w:sz w:val="20"/>
          <w:szCs w:val="20"/>
          <w:lang w:val="id-ID"/>
        </w:rPr>
        <w:t>&lt;</w:t>
      </w:r>
      <w:r>
        <w:rPr>
          <w:rFonts w:ascii="Times New Roman" w:hAnsi="Times New Roman" w:cs="Times New Roman"/>
          <w:sz w:val="20"/>
          <w:szCs w:val="20"/>
          <w:lang w:val="id-ID"/>
        </w:rPr>
        <w:t xml:space="preserve"> </w:t>
      </w:r>
      <w:r w:rsidR="00264500" w:rsidRPr="00CD4A17">
        <w:rPr>
          <w:rFonts w:ascii="Times New Roman" w:hAnsi="Times New Roman" w:cs="Times New Roman"/>
          <w:sz w:val="20"/>
          <w:szCs w:val="20"/>
          <w:lang w:val="id-ID"/>
        </w:rPr>
        <w:t>F</w:t>
      </w:r>
      <w:r w:rsidR="00264500" w:rsidRPr="00CD4A17">
        <w:rPr>
          <w:rFonts w:ascii="Times New Roman" w:hAnsi="Times New Roman" w:cs="Times New Roman"/>
          <w:sz w:val="20"/>
          <w:szCs w:val="20"/>
          <w:vertAlign w:val="subscript"/>
          <w:lang w:val="id-ID"/>
        </w:rPr>
        <w:t>tabel</w:t>
      </w:r>
      <w:r w:rsidR="00264500" w:rsidRPr="00CD4A17">
        <w:rPr>
          <w:rFonts w:ascii="Times New Roman" w:hAnsi="Times New Roman" w:cs="Times New Roman"/>
          <w:sz w:val="20"/>
          <w:szCs w:val="20"/>
          <w:lang w:val="id-ID"/>
        </w:rPr>
        <w:t>, maka tidak terdapat masalah Heteroskedastisitas</w:t>
      </w:r>
      <w:r w:rsidR="00264500" w:rsidRPr="00CD4A17">
        <w:rPr>
          <w:rFonts w:ascii="Times New Roman" w:hAnsi="Times New Roman" w:cs="Times New Roman"/>
          <w:sz w:val="20"/>
          <w:szCs w:val="20"/>
        </w:rPr>
        <w:t xml:space="preserve"> </w:t>
      </w:r>
      <w:r w:rsidR="00133F90">
        <w:rPr>
          <w:rFonts w:ascii="Times New Roman" w:hAnsi="Times New Roman" w:cs="Times New Roman"/>
          <w:sz w:val="20"/>
          <w:szCs w:val="20"/>
        </w:rPr>
        <w:t>(Gujarati, 1995)</w:t>
      </w:r>
    </w:p>
    <w:p w:rsidR="00214DC9" w:rsidRPr="00CD4A17" w:rsidRDefault="00214DC9" w:rsidP="00B06A0B">
      <w:pPr>
        <w:ind w:firstLine="284"/>
        <w:jc w:val="both"/>
        <w:rPr>
          <w:rFonts w:ascii="Times New Roman" w:hAnsi="Times New Roman" w:cs="Times New Roman"/>
          <w:sz w:val="20"/>
          <w:szCs w:val="20"/>
        </w:rPr>
      </w:pPr>
    </w:p>
    <w:p w:rsidR="00214DC9" w:rsidRPr="00214DC9" w:rsidRDefault="00264500" w:rsidP="00214DC9">
      <w:pPr>
        <w:pStyle w:val="ListParagraph"/>
        <w:numPr>
          <w:ilvl w:val="0"/>
          <w:numId w:val="10"/>
        </w:numPr>
        <w:tabs>
          <w:tab w:val="clear" w:pos="360"/>
          <w:tab w:val="num" w:pos="284"/>
        </w:tabs>
        <w:ind w:left="284" w:hanging="284"/>
        <w:jc w:val="both"/>
        <w:rPr>
          <w:rFonts w:ascii="Times New Roman" w:hAnsi="Times New Roman" w:cs="Times New Roman"/>
          <w:b/>
          <w:sz w:val="20"/>
          <w:szCs w:val="20"/>
        </w:rPr>
      </w:pPr>
      <w:r w:rsidRPr="00CD4A17">
        <w:rPr>
          <w:rFonts w:ascii="Times New Roman" w:hAnsi="Times New Roman" w:cs="Times New Roman"/>
          <w:b/>
          <w:bCs/>
          <w:sz w:val="20"/>
          <w:szCs w:val="20"/>
        </w:rPr>
        <w:t>Multikolinieritas</w:t>
      </w:r>
    </w:p>
    <w:p w:rsidR="00264500" w:rsidRPr="00214DC9" w:rsidRDefault="00264500" w:rsidP="00214DC9">
      <w:pPr>
        <w:pStyle w:val="ListParagraph"/>
        <w:spacing w:after="0" w:line="240" w:lineRule="auto"/>
        <w:ind w:left="0" w:firstLine="284"/>
        <w:jc w:val="both"/>
        <w:rPr>
          <w:rFonts w:ascii="Times New Roman" w:hAnsi="Times New Roman" w:cs="Times New Roman"/>
          <w:b/>
          <w:sz w:val="20"/>
          <w:szCs w:val="20"/>
        </w:rPr>
      </w:pPr>
      <w:r w:rsidRPr="00214DC9">
        <w:rPr>
          <w:rFonts w:ascii="Times New Roman" w:hAnsi="Times New Roman" w:cs="Times New Roman"/>
          <w:sz w:val="20"/>
          <w:szCs w:val="20"/>
          <w:lang w:val="sv-SE"/>
        </w:rPr>
        <w:t>Yang dimaksud dengan multikolinieritas adalah keadaan dimana variabel bebas yang satu dengan variabel bebas yang lain mempunyai korelasi yang erat dalam persamaan regresi.</w:t>
      </w:r>
    </w:p>
    <w:p w:rsidR="00264500" w:rsidRPr="00CD4A17" w:rsidRDefault="00264500" w:rsidP="00214DC9">
      <w:pPr>
        <w:ind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Masalah-masalah yang ditimbulkan oleh multikolinieritas, yaitu :</w:t>
      </w:r>
    </w:p>
    <w:p w:rsidR="00264500" w:rsidRPr="00CD4A17" w:rsidRDefault="00264500" w:rsidP="00214DC9">
      <w:pPr>
        <w:numPr>
          <w:ilvl w:val="0"/>
          <w:numId w:val="11"/>
        </w:numPr>
        <w:tabs>
          <w:tab w:val="clear" w:pos="720"/>
          <w:tab w:val="num" w:pos="284"/>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Koefisien regresi yang bertanda positif dalam regresi sederhana bisa berubah negatif dalam regresi berganda atau sebaliknya</w:t>
      </w:r>
    </w:p>
    <w:p w:rsidR="00264500" w:rsidRPr="00CD4A17" w:rsidRDefault="00264500" w:rsidP="00214DC9">
      <w:pPr>
        <w:numPr>
          <w:ilvl w:val="0"/>
          <w:numId w:val="11"/>
        </w:numPr>
        <w:tabs>
          <w:tab w:val="clear" w:pos="720"/>
          <w:tab w:val="num" w:pos="284"/>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Fluktuasi nilai estimasi koefisien regresi sangat besar</w:t>
      </w:r>
    </w:p>
    <w:p w:rsidR="00264500" w:rsidRPr="00CD4A17" w:rsidRDefault="00264500" w:rsidP="00214DC9">
      <w:pPr>
        <w:numPr>
          <w:ilvl w:val="0"/>
          <w:numId w:val="11"/>
        </w:numPr>
        <w:tabs>
          <w:tab w:val="clear" w:pos="720"/>
          <w:tab w:val="num" w:pos="284"/>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Karena adanya korelasi antar variabel bebas sehingga apabila terjadi penambahan variabel bebas tidak akan berpengaruh apa-apa</w:t>
      </w:r>
    </w:p>
    <w:p w:rsidR="00264500" w:rsidRPr="00CD4A17" w:rsidRDefault="00264500" w:rsidP="00214DC9">
      <w:pPr>
        <w:numPr>
          <w:ilvl w:val="0"/>
          <w:numId w:val="11"/>
        </w:numPr>
        <w:tabs>
          <w:tab w:val="clear" w:pos="720"/>
          <w:tab w:val="num" w:pos="284"/>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 xml:space="preserve">Multikolinieritas juga terjadi bila terlalu banyak variabel bebas dimasukkan ke dalam persamaan, artinya variabel bebas masih terus dimasukkan kendati model telah sesuai.  Hal ini mudah terjadi tanpa disadari, misalnya bila terlalu banyak memasukkan variabel </w:t>
      </w:r>
      <w:r w:rsidRPr="00CD4A17">
        <w:rPr>
          <w:rFonts w:ascii="Times New Roman" w:hAnsi="Times New Roman" w:cs="Times New Roman"/>
          <w:i/>
          <w:sz w:val="20"/>
          <w:szCs w:val="20"/>
          <w:lang w:val="id-ID"/>
        </w:rPr>
        <w:t>dummy</w:t>
      </w:r>
      <w:r w:rsidRPr="00CD4A17">
        <w:rPr>
          <w:rFonts w:ascii="Times New Roman" w:hAnsi="Times New Roman" w:cs="Times New Roman"/>
          <w:sz w:val="20"/>
          <w:szCs w:val="20"/>
          <w:lang w:val="sv-SE"/>
        </w:rPr>
        <w:t>.</w:t>
      </w:r>
    </w:p>
    <w:p w:rsidR="00264500" w:rsidRPr="00CD4A17" w:rsidRDefault="00264500" w:rsidP="00B06A0B">
      <w:pPr>
        <w:ind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Untuk mendeteksi terjadinya gangguan multikolinieritas dapat dilakukan dengan melakukan pengujian dengan uji korelasi parsial.</w:t>
      </w:r>
    </w:p>
    <w:p w:rsidR="00264500" w:rsidRPr="00CD4A17" w:rsidRDefault="00264500" w:rsidP="00264500">
      <w:pPr>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Ketentuan pengambilan keputusan :</w:t>
      </w:r>
    </w:p>
    <w:p w:rsidR="00264500" w:rsidRPr="00CD4A17" w:rsidRDefault="00264500" w:rsidP="00264500">
      <w:pPr>
        <w:jc w:val="both"/>
        <w:rPr>
          <w:rFonts w:ascii="Times New Roman" w:hAnsi="Times New Roman" w:cs="Times New Roman"/>
          <w:sz w:val="20"/>
          <w:szCs w:val="20"/>
        </w:rPr>
      </w:pPr>
      <w:r w:rsidRPr="00CD4A17">
        <w:rPr>
          <w:rFonts w:ascii="Times New Roman" w:hAnsi="Times New Roman" w:cs="Times New Roman"/>
          <w:sz w:val="20"/>
          <w:szCs w:val="20"/>
        </w:rPr>
        <w:t xml:space="preserve">Jika nilai koefisien korelasi </w:t>
      </w:r>
      <w:r w:rsidRPr="00811CB1">
        <w:rPr>
          <w:rFonts w:ascii="Times New Roman" w:hAnsi="Times New Roman" w:cs="Times New Roman"/>
          <w:sz w:val="20"/>
          <w:szCs w:val="20"/>
        </w:rPr>
        <w:t>(</w:t>
      </w:r>
      <w:r w:rsidRPr="00CD4A17">
        <w:rPr>
          <w:rFonts w:ascii="Times New Roman" w:hAnsi="Times New Roman" w:cs="Times New Roman"/>
          <w:i/>
          <w:position w:val="-4"/>
          <w:sz w:val="20"/>
          <w:szCs w:val="20"/>
        </w:rPr>
        <w:object w:dxaOrig="180" w:dyaOrig="200">
          <v:shape id="_x0000_i1047" type="#_x0000_t75" style="width:9.3pt;height:9.3pt" o:ole="">
            <v:imagedata r:id="rId55" o:title=""/>
          </v:shape>
          <o:OLEObject Type="Embed" ProgID="Equation.3" ShapeID="_x0000_i1047" DrawAspect="Content" ObjectID="_1440101016" r:id="rId56"/>
        </w:object>
      </w:r>
      <w:r w:rsidRPr="00811CB1">
        <w:rPr>
          <w:rFonts w:ascii="Times New Roman" w:hAnsi="Times New Roman" w:cs="Times New Roman"/>
          <w:sz w:val="20"/>
          <w:szCs w:val="20"/>
        </w:rPr>
        <w:t>)</w:t>
      </w:r>
      <w:r w:rsidRPr="00CD4A17">
        <w:rPr>
          <w:rFonts w:ascii="Times New Roman" w:hAnsi="Times New Roman" w:cs="Times New Roman"/>
          <w:i/>
          <w:sz w:val="20"/>
          <w:szCs w:val="20"/>
          <w:lang w:val="id-ID"/>
        </w:rPr>
        <w:t xml:space="preserve"> ≥</w:t>
      </w:r>
      <w:r w:rsidRPr="00CD4A17">
        <w:rPr>
          <w:rFonts w:ascii="Times New Roman" w:hAnsi="Times New Roman" w:cs="Times New Roman"/>
          <w:i/>
          <w:sz w:val="20"/>
          <w:szCs w:val="20"/>
        </w:rPr>
        <w:t xml:space="preserve"> </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0,</w:t>
      </w:r>
      <w:r w:rsidRPr="00CD4A17">
        <w:rPr>
          <w:rFonts w:ascii="Times New Roman" w:hAnsi="Times New Roman" w:cs="Times New Roman"/>
          <w:sz w:val="20"/>
          <w:szCs w:val="20"/>
          <w:lang w:val="id-ID"/>
        </w:rPr>
        <w:t>8</w:t>
      </w:r>
      <w:r w:rsidRPr="00CD4A17">
        <w:rPr>
          <w:rFonts w:ascii="Times New Roman" w:hAnsi="Times New Roman" w:cs="Times New Roman"/>
          <w:sz w:val="20"/>
          <w:szCs w:val="20"/>
        </w:rPr>
        <w:t>, maka terjadi gangguan multikolinieritas</w:t>
      </w:r>
    </w:p>
    <w:p w:rsidR="00264500" w:rsidRPr="00133F90" w:rsidRDefault="00264500" w:rsidP="00264500">
      <w:pPr>
        <w:jc w:val="both"/>
        <w:rPr>
          <w:rFonts w:ascii="Times New Roman" w:hAnsi="Times New Roman" w:cs="Times New Roman"/>
          <w:sz w:val="20"/>
          <w:szCs w:val="20"/>
        </w:rPr>
      </w:pPr>
      <w:r w:rsidRPr="00CD4A17">
        <w:rPr>
          <w:rFonts w:ascii="Times New Roman" w:hAnsi="Times New Roman" w:cs="Times New Roman"/>
          <w:sz w:val="20"/>
          <w:szCs w:val="20"/>
        </w:rPr>
        <w:t>Jika nilai</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 xml:space="preserve">koefisien korelasi </w:t>
      </w:r>
      <w:r w:rsidRPr="00811CB1">
        <w:rPr>
          <w:rFonts w:ascii="Times New Roman" w:hAnsi="Times New Roman" w:cs="Times New Roman"/>
          <w:sz w:val="20"/>
          <w:szCs w:val="20"/>
        </w:rPr>
        <w:t>(</w:t>
      </w:r>
      <w:r w:rsidRPr="00CD4A17">
        <w:rPr>
          <w:rFonts w:ascii="Times New Roman" w:hAnsi="Times New Roman" w:cs="Times New Roman"/>
          <w:i/>
          <w:position w:val="-4"/>
          <w:sz w:val="20"/>
          <w:szCs w:val="20"/>
        </w:rPr>
        <w:object w:dxaOrig="180" w:dyaOrig="200">
          <v:shape id="_x0000_i1048" type="#_x0000_t75" style="width:9.3pt;height:9.3pt" o:ole="">
            <v:imagedata r:id="rId55" o:title=""/>
          </v:shape>
          <o:OLEObject Type="Embed" ProgID="Equation.3" ShapeID="_x0000_i1048" DrawAspect="Content" ObjectID="_1440101017" r:id="rId57"/>
        </w:object>
      </w:r>
      <w:r w:rsidRPr="00811CB1">
        <w:rPr>
          <w:rFonts w:ascii="Times New Roman" w:hAnsi="Times New Roman" w:cs="Times New Roman"/>
          <w:sz w:val="20"/>
          <w:szCs w:val="20"/>
        </w:rPr>
        <w:t>)</w:t>
      </w:r>
      <w:r w:rsidRPr="00CD4A17">
        <w:rPr>
          <w:rFonts w:ascii="Times New Roman" w:hAnsi="Times New Roman" w:cs="Times New Roman"/>
          <w:i/>
          <w:sz w:val="20"/>
          <w:szCs w:val="20"/>
          <w:lang w:val="id-ID"/>
        </w:rPr>
        <w:t xml:space="preserve"> </w:t>
      </w:r>
      <w:r w:rsidRPr="00CD4A17">
        <w:rPr>
          <w:rFonts w:ascii="Times New Roman" w:hAnsi="Times New Roman" w:cs="Times New Roman"/>
          <w:sz w:val="20"/>
          <w:szCs w:val="20"/>
        </w:rPr>
        <w:t>&lt; 0,</w:t>
      </w:r>
      <w:r w:rsidRPr="00CD4A17">
        <w:rPr>
          <w:rFonts w:ascii="Times New Roman" w:hAnsi="Times New Roman" w:cs="Times New Roman"/>
          <w:sz w:val="20"/>
          <w:szCs w:val="20"/>
          <w:lang w:val="id-ID"/>
        </w:rPr>
        <w:t>8</w:t>
      </w:r>
      <w:r w:rsidRPr="00CD4A17">
        <w:rPr>
          <w:rFonts w:ascii="Times New Roman" w:hAnsi="Times New Roman" w:cs="Times New Roman"/>
          <w:sz w:val="20"/>
          <w:szCs w:val="20"/>
        </w:rPr>
        <w:t>, maka tidak terjadi gangguan multikolinieritas</w:t>
      </w:r>
      <w:r w:rsidR="00133F90">
        <w:rPr>
          <w:rFonts w:ascii="Times New Roman" w:hAnsi="Times New Roman" w:cs="Times New Roman"/>
          <w:sz w:val="20"/>
          <w:szCs w:val="20"/>
          <w:lang w:val="id-ID"/>
        </w:rPr>
        <w:t xml:space="preserve"> </w:t>
      </w:r>
      <w:r w:rsidR="00133F90">
        <w:rPr>
          <w:rFonts w:ascii="Times New Roman" w:hAnsi="Times New Roman" w:cs="Times New Roman"/>
          <w:sz w:val="20"/>
          <w:szCs w:val="20"/>
        </w:rPr>
        <w:t>(Santoso, 2002)</w:t>
      </w:r>
    </w:p>
    <w:p w:rsidR="00264500" w:rsidRPr="00CD4A17" w:rsidRDefault="00264500" w:rsidP="00B06A0B">
      <w:pPr>
        <w:tabs>
          <w:tab w:val="left" w:pos="567"/>
        </w:tabs>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sv-SE"/>
        </w:rPr>
        <w:lastRenderedPageBreak/>
        <w:t>Cara lain untuk mengetahui terjadinya gangguan multikolinieritas adalah melihat besarnya nilai VIF (</w:t>
      </w:r>
      <w:r w:rsidRPr="00CD4A17">
        <w:rPr>
          <w:rFonts w:ascii="Times New Roman" w:hAnsi="Times New Roman" w:cs="Times New Roman"/>
          <w:i/>
          <w:sz w:val="20"/>
          <w:szCs w:val="20"/>
          <w:lang w:val="sv-SE"/>
        </w:rPr>
        <w:t>Variance Inflation Factor</w:t>
      </w:r>
      <w:r w:rsidRPr="00CD4A17">
        <w:rPr>
          <w:rFonts w:ascii="Times New Roman" w:hAnsi="Times New Roman" w:cs="Times New Roman"/>
          <w:sz w:val="20"/>
          <w:szCs w:val="20"/>
          <w:lang w:val="sv-SE"/>
        </w:rPr>
        <w:t>) dan Nilai Toleransi (</w:t>
      </w:r>
      <w:r w:rsidRPr="00CD4A17">
        <w:rPr>
          <w:rFonts w:ascii="Times New Roman" w:hAnsi="Times New Roman" w:cs="Times New Roman"/>
          <w:i/>
          <w:sz w:val="20"/>
          <w:szCs w:val="20"/>
          <w:lang w:val="sv-SE"/>
        </w:rPr>
        <w:t>Tolerance Value</w:t>
      </w:r>
      <w:r w:rsidRPr="00CD4A17">
        <w:rPr>
          <w:rFonts w:ascii="Times New Roman" w:hAnsi="Times New Roman" w:cs="Times New Roman"/>
          <w:sz w:val="20"/>
          <w:szCs w:val="20"/>
          <w:lang w:val="sv-SE"/>
        </w:rPr>
        <w:t xml:space="preserve">). </w:t>
      </w:r>
    </w:p>
    <w:p w:rsidR="00264500" w:rsidRPr="00CD4A17" w:rsidRDefault="009809C1" w:rsidP="00214DC9">
      <w:pPr>
        <w:tabs>
          <w:tab w:val="left" w:pos="567"/>
        </w:tabs>
        <w:ind w:firstLine="284"/>
        <w:jc w:val="both"/>
        <w:rPr>
          <w:rFonts w:ascii="Times New Roman" w:hAnsi="Times New Roman" w:cs="Times New Roman"/>
          <w:sz w:val="20"/>
          <w:szCs w:val="20"/>
          <w:lang w:val="sv-SE"/>
        </w:rPr>
      </w:pPr>
      <w:r>
        <w:rPr>
          <w:rFonts w:ascii="Times New Roman" w:hAnsi="Times New Roman" w:cs="Times New Roman"/>
          <w:noProof/>
          <w:sz w:val="20"/>
          <w:szCs w:val="20"/>
        </w:rPr>
        <w:pict>
          <v:shape id="_x0000_s1052" type="#_x0000_t75" style="position:absolute;left:0;text-align:left;margin-left:47.25pt;margin-top:21pt;width:58.5pt;height:25.5pt;z-index:251664384" fillcolor="#99f">
            <v:imagedata r:id="rId58" o:title=""/>
            <v:shadow color="#00007d"/>
          </v:shape>
          <o:OLEObject Type="Embed" ProgID="Equation.3" ShapeID="_x0000_s1052" DrawAspect="Content" ObjectID="_1440101054" r:id="rId59"/>
        </w:pict>
      </w:r>
      <w:r w:rsidR="00264500" w:rsidRPr="00CD4A17">
        <w:rPr>
          <w:rFonts w:ascii="Times New Roman" w:hAnsi="Times New Roman" w:cs="Times New Roman"/>
          <w:sz w:val="20"/>
          <w:szCs w:val="20"/>
          <w:lang w:val="sv-SE"/>
        </w:rPr>
        <w:t>Persamaan un</w:t>
      </w:r>
      <w:r w:rsidR="00214DC9">
        <w:rPr>
          <w:rFonts w:ascii="Times New Roman" w:hAnsi="Times New Roman" w:cs="Times New Roman"/>
          <w:sz w:val="20"/>
          <w:szCs w:val="20"/>
          <w:lang w:val="sv-SE"/>
        </w:rPr>
        <w:t>tuk menentukan nilai VIF adalah</w:t>
      </w:r>
      <w:r w:rsidR="00264500" w:rsidRPr="00CD4A17">
        <w:rPr>
          <w:rFonts w:ascii="Times New Roman" w:hAnsi="Times New Roman" w:cs="Times New Roman"/>
          <w:sz w:val="20"/>
          <w:szCs w:val="20"/>
          <w:lang w:val="sv-SE"/>
        </w:rPr>
        <w:t>:</w:t>
      </w:r>
    </w:p>
    <w:p w:rsidR="00264500" w:rsidRPr="00CD4A17" w:rsidRDefault="00214DC9" w:rsidP="008270B0">
      <w:pPr>
        <w:ind w:firstLine="2694"/>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8270B0" w:rsidRPr="00CD4A17">
        <w:rPr>
          <w:rFonts w:ascii="Times New Roman" w:hAnsi="Times New Roman" w:cs="Times New Roman"/>
          <w:sz w:val="20"/>
          <w:szCs w:val="20"/>
        </w:rPr>
        <w:t xml:space="preserve">    (11)</w:t>
      </w:r>
    </w:p>
    <w:p w:rsidR="008270B0" w:rsidRPr="00CD4A17" w:rsidRDefault="008270B0" w:rsidP="00264500">
      <w:pPr>
        <w:ind w:firstLine="567"/>
        <w:jc w:val="both"/>
        <w:rPr>
          <w:rFonts w:ascii="Times New Roman" w:hAnsi="Times New Roman" w:cs="Times New Roman"/>
          <w:sz w:val="20"/>
          <w:szCs w:val="20"/>
        </w:rPr>
      </w:pPr>
    </w:p>
    <w:p w:rsidR="00264500" w:rsidRPr="00CD4A17" w:rsidRDefault="00264500" w:rsidP="00B06A0B">
      <w:pPr>
        <w:ind w:firstLine="284"/>
        <w:jc w:val="both"/>
        <w:rPr>
          <w:rFonts w:ascii="Times New Roman" w:hAnsi="Times New Roman" w:cs="Times New Roman"/>
          <w:sz w:val="20"/>
          <w:szCs w:val="20"/>
        </w:rPr>
      </w:pPr>
      <w:r w:rsidRPr="00CD4A17">
        <w:rPr>
          <w:rFonts w:ascii="Times New Roman" w:hAnsi="Times New Roman" w:cs="Times New Roman"/>
          <w:sz w:val="20"/>
          <w:szCs w:val="20"/>
        </w:rPr>
        <w:t>Atau dapat ditulis seperti berikut</w:t>
      </w:r>
    </w:p>
    <w:p w:rsidR="00264500" w:rsidRPr="00CD4A17" w:rsidRDefault="009809C1" w:rsidP="00264500">
      <w:pPr>
        <w:ind w:firstLine="567"/>
        <w:jc w:val="both"/>
        <w:rPr>
          <w:rFonts w:ascii="Times New Roman" w:hAnsi="Times New Roman" w:cs="Times New Roman"/>
          <w:sz w:val="20"/>
          <w:szCs w:val="20"/>
        </w:rPr>
      </w:pPr>
      <w:r>
        <w:rPr>
          <w:rFonts w:ascii="Times New Roman" w:hAnsi="Times New Roman" w:cs="Times New Roman"/>
          <w:noProof/>
          <w:sz w:val="20"/>
          <w:szCs w:val="20"/>
        </w:rPr>
        <w:pict>
          <v:shape id="_x0000_s1053" type="#_x0000_t75" style="position:absolute;left:0;text-align:left;margin-left:47.25pt;margin-top:7pt;width:78.4pt;height:23.25pt;z-index:251665408" fillcolor="#99f">
            <v:imagedata r:id="rId60" o:title=""/>
            <v:shadow color="#00007d"/>
          </v:shape>
          <o:OLEObject Type="Embed" ProgID="Equation.3" ShapeID="_x0000_s1053" DrawAspect="Content" ObjectID="_1440101055" r:id="rId61"/>
        </w:pict>
      </w:r>
    </w:p>
    <w:p w:rsidR="00264500" w:rsidRPr="00CD4A17" w:rsidRDefault="00214DC9" w:rsidP="008270B0">
      <w:pPr>
        <w:ind w:firstLine="2835"/>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008270B0" w:rsidRPr="00CD4A17">
        <w:rPr>
          <w:rFonts w:ascii="Times New Roman" w:hAnsi="Times New Roman" w:cs="Times New Roman"/>
          <w:sz w:val="20"/>
          <w:szCs w:val="20"/>
        </w:rPr>
        <w:t>(12)</w:t>
      </w:r>
    </w:p>
    <w:p w:rsidR="00264500" w:rsidRPr="00CD4A17" w:rsidRDefault="00264500" w:rsidP="00264500">
      <w:pPr>
        <w:ind w:firstLine="567"/>
        <w:jc w:val="both"/>
        <w:rPr>
          <w:rFonts w:ascii="Times New Roman" w:hAnsi="Times New Roman" w:cs="Times New Roman"/>
          <w:sz w:val="20"/>
          <w:szCs w:val="20"/>
        </w:rPr>
      </w:pPr>
    </w:p>
    <w:p w:rsidR="00264500" w:rsidRPr="00256CFB" w:rsidRDefault="00214DC9" w:rsidP="00214DC9">
      <w:pPr>
        <w:tabs>
          <w:tab w:val="left" w:pos="284"/>
        </w:tabs>
        <w:jc w:val="both"/>
        <w:rPr>
          <w:rFonts w:ascii="Times New Roman" w:hAnsi="Times New Roman" w:cs="Times New Roman"/>
          <w:sz w:val="20"/>
          <w:szCs w:val="20"/>
          <w:lang w:val="id-ID"/>
        </w:rPr>
      </w:pPr>
      <w:r>
        <w:rPr>
          <w:rFonts w:ascii="Times New Roman" w:hAnsi="Times New Roman" w:cs="Times New Roman"/>
          <w:sz w:val="20"/>
          <w:szCs w:val="20"/>
          <w:lang w:val="id-ID"/>
        </w:rPr>
        <w:tab/>
      </w:r>
      <w:r w:rsidR="00264500" w:rsidRPr="00CD4A17">
        <w:rPr>
          <w:rFonts w:ascii="Times New Roman" w:hAnsi="Times New Roman" w:cs="Times New Roman"/>
          <w:sz w:val="20"/>
          <w:szCs w:val="20"/>
          <w:lang w:val="sv-SE"/>
        </w:rPr>
        <w:t xml:space="preserve">Apabila nilai Toleransi lebih dari 0,1 atau mendekati 1 dan nilai </w:t>
      </w:r>
      <w:r w:rsidR="00264500" w:rsidRPr="00CD4A17">
        <w:rPr>
          <w:rFonts w:ascii="Times New Roman" w:hAnsi="Times New Roman" w:cs="Times New Roman"/>
          <w:i/>
          <w:sz w:val="20"/>
          <w:szCs w:val="20"/>
          <w:lang w:val="sv-SE"/>
        </w:rPr>
        <w:t>VIF</w:t>
      </w:r>
      <w:r w:rsidR="00264500" w:rsidRPr="00CD4A17">
        <w:rPr>
          <w:rFonts w:ascii="Times New Roman" w:hAnsi="Times New Roman" w:cs="Times New Roman"/>
          <w:i/>
          <w:sz w:val="20"/>
          <w:szCs w:val="20"/>
          <w:lang w:val="id-ID"/>
        </w:rPr>
        <w:t xml:space="preserve"> </w:t>
      </w:r>
      <w:r w:rsidR="00264500" w:rsidRPr="00CD4A17">
        <w:rPr>
          <w:rFonts w:ascii="Times New Roman" w:hAnsi="Times New Roman" w:cs="Times New Roman"/>
          <w:sz w:val="20"/>
          <w:szCs w:val="20"/>
          <w:lang w:val="sv-SE"/>
        </w:rPr>
        <w:t>&lt; 10, maka ini menunjukkan bahwa tidak terjadi mas</w:t>
      </w:r>
      <w:r w:rsidR="00264500" w:rsidRPr="00CD4A17">
        <w:rPr>
          <w:rFonts w:ascii="Times New Roman" w:hAnsi="Times New Roman" w:cs="Times New Roman"/>
          <w:sz w:val="20"/>
          <w:szCs w:val="20"/>
          <w:lang w:val="id-ID"/>
        </w:rPr>
        <w:t>a</w:t>
      </w:r>
      <w:r w:rsidR="00264500" w:rsidRPr="00CD4A17">
        <w:rPr>
          <w:rFonts w:ascii="Times New Roman" w:hAnsi="Times New Roman" w:cs="Times New Roman"/>
          <w:sz w:val="20"/>
          <w:szCs w:val="20"/>
          <w:lang w:val="sv-SE"/>
        </w:rPr>
        <w:t xml:space="preserve">lah multikolinearitas antar variabel bebas </w:t>
      </w:r>
      <w:r w:rsidR="00133F90">
        <w:rPr>
          <w:rFonts w:ascii="Times New Roman" w:hAnsi="Times New Roman" w:cs="Times New Roman"/>
          <w:sz w:val="20"/>
          <w:szCs w:val="20"/>
        </w:rPr>
        <w:t>(Santoso, 2003)</w:t>
      </w:r>
      <w:r w:rsidR="00256CFB">
        <w:rPr>
          <w:rFonts w:ascii="Times New Roman" w:hAnsi="Times New Roman" w:cs="Times New Roman"/>
          <w:sz w:val="20"/>
          <w:szCs w:val="20"/>
          <w:lang w:val="id-ID"/>
        </w:rPr>
        <w:t>.</w:t>
      </w:r>
    </w:p>
    <w:p w:rsidR="00264500" w:rsidRPr="00CD4A17" w:rsidRDefault="00264500" w:rsidP="00214DC9">
      <w:pPr>
        <w:ind w:firstLine="284"/>
        <w:jc w:val="both"/>
        <w:rPr>
          <w:rFonts w:ascii="Times New Roman" w:hAnsi="Times New Roman" w:cs="Times New Roman"/>
          <w:sz w:val="20"/>
          <w:szCs w:val="20"/>
        </w:rPr>
      </w:pPr>
      <w:r w:rsidRPr="00CD4A17">
        <w:rPr>
          <w:rFonts w:ascii="Times New Roman" w:hAnsi="Times New Roman" w:cs="Times New Roman"/>
          <w:sz w:val="20"/>
          <w:szCs w:val="20"/>
          <w:lang w:val="sv-SE"/>
        </w:rPr>
        <w:t xml:space="preserve">Apabila terjadi gangguan multikolinieritas, maka gangguan yang terjadi </w:t>
      </w:r>
      <w:r w:rsidRPr="00CD4A17">
        <w:rPr>
          <w:rFonts w:ascii="Times New Roman" w:hAnsi="Times New Roman" w:cs="Times New Roman"/>
          <w:sz w:val="20"/>
          <w:szCs w:val="20"/>
        </w:rPr>
        <w:t>dapat dihi</w:t>
      </w:r>
      <w:r w:rsidR="00133F90">
        <w:rPr>
          <w:rFonts w:ascii="Times New Roman" w:hAnsi="Times New Roman" w:cs="Times New Roman"/>
          <w:sz w:val="20"/>
          <w:szCs w:val="20"/>
        </w:rPr>
        <w:t>langkan dengan (Sembiring, 1995)</w:t>
      </w:r>
      <w:r w:rsidRPr="00CD4A17">
        <w:rPr>
          <w:rFonts w:ascii="Times New Roman" w:hAnsi="Times New Roman" w:cs="Times New Roman"/>
          <w:sz w:val="20"/>
          <w:szCs w:val="20"/>
        </w:rPr>
        <w:t>:</w:t>
      </w:r>
    </w:p>
    <w:p w:rsidR="00264500" w:rsidRPr="00CD4A17" w:rsidRDefault="00264500" w:rsidP="00214DC9">
      <w:pPr>
        <w:numPr>
          <w:ilvl w:val="0"/>
          <w:numId w:val="12"/>
        </w:numPr>
        <w:tabs>
          <w:tab w:val="clear" w:pos="720"/>
        </w:tabs>
        <w:ind w:left="284" w:hanging="284"/>
        <w:jc w:val="both"/>
        <w:rPr>
          <w:rFonts w:ascii="Times New Roman" w:hAnsi="Times New Roman" w:cs="Times New Roman"/>
          <w:sz w:val="20"/>
          <w:szCs w:val="20"/>
        </w:rPr>
      </w:pPr>
      <w:r w:rsidRPr="00CD4A17">
        <w:rPr>
          <w:rFonts w:ascii="Times New Roman" w:hAnsi="Times New Roman" w:cs="Times New Roman"/>
          <w:sz w:val="20"/>
          <w:szCs w:val="20"/>
        </w:rPr>
        <w:t>Memperbanyak jumlah sampel</w:t>
      </w:r>
      <w:r w:rsidRPr="00CD4A17">
        <w:rPr>
          <w:rFonts w:ascii="Times New Roman" w:hAnsi="Times New Roman" w:cs="Times New Roman"/>
          <w:sz w:val="20"/>
          <w:szCs w:val="20"/>
          <w:lang w:val="id-ID"/>
        </w:rPr>
        <w:t>,</w:t>
      </w:r>
    </w:p>
    <w:p w:rsidR="00264500" w:rsidRPr="00CD4A17" w:rsidRDefault="00264500" w:rsidP="00214DC9">
      <w:pPr>
        <w:numPr>
          <w:ilvl w:val="0"/>
          <w:numId w:val="12"/>
        </w:numPr>
        <w:tabs>
          <w:tab w:val="clear" w:pos="720"/>
        </w:tabs>
        <w:ind w:left="284" w:hanging="284"/>
        <w:jc w:val="both"/>
        <w:rPr>
          <w:rFonts w:ascii="Times New Roman" w:hAnsi="Times New Roman" w:cs="Times New Roman"/>
          <w:sz w:val="20"/>
          <w:szCs w:val="20"/>
        </w:rPr>
      </w:pPr>
      <w:r w:rsidRPr="00CD4A17">
        <w:rPr>
          <w:rFonts w:ascii="Times New Roman" w:hAnsi="Times New Roman" w:cs="Times New Roman"/>
          <w:sz w:val="20"/>
          <w:szCs w:val="20"/>
        </w:rPr>
        <w:t>Melakukan transformasi terhadap hubungan fungsional</w:t>
      </w:r>
      <w:r w:rsidRPr="00CD4A17">
        <w:rPr>
          <w:rFonts w:ascii="Times New Roman" w:hAnsi="Times New Roman" w:cs="Times New Roman"/>
          <w:sz w:val="20"/>
          <w:szCs w:val="20"/>
          <w:lang w:val="id-ID"/>
        </w:rPr>
        <w:t>, atau</w:t>
      </w:r>
    </w:p>
    <w:p w:rsidR="00264500" w:rsidRPr="00CD4A17" w:rsidRDefault="00264500" w:rsidP="00214DC9">
      <w:pPr>
        <w:numPr>
          <w:ilvl w:val="0"/>
          <w:numId w:val="12"/>
        </w:numPr>
        <w:tabs>
          <w:tab w:val="clear" w:pos="720"/>
          <w:tab w:val="num" w:pos="360"/>
        </w:tabs>
        <w:ind w:left="284" w:hanging="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Menghilangkan variabel bebas yang memiliki kolinieritas tinggi</w:t>
      </w:r>
      <w:r w:rsidRPr="00CD4A17">
        <w:rPr>
          <w:rFonts w:ascii="Times New Roman" w:hAnsi="Times New Roman" w:cs="Times New Roman"/>
          <w:sz w:val="20"/>
          <w:szCs w:val="20"/>
          <w:lang w:val="id-ID"/>
        </w:rPr>
        <w:t>.</w:t>
      </w:r>
    </w:p>
    <w:p w:rsidR="008270B0" w:rsidRPr="00CD4A17" w:rsidRDefault="008270B0" w:rsidP="008270B0">
      <w:pPr>
        <w:jc w:val="both"/>
        <w:rPr>
          <w:rFonts w:ascii="Times New Roman" w:hAnsi="Times New Roman" w:cs="Times New Roman"/>
          <w:sz w:val="20"/>
          <w:szCs w:val="20"/>
          <w:lang w:val="sv-SE"/>
        </w:rPr>
      </w:pPr>
    </w:p>
    <w:p w:rsidR="00264500" w:rsidRPr="00CD4A17" w:rsidRDefault="00264500" w:rsidP="006A1EF5">
      <w:pPr>
        <w:numPr>
          <w:ilvl w:val="0"/>
          <w:numId w:val="10"/>
        </w:numPr>
        <w:tabs>
          <w:tab w:val="clear" w:pos="360"/>
        </w:tabs>
        <w:ind w:left="284" w:hanging="284"/>
        <w:jc w:val="both"/>
        <w:rPr>
          <w:rFonts w:ascii="Times New Roman" w:hAnsi="Times New Roman" w:cs="Times New Roman"/>
          <w:b/>
          <w:sz w:val="20"/>
          <w:szCs w:val="20"/>
        </w:rPr>
      </w:pPr>
      <w:r w:rsidRPr="00CD4A17">
        <w:rPr>
          <w:rFonts w:ascii="Times New Roman" w:hAnsi="Times New Roman" w:cs="Times New Roman"/>
          <w:b/>
          <w:bCs/>
          <w:sz w:val="20"/>
          <w:szCs w:val="20"/>
        </w:rPr>
        <w:t>Autokorelasi</w:t>
      </w:r>
    </w:p>
    <w:p w:rsidR="00264500" w:rsidRPr="00CD4A17" w:rsidRDefault="00264500" w:rsidP="006A1EF5">
      <w:pPr>
        <w:ind w:firstLine="284"/>
        <w:jc w:val="both"/>
        <w:rPr>
          <w:rFonts w:ascii="Times New Roman" w:hAnsi="Times New Roman" w:cs="Times New Roman"/>
          <w:sz w:val="24"/>
          <w:szCs w:val="24"/>
          <w:lang w:val="sv-SE"/>
        </w:rPr>
      </w:pPr>
      <w:r w:rsidRPr="00CD4A17">
        <w:rPr>
          <w:rFonts w:ascii="Times New Roman" w:hAnsi="Times New Roman" w:cs="Times New Roman"/>
          <w:sz w:val="20"/>
          <w:szCs w:val="20"/>
          <w:lang w:val="sv-SE"/>
        </w:rPr>
        <w:t>Autoko</w:t>
      </w:r>
      <w:r w:rsidRPr="00CD4A17">
        <w:rPr>
          <w:rFonts w:ascii="Times New Roman" w:hAnsi="Times New Roman" w:cs="Times New Roman"/>
          <w:sz w:val="20"/>
          <w:szCs w:val="20"/>
          <w:lang w:val="id-ID"/>
        </w:rPr>
        <w:t>r</w:t>
      </w:r>
      <w:r w:rsidRPr="00CD4A17">
        <w:rPr>
          <w:rFonts w:ascii="Times New Roman" w:hAnsi="Times New Roman" w:cs="Times New Roman"/>
          <w:sz w:val="20"/>
          <w:szCs w:val="20"/>
          <w:lang w:val="sv-SE"/>
        </w:rPr>
        <w:t xml:space="preserve">elasi merupakan gejala terjadinya korelasi diantara </w:t>
      </w:r>
      <w:r w:rsidRPr="00CD4A17">
        <w:rPr>
          <w:rFonts w:ascii="Times New Roman" w:hAnsi="Times New Roman" w:cs="Times New Roman"/>
          <w:i/>
          <w:sz w:val="20"/>
          <w:szCs w:val="20"/>
          <w:lang w:val="id-ID"/>
        </w:rPr>
        <w:t>error</w:t>
      </w:r>
      <w:r w:rsidRPr="00CD4A17">
        <w:rPr>
          <w:rFonts w:ascii="Times New Roman" w:hAnsi="Times New Roman" w:cs="Times New Roman"/>
          <w:sz w:val="20"/>
          <w:szCs w:val="20"/>
          <w:lang w:val="id-ID"/>
        </w:rPr>
        <w:t xml:space="preserve"> pengamatan yang satu dengan yang lain</w:t>
      </w:r>
      <w:r w:rsidRPr="00CD4A17">
        <w:rPr>
          <w:rFonts w:ascii="Times New Roman" w:hAnsi="Times New Roman" w:cs="Times New Roman"/>
          <w:sz w:val="20"/>
          <w:szCs w:val="20"/>
          <w:lang w:val="sv-SE"/>
        </w:rPr>
        <w:t>, karena data di</w:t>
      </w:r>
      <w:r w:rsidR="00811CB1">
        <w:rPr>
          <w:rFonts w:ascii="Times New Roman" w:hAnsi="Times New Roman" w:cs="Times New Roman"/>
          <w:sz w:val="20"/>
          <w:szCs w:val="20"/>
          <w:lang w:val="sv-SE"/>
        </w:rPr>
        <w:t>pengaruhi oleh data sebelumnya.</w:t>
      </w:r>
      <w:r w:rsidRPr="00CD4A17">
        <w:rPr>
          <w:rFonts w:ascii="Times New Roman" w:hAnsi="Times New Roman" w:cs="Times New Roman"/>
          <w:sz w:val="20"/>
          <w:szCs w:val="20"/>
          <w:lang w:val="id-ID"/>
        </w:rPr>
        <w:t xml:space="preserve"> Autokorelasi ini dapat d</w:t>
      </w:r>
      <w:r w:rsidRPr="00CD4A17">
        <w:rPr>
          <w:rFonts w:ascii="Times New Roman" w:hAnsi="Times New Roman" w:cs="Times New Roman"/>
          <w:sz w:val="20"/>
          <w:szCs w:val="20"/>
          <w:lang w:val="sv-SE"/>
        </w:rPr>
        <w:t xml:space="preserve">ideteksi dengan uji </w:t>
      </w:r>
      <w:r w:rsidRPr="00CD4A17">
        <w:rPr>
          <w:rFonts w:ascii="Times New Roman" w:hAnsi="Times New Roman" w:cs="Times New Roman"/>
          <w:i/>
          <w:sz w:val="20"/>
          <w:szCs w:val="20"/>
          <w:lang w:val="sv-SE"/>
        </w:rPr>
        <w:t>Durbin-Watson</w:t>
      </w:r>
      <w:r w:rsidR="00256CFB">
        <w:rPr>
          <w:rFonts w:ascii="Times New Roman" w:hAnsi="Times New Roman" w:cs="Times New Roman"/>
          <w:i/>
          <w:sz w:val="20"/>
          <w:szCs w:val="20"/>
          <w:lang w:val="id-ID"/>
        </w:rPr>
        <w:t xml:space="preserve">  </w:t>
      </w:r>
      <w:r w:rsidR="00133F90">
        <w:rPr>
          <w:rFonts w:ascii="Times New Roman" w:hAnsi="Times New Roman" w:cs="Times New Roman"/>
          <w:sz w:val="20"/>
          <w:szCs w:val="20"/>
        </w:rPr>
        <w:t>(Pratisto, 2004):</w:t>
      </w:r>
    </w:p>
    <w:p w:rsidR="00264500" w:rsidRPr="00CD4A17" w:rsidRDefault="00811CB1" w:rsidP="006A1EF5">
      <w:pPr>
        <w:ind w:firstLine="567"/>
        <w:jc w:val="both"/>
        <w:rPr>
          <w:rFonts w:ascii="Times New Roman" w:hAnsi="Times New Roman" w:cs="Times New Roman"/>
          <w:sz w:val="20"/>
          <w:szCs w:val="20"/>
          <w:lang w:val="sv-SE"/>
        </w:rPr>
      </w:pPr>
      <w:r w:rsidRPr="006A1EF5">
        <w:rPr>
          <w:rFonts w:ascii="Times New Roman" w:hAnsi="Times New Roman" w:cs="Times New Roman"/>
          <w:position w:val="-56"/>
          <w:sz w:val="24"/>
          <w:szCs w:val="24"/>
        </w:rPr>
        <w:object w:dxaOrig="2880" w:dyaOrig="1219">
          <v:shape id="_x0000_i1049" type="#_x0000_t75" style="width:181.25pt;height:48.3pt" o:ole="">
            <v:imagedata r:id="rId62" o:title=""/>
          </v:shape>
          <o:OLEObject Type="Embed" ProgID="Equation.3" ShapeID="_x0000_i1049" DrawAspect="Content" ObjectID="_1440101018" r:id="rId63"/>
        </w:object>
      </w:r>
      <w:r w:rsidR="00264500" w:rsidRPr="00CD4A17">
        <w:rPr>
          <w:rFonts w:ascii="Times New Roman" w:hAnsi="Times New Roman" w:cs="Times New Roman"/>
          <w:sz w:val="20"/>
          <w:szCs w:val="20"/>
          <w:lang w:val="sv-SE"/>
        </w:rPr>
        <w:t>dimana :</w:t>
      </w:r>
    </w:p>
    <w:p w:rsidR="006A1EF5" w:rsidRDefault="00264500" w:rsidP="006A1EF5">
      <w:pPr>
        <w:jc w:val="both"/>
        <w:rPr>
          <w:rFonts w:ascii="Times New Roman" w:hAnsi="Times New Roman" w:cs="Times New Roman"/>
          <w:sz w:val="20"/>
          <w:szCs w:val="20"/>
          <w:lang w:val="id-ID"/>
        </w:rPr>
      </w:pPr>
      <w:r w:rsidRPr="00CD4A17">
        <w:rPr>
          <w:rFonts w:ascii="Times New Roman" w:hAnsi="Times New Roman" w:cs="Times New Roman"/>
          <w:position w:val="-12"/>
          <w:sz w:val="20"/>
          <w:szCs w:val="20"/>
        </w:rPr>
        <w:object w:dxaOrig="220" w:dyaOrig="360">
          <v:shape id="_x0000_i1050" type="#_x0000_t75" style="width:11pt;height:17.8pt" o:ole="">
            <v:imagedata r:id="rId64" o:title=""/>
          </v:shape>
          <o:OLEObject Type="Embed" ProgID="Equation.3" ShapeID="_x0000_i1050" DrawAspect="Content" ObjectID="_1440101019" r:id="rId65"/>
        </w:object>
      </w:r>
      <w:r w:rsidRPr="00CD4A17">
        <w:rPr>
          <w:rFonts w:ascii="Times New Roman" w:hAnsi="Times New Roman" w:cs="Times New Roman"/>
          <w:sz w:val="20"/>
          <w:szCs w:val="20"/>
          <w:lang w:val="sv-SE"/>
        </w:rPr>
        <w:t xml:space="preserve">=  residual (selisih antara </w:t>
      </w:r>
      <w:r w:rsidRPr="00CD4A17">
        <w:rPr>
          <w:rFonts w:ascii="Times New Roman" w:hAnsi="Times New Roman" w:cs="Times New Roman"/>
          <w:i/>
          <w:iCs/>
          <w:sz w:val="20"/>
          <w:szCs w:val="20"/>
          <w:lang w:val="sv-SE"/>
        </w:rPr>
        <w:t>Y</w:t>
      </w:r>
      <w:r w:rsidRPr="00CD4A17">
        <w:rPr>
          <w:rFonts w:ascii="Times New Roman" w:hAnsi="Times New Roman" w:cs="Times New Roman"/>
          <w:sz w:val="20"/>
          <w:szCs w:val="20"/>
          <w:lang w:val="sv-SE"/>
        </w:rPr>
        <w:t xml:space="preserve"> observasi dengan </w:t>
      </w:r>
      <w:r w:rsidRPr="00CD4A17">
        <w:rPr>
          <w:rFonts w:ascii="Times New Roman" w:hAnsi="Times New Roman" w:cs="Times New Roman"/>
          <w:i/>
          <w:iCs/>
          <w:sz w:val="20"/>
          <w:szCs w:val="20"/>
          <w:lang w:val="sv-SE"/>
        </w:rPr>
        <w:t>Y</w:t>
      </w:r>
      <w:r w:rsidRPr="00CD4A17">
        <w:rPr>
          <w:rFonts w:ascii="Times New Roman" w:hAnsi="Times New Roman" w:cs="Times New Roman"/>
          <w:sz w:val="20"/>
          <w:szCs w:val="20"/>
          <w:lang w:val="sv-SE"/>
        </w:rPr>
        <w:t xml:space="preserve"> </w:t>
      </w:r>
      <w:r w:rsidR="006A1EF5">
        <w:rPr>
          <w:rFonts w:ascii="Times New Roman" w:hAnsi="Times New Roman" w:cs="Times New Roman"/>
          <w:sz w:val="20"/>
          <w:szCs w:val="20"/>
          <w:lang w:val="id-ID"/>
        </w:rPr>
        <w:t xml:space="preserve"> </w:t>
      </w:r>
    </w:p>
    <w:p w:rsidR="00264500" w:rsidRPr="00CD4A17" w:rsidRDefault="00264500" w:rsidP="006A1EF5">
      <w:pPr>
        <w:ind w:left="426"/>
        <w:jc w:val="both"/>
        <w:rPr>
          <w:rFonts w:ascii="Times New Roman" w:hAnsi="Times New Roman" w:cs="Times New Roman"/>
          <w:position w:val="-10"/>
          <w:sz w:val="24"/>
          <w:szCs w:val="24"/>
        </w:rPr>
      </w:pPr>
      <w:r w:rsidRPr="00CD4A17">
        <w:rPr>
          <w:rFonts w:ascii="Times New Roman" w:hAnsi="Times New Roman" w:cs="Times New Roman"/>
          <w:sz w:val="20"/>
          <w:szCs w:val="20"/>
          <w:lang w:val="sv-SE"/>
        </w:rPr>
        <w:t>prediksi atau</w:t>
      </w:r>
      <w:r w:rsidR="006A1EF5">
        <w:rPr>
          <w:rFonts w:ascii="Times New Roman" w:hAnsi="Times New Roman" w:cs="Times New Roman"/>
          <w:sz w:val="20"/>
          <w:szCs w:val="20"/>
          <w:lang w:val="id-ID"/>
        </w:rPr>
        <w:t xml:space="preserve"> </w:t>
      </w:r>
      <w:r w:rsidRPr="00CD4A17">
        <w:rPr>
          <w:rFonts w:ascii="Times New Roman" w:hAnsi="Times New Roman" w:cs="Times New Roman"/>
          <w:position w:val="-10"/>
          <w:sz w:val="24"/>
          <w:szCs w:val="24"/>
        </w:rPr>
        <w:object w:dxaOrig="760" w:dyaOrig="380">
          <v:shape id="_x0000_i1051" type="#_x0000_t75" style="width:38.1pt;height:14.4pt" o:ole="">
            <v:imagedata r:id="rId66" o:title=""/>
          </v:shape>
          <o:OLEObject Type="Embed" ProgID="Equation.3" ShapeID="_x0000_i1051" DrawAspect="Content" ObjectID="_1440101020" r:id="rId67"/>
        </w:object>
      </w:r>
    </w:p>
    <w:p w:rsidR="00264500" w:rsidRPr="00CD4A17" w:rsidRDefault="00264500" w:rsidP="006A1EF5">
      <w:pPr>
        <w:jc w:val="both"/>
        <w:rPr>
          <w:rFonts w:ascii="Times New Roman" w:hAnsi="Times New Roman" w:cs="Times New Roman"/>
          <w:sz w:val="20"/>
          <w:szCs w:val="20"/>
          <w:lang w:val="sv-SE"/>
        </w:rPr>
      </w:pPr>
      <w:r w:rsidRPr="00CD4A17">
        <w:rPr>
          <w:rFonts w:ascii="Times New Roman" w:hAnsi="Times New Roman" w:cs="Times New Roman"/>
          <w:position w:val="-12"/>
          <w:sz w:val="20"/>
          <w:szCs w:val="20"/>
        </w:rPr>
        <w:object w:dxaOrig="360" w:dyaOrig="360">
          <v:shape id="_x0000_i1052" type="#_x0000_t75" style="width:17.8pt;height:17.8pt" o:ole="">
            <v:imagedata r:id="rId68" o:title=""/>
          </v:shape>
          <o:OLEObject Type="Embed" ProgID="Equation.3" ShapeID="_x0000_i1052" DrawAspect="Content" ObjectID="_1440101021" r:id="rId69"/>
        </w:object>
      </w:r>
      <w:r w:rsidRPr="00CD4A17">
        <w:rPr>
          <w:rFonts w:ascii="Times New Roman" w:hAnsi="Times New Roman" w:cs="Times New Roman"/>
          <w:sz w:val="20"/>
          <w:szCs w:val="20"/>
          <w:lang w:val="sv-SE"/>
        </w:rPr>
        <w:t xml:space="preserve"> =  residual satu periode sebelumnya</w:t>
      </w:r>
    </w:p>
    <w:p w:rsidR="00F83B30" w:rsidRPr="00CD4A17" w:rsidRDefault="00F83B30" w:rsidP="006A1EF5">
      <w:pPr>
        <w:jc w:val="both"/>
        <w:rPr>
          <w:rFonts w:ascii="Times New Roman" w:hAnsi="Times New Roman" w:cs="Times New Roman"/>
          <w:sz w:val="20"/>
          <w:szCs w:val="20"/>
          <w:lang w:val="sv-SE"/>
        </w:rPr>
      </w:pPr>
      <w:r w:rsidRPr="00CD4A17">
        <w:rPr>
          <w:rFonts w:ascii="Times New Roman" w:hAnsi="Times New Roman" w:cs="Times New Roman"/>
          <w:position w:val="-28"/>
          <w:sz w:val="20"/>
          <w:szCs w:val="20"/>
        </w:rPr>
        <w:object w:dxaOrig="1340" w:dyaOrig="680">
          <v:shape id="_x0000_i1053" type="#_x0000_t75" style="width:77.1pt;height:27.95pt" o:ole="">
            <v:imagedata r:id="rId70" o:title=""/>
          </v:shape>
          <o:OLEObject Type="Embed" ProgID="Equation.3" ShapeID="_x0000_i1053" DrawAspect="Content" ObjectID="_1440101022" r:id="rId71"/>
        </w:object>
      </w:r>
      <w:r w:rsidR="006037D0" w:rsidRPr="00CD4A17">
        <w:rPr>
          <w:rFonts w:ascii="Times New Roman" w:hAnsi="Times New Roman" w:cs="Times New Roman"/>
          <w:sz w:val="20"/>
          <w:szCs w:val="20"/>
          <w:lang w:val="sv-SE"/>
        </w:rPr>
        <w:t>=</w:t>
      </w:r>
      <w:r w:rsidR="006037D0"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lang w:val="sv-SE"/>
        </w:rPr>
        <w:t>Jumlah dari kuadrat perbedaan antara residual sekarang dengan residual sebelumnya</w:t>
      </w:r>
    </w:p>
    <w:p w:rsidR="00F83B30" w:rsidRPr="00CD4A17" w:rsidRDefault="00F83B30" w:rsidP="006A1EF5">
      <w:pPr>
        <w:ind w:left="709" w:hanging="709"/>
        <w:jc w:val="both"/>
        <w:rPr>
          <w:rFonts w:ascii="Times New Roman" w:hAnsi="Times New Roman" w:cs="Times New Roman"/>
          <w:position w:val="-28"/>
          <w:sz w:val="24"/>
          <w:szCs w:val="24"/>
        </w:rPr>
      </w:pPr>
      <w:r w:rsidRPr="00CD4A17">
        <w:rPr>
          <w:rFonts w:ascii="Times New Roman" w:hAnsi="Times New Roman" w:cs="Times New Roman"/>
          <w:position w:val="-28"/>
          <w:sz w:val="24"/>
          <w:szCs w:val="24"/>
        </w:rPr>
        <w:object w:dxaOrig="580" w:dyaOrig="680">
          <v:shape id="_x0000_i1054" type="#_x0000_t75" style="width:28.8pt;height:24.55pt" o:ole="">
            <v:imagedata r:id="rId72" o:title=""/>
          </v:shape>
          <o:OLEObject Type="Embed" ProgID="Equation.3" ShapeID="_x0000_i1054" DrawAspect="Content" ObjectID="_1440101023" r:id="rId73"/>
        </w:object>
      </w:r>
      <w:r w:rsidR="005C108E" w:rsidRPr="00CD4A17">
        <w:rPr>
          <w:rFonts w:ascii="Times New Roman" w:hAnsi="Times New Roman" w:cs="Times New Roman"/>
          <w:sz w:val="20"/>
          <w:szCs w:val="20"/>
          <w:lang w:val="sv-SE"/>
        </w:rPr>
        <w:t xml:space="preserve">= </w:t>
      </w:r>
      <w:r w:rsidRPr="00CD4A17">
        <w:rPr>
          <w:rFonts w:ascii="Times New Roman" w:hAnsi="Times New Roman" w:cs="Times New Roman"/>
          <w:sz w:val="20"/>
          <w:szCs w:val="20"/>
          <w:lang w:val="sv-SE"/>
        </w:rPr>
        <w:t>Ju</w:t>
      </w:r>
      <w:r w:rsidR="006A1EF5">
        <w:rPr>
          <w:rFonts w:ascii="Times New Roman" w:hAnsi="Times New Roman" w:cs="Times New Roman"/>
          <w:sz w:val="20"/>
          <w:szCs w:val="20"/>
          <w:lang w:val="sv-SE"/>
        </w:rPr>
        <w:t>mlah dari kuadrat masing-masing</w:t>
      </w:r>
      <w:r w:rsidR="006A1EF5">
        <w:rPr>
          <w:rFonts w:ascii="Times New Roman" w:hAnsi="Times New Roman" w:cs="Times New Roman"/>
          <w:sz w:val="20"/>
          <w:szCs w:val="20"/>
          <w:lang w:val="id-ID"/>
        </w:rPr>
        <w:t xml:space="preserve"> </w:t>
      </w:r>
      <w:r w:rsidRPr="00CD4A17">
        <w:rPr>
          <w:rFonts w:ascii="Times New Roman" w:hAnsi="Times New Roman" w:cs="Times New Roman"/>
          <w:sz w:val="20"/>
          <w:szCs w:val="20"/>
          <w:lang w:val="sv-SE"/>
        </w:rPr>
        <w:t>residual</w:t>
      </w:r>
    </w:p>
    <w:p w:rsidR="00F83B30" w:rsidRPr="00CD4A17" w:rsidRDefault="00F83B30" w:rsidP="006A1EF5">
      <w:pPr>
        <w:ind w:firstLine="284"/>
        <w:jc w:val="both"/>
        <w:rPr>
          <w:rFonts w:ascii="Times New Roman" w:hAnsi="Times New Roman" w:cs="Times New Roman"/>
          <w:sz w:val="20"/>
          <w:szCs w:val="20"/>
          <w:lang w:val="id-ID"/>
        </w:rPr>
      </w:pPr>
      <w:r w:rsidRPr="00CD4A17">
        <w:rPr>
          <w:rFonts w:ascii="Times New Roman" w:hAnsi="Times New Roman" w:cs="Times New Roman"/>
          <w:sz w:val="20"/>
          <w:szCs w:val="20"/>
        </w:rPr>
        <w:t>Durbin dan Watson sudah membuat tabel yang disebut “</w:t>
      </w:r>
      <w:r w:rsidRPr="00CD4A17">
        <w:rPr>
          <w:rFonts w:ascii="Times New Roman" w:hAnsi="Times New Roman" w:cs="Times New Roman"/>
          <w:i/>
          <w:iCs/>
          <w:sz w:val="20"/>
          <w:szCs w:val="20"/>
        </w:rPr>
        <w:t>The Durbin-Watson Statistics</w:t>
      </w:r>
      <w:r w:rsidRPr="00CD4A17">
        <w:rPr>
          <w:rFonts w:ascii="Times New Roman" w:hAnsi="Times New Roman" w:cs="Times New Roman"/>
          <w:sz w:val="20"/>
          <w:szCs w:val="20"/>
        </w:rPr>
        <w:t>” pada tingkat signifikansi (</w:t>
      </w:r>
      <w:r w:rsidRPr="00CD4A17">
        <w:rPr>
          <w:rFonts w:ascii="Times New Roman" w:hAnsi="Times New Roman" w:cs="Times New Roman"/>
          <w:i/>
          <w:iCs/>
          <w:sz w:val="20"/>
          <w:szCs w:val="20"/>
        </w:rPr>
        <w:t>significant level</w:t>
      </w:r>
      <w:r w:rsidRPr="00CD4A17">
        <w:rPr>
          <w:rFonts w:ascii="Times New Roman" w:hAnsi="Times New Roman" w:cs="Times New Roman"/>
          <w:sz w:val="20"/>
          <w:szCs w:val="20"/>
        </w:rPr>
        <w:t>) 5% dan 1%. Di dalam tabel dimuat nilai batas atas (</w:t>
      </w:r>
      <w:r w:rsidRPr="00CD4A17">
        <w:rPr>
          <w:rFonts w:ascii="Times New Roman" w:hAnsi="Times New Roman" w:cs="Times New Roman"/>
          <w:i/>
          <w:iCs/>
          <w:sz w:val="20"/>
          <w:szCs w:val="20"/>
        </w:rPr>
        <w:t>upper bound</w:t>
      </w:r>
      <w:r w:rsidRPr="00CD4A17">
        <w:rPr>
          <w:rFonts w:ascii="Times New Roman" w:hAnsi="Times New Roman" w:cs="Times New Roman"/>
          <w:sz w:val="20"/>
          <w:szCs w:val="20"/>
        </w:rPr>
        <w:t>) atau dU dan nilai batas bawah (</w:t>
      </w:r>
      <w:r w:rsidRPr="00CD4A17">
        <w:rPr>
          <w:rFonts w:ascii="Times New Roman" w:hAnsi="Times New Roman" w:cs="Times New Roman"/>
          <w:i/>
          <w:iCs/>
          <w:sz w:val="20"/>
          <w:szCs w:val="20"/>
        </w:rPr>
        <w:t>lower bound</w:t>
      </w:r>
      <w:r w:rsidRPr="00CD4A17">
        <w:rPr>
          <w:rFonts w:ascii="Times New Roman" w:hAnsi="Times New Roman" w:cs="Times New Roman"/>
          <w:sz w:val="20"/>
          <w:szCs w:val="20"/>
        </w:rPr>
        <w:t xml:space="preserve">) atau dL untuk berbagai nilai </w:t>
      </w:r>
      <w:r w:rsidRPr="00CD4A17">
        <w:rPr>
          <w:rFonts w:ascii="Times New Roman" w:hAnsi="Times New Roman" w:cs="Times New Roman"/>
          <w:i/>
          <w:iCs/>
          <w:sz w:val="20"/>
          <w:szCs w:val="20"/>
        </w:rPr>
        <w:t>n</w:t>
      </w:r>
      <w:r w:rsidRPr="00CD4A17">
        <w:rPr>
          <w:rFonts w:ascii="Times New Roman" w:hAnsi="Times New Roman" w:cs="Times New Roman"/>
          <w:sz w:val="20"/>
          <w:szCs w:val="20"/>
        </w:rPr>
        <w:t xml:space="preserve"> (jumlah sampel) dan </w:t>
      </w:r>
      <w:r w:rsidRPr="00CD4A17">
        <w:rPr>
          <w:rFonts w:ascii="Times New Roman" w:hAnsi="Times New Roman" w:cs="Times New Roman"/>
          <w:i/>
          <w:iCs/>
          <w:sz w:val="20"/>
          <w:szCs w:val="20"/>
        </w:rPr>
        <w:t>k</w:t>
      </w:r>
      <w:r w:rsidRPr="00CD4A17">
        <w:rPr>
          <w:rFonts w:ascii="Times New Roman" w:hAnsi="Times New Roman" w:cs="Times New Roman"/>
          <w:sz w:val="20"/>
          <w:szCs w:val="20"/>
        </w:rPr>
        <w:t xml:space="preserve"> (jumlah parameter).</w:t>
      </w:r>
    </w:p>
    <w:p w:rsidR="00F83B30" w:rsidRPr="00CD4A17" w:rsidRDefault="00F83B30" w:rsidP="006A1EF5">
      <w:pPr>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Pengambilan keputusan dalam uji </w:t>
      </w:r>
      <w:r w:rsidRPr="00CD4A17">
        <w:rPr>
          <w:rFonts w:ascii="Times New Roman" w:hAnsi="Times New Roman" w:cs="Times New Roman"/>
          <w:i/>
          <w:sz w:val="20"/>
          <w:szCs w:val="20"/>
          <w:lang w:val="id-ID"/>
        </w:rPr>
        <w:t>Durbin-Watson</w:t>
      </w:r>
      <w:r w:rsidRPr="00CD4A17">
        <w:rPr>
          <w:rFonts w:ascii="Times New Roman" w:hAnsi="Times New Roman" w:cs="Times New Roman"/>
          <w:sz w:val="20"/>
          <w:szCs w:val="20"/>
          <w:lang w:val="id-ID"/>
        </w:rPr>
        <w:t xml:space="preserve"> adalah:</w:t>
      </w:r>
    </w:p>
    <w:p w:rsidR="00F83B30" w:rsidRPr="00CD4A17" w:rsidRDefault="00F83B30" w:rsidP="006A1EF5">
      <w:pPr>
        <w:pStyle w:val="ListParagraph"/>
        <w:numPr>
          <w:ilvl w:val="3"/>
          <w:numId w:val="33"/>
        </w:numPr>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Menentukan Hipotesis</w:t>
      </w:r>
    </w:p>
    <w:p w:rsidR="00F83B30" w:rsidRPr="00CD4A17" w:rsidRDefault="00F83B30" w:rsidP="006A1EF5">
      <w:pPr>
        <w:pStyle w:val="ListParagraph"/>
        <w:spacing w:after="0" w:line="240" w:lineRule="auto"/>
        <w:ind w:left="426"/>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H</w:t>
      </w:r>
      <w:r w:rsidRPr="00CD4A17">
        <w:rPr>
          <w:rFonts w:ascii="Times New Roman" w:hAnsi="Times New Roman" w:cs="Times New Roman"/>
          <w:sz w:val="20"/>
          <w:szCs w:val="20"/>
          <w:vertAlign w:val="subscript"/>
          <w:lang w:val="id-ID"/>
        </w:rPr>
        <w:t>0</w:t>
      </w:r>
      <w:r w:rsidRPr="00CD4A17">
        <w:rPr>
          <w:rFonts w:ascii="Times New Roman" w:hAnsi="Times New Roman" w:cs="Times New Roman"/>
          <w:sz w:val="20"/>
          <w:szCs w:val="20"/>
          <w:lang w:val="id-ID"/>
        </w:rPr>
        <w:tab/>
        <w:t>: Tidak terdapat masalah autokorelasi</w:t>
      </w:r>
    </w:p>
    <w:p w:rsidR="00F83B30" w:rsidRPr="00CD4A17" w:rsidRDefault="00F83B30" w:rsidP="00F83B30">
      <w:pPr>
        <w:pStyle w:val="ListParagraph"/>
        <w:spacing w:after="0" w:line="240" w:lineRule="auto"/>
        <w:ind w:left="426"/>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lastRenderedPageBreak/>
        <w:t>H</w:t>
      </w:r>
      <w:r w:rsidRPr="00CD4A17">
        <w:rPr>
          <w:rFonts w:ascii="Times New Roman" w:hAnsi="Times New Roman" w:cs="Times New Roman"/>
          <w:sz w:val="20"/>
          <w:szCs w:val="20"/>
          <w:vertAlign w:val="subscript"/>
          <w:lang w:val="id-ID"/>
        </w:rPr>
        <w:t>1</w:t>
      </w:r>
      <w:r w:rsidRPr="00CD4A17">
        <w:rPr>
          <w:rFonts w:ascii="Times New Roman" w:hAnsi="Times New Roman" w:cs="Times New Roman"/>
          <w:sz w:val="20"/>
          <w:szCs w:val="20"/>
          <w:lang w:val="id-ID"/>
        </w:rPr>
        <w:tab/>
        <w:t>: Terdapat masalah autokorelasi</w:t>
      </w:r>
    </w:p>
    <w:p w:rsidR="00F83B30" w:rsidRPr="00CD4A17" w:rsidRDefault="00F83B30" w:rsidP="00F83B30">
      <w:pPr>
        <w:pStyle w:val="ListParagraph"/>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2. </w:t>
      </w:r>
      <w:r w:rsidRPr="00CD4A17">
        <w:rPr>
          <w:rFonts w:ascii="Times New Roman" w:hAnsi="Times New Roman" w:cs="Times New Roman"/>
          <w:sz w:val="20"/>
          <w:szCs w:val="20"/>
          <w:lang w:val="id-ID"/>
        </w:rPr>
        <w:tab/>
        <w:t>Menentukan nilai</w:t>
      </w:r>
      <w:r w:rsidR="00811CB1">
        <w:rPr>
          <w:rFonts w:ascii="Times New Roman" w:hAnsi="Times New Roman" w:cs="Times New Roman"/>
          <w:sz w:val="20"/>
          <w:szCs w:val="20"/>
          <w:lang w:val="id-ID"/>
        </w:rPr>
        <w:t xml:space="preserve"> α</w:t>
      </w:r>
      <w:r w:rsidRPr="00CD4A17">
        <w:rPr>
          <w:rFonts w:ascii="Times New Roman" w:hAnsi="Times New Roman" w:cs="Times New Roman"/>
          <w:sz w:val="20"/>
          <w:szCs w:val="20"/>
          <w:lang w:val="id-ID"/>
        </w:rPr>
        <w:t xml:space="preserve"> dengan </w:t>
      </w:r>
      <w:r w:rsidRPr="00811CB1">
        <w:rPr>
          <w:rFonts w:ascii="Times New Roman" w:hAnsi="Times New Roman" w:cs="Times New Roman"/>
          <w:i/>
          <w:sz w:val="20"/>
          <w:szCs w:val="20"/>
          <w:lang w:val="id-ID"/>
        </w:rPr>
        <w:t>d</w:t>
      </w:r>
      <w:r w:rsidRPr="00CD4A17">
        <w:rPr>
          <w:rFonts w:ascii="Times New Roman" w:hAnsi="Times New Roman" w:cs="Times New Roman"/>
          <w:sz w:val="20"/>
          <w:szCs w:val="20"/>
          <w:lang w:val="id-ID"/>
        </w:rPr>
        <w:t xml:space="preserve"> tabel (</w:t>
      </w:r>
      <w:r w:rsidRPr="00811CB1">
        <w:rPr>
          <w:rFonts w:ascii="Times New Roman" w:hAnsi="Times New Roman" w:cs="Times New Roman"/>
          <w:i/>
          <w:sz w:val="20"/>
          <w:szCs w:val="20"/>
          <w:lang w:val="id-ID"/>
        </w:rPr>
        <w:t>n</w:t>
      </w:r>
      <w:r w:rsidRPr="00CD4A17">
        <w:rPr>
          <w:rFonts w:ascii="Times New Roman" w:hAnsi="Times New Roman" w:cs="Times New Roman"/>
          <w:sz w:val="20"/>
          <w:szCs w:val="20"/>
          <w:lang w:val="id-ID"/>
        </w:rPr>
        <w:t>,</w:t>
      </w:r>
      <w:r w:rsidRPr="00811CB1">
        <w:rPr>
          <w:rFonts w:ascii="Times New Roman" w:hAnsi="Times New Roman" w:cs="Times New Roman"/>
          <w:i/>
          <w:sz w:val="20"/>
          <w:szCs w:val="20"/>
          <w:lang w:val="id-ID"/>
        </w:rPr>
        <w:t>k</w:t>
      </w:r>
      <w:r w:rsidRPr="00CD4A17">
        <w:rPr>
          <w:rFonts w:ascii="Times New Roman" w:hAnsi="Times New Roman" w:cs="Times New Roman"/>
          <w:sz w:val="20"/>
          <w:szCs w:val="20"/>
          <w:lang w:val="id-ID"/>
        </w:rPr>
        <w:t>) terdiri atas dL dan dU</w:t>
      </w:r>
    </w:p>
    <w:p w:rsidR="005C108E" w:rsidRPr="00CD4A17" w:rsidRDefault="00F83B30" w:rsidP="006037D0">
      <w:pPr>
        <w:pStyle w:val="ListParagraph"/>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3.</w:t>
      </w:r>
      <w:r w:rsidRPr="00CD4A17">
        <w:rPr>
          <w:rFonts w:ascii="Times New Roman" w:hAnsi="Times New Roman" w:cs="Times New Roman"/>
          <w:sz w:val="20"/>
          <w:szCs w:val="20"/>
          <w:lang w:val="id-ID"/>
        </w:rPr>
        <w:tab/>
        <w:t>Menentukan kriteria pengujian, yaitu:</w:t>
      </w:r>
    </w:p>
    <w:p w:rsidR="006037D0" w:rsidRPr="00CD4A17" w:rsidRDefault="006037D0" w:rsidP="006037D0">
      <w:pPr>
        <w:pStyle w:val="ListParagraph"/>
        <w:spacing w:after="0" w:line="240" w:lineRule="auto"/>
        <w:ind w:left="284" w:hanging="284"/>
        <w:jc w:val="both"/>
        <w:rPr>
          <w:rFonts w:ascii="Times New Roman" w:hAnsi="Times New Roman" w:cs="Times New Roman"/>
          <w:sz w:val="20"/>
          <w:szCs w:val="20"/>
        </w:rPr>
      </w:pPr>
    </w:p>
    <w:p w:rsidR="00F83B30" w:rsidRPr="00811CB1" w:rsidRDefault="005C108E" w:rsidP="00F83B30">
      <w:pPr>
        <w:pStyle w:val="ListParagraph"/>
        <w:spacing w:after="0" w:line="240" w:lineRule="auto"/>
        <w:ind w:left="284" w:hanging="284"/>
        <w:jc w:val="both"/>
        <w:rPr>
          <w:rFonts w:ascii="Times New Roman" w:hAnsi="Times New Roman" w:cs="Times New Roman"/>
          <w:sz w:val="18"/>
          <w:szCs w:val="18"/>
        </w:rPr>
      </w:pPr>
      <w:r w:rsidRPr="00811CB1">
        <w:rPr>
          <w:rFonts w:ascii="Times New Roman" w:hAnsi="Times New Roman" w:cs="Times New Roman"/>
          <w:sz w:val="18"/>
          <w:szCs w:val="18"/>
        </w:rPr>
        <w:t xml:space="preserve">    </w:t>
      </w:r>
      <w:r w:rsidRPr="00811CB1">
        <w:rPr>
          <w:rFonts w:ascii="Times New Roman" w:hAnsi="Times New Roman" w:cs="Times New Roman"/>
          <w:sz w:val="18"/>
          <w:szCs w:val="18"/>
          <w:lang w:val="id-ID"/>
        </w:rPr>
        <w:t xml:space="preserve">Tabel </w:t>
      </w:r>
      <w:r w:rsidR="00811CB1">
        <w:rPr>
          <w:rFonts w:ascii="Times New Roman" w:hAnsi="Times New Roman" w:cs="Times New Roman"/>
          <w:sz w:val="18"/>
          <w:szCs w:val="18"/>
        </w:rPr>
        <w:t>2</w:t>
      </w:r>
      <w:r w:rsidR="00811CB1">
        <w:rPr>
          <w:rFonts w:ascii="Times New Roman" w:hAnsi="Times New Roman" w:cs="Times New Roman"/>
          <w:sz w:val="18"/>
          <w:szCs w:val="18"/>
          <w:lang w:val="id-ID"/>
        </w:rPr>
        <w:t xml:space="preserve">. </w:t>
      </w:r>
      <w:r w:rsidRPr="00811CB1">
        <w:rPr>
          <w:rFonts w:ascii="Times New Roman" w:hAnsi="Times New Roman" w:cs="Times New Roman"/>
          <w:sz w:val="18"/>
          <w:szCs w:val="18"/>
          <w:lang w:val="id-ID"/>
        </w:rPr>
        <w:t xml:space="preserve"> Kriteria Pengujian </w:t>
      </w:r>
      <w:r w:rsidRPr="00811CB1">
        <w:rPr>
          <w:rFonts w:ascii="Times New Roman" w:hAnsi="Times New Roman" w:cs="Times New Roman"/>
          <w:i/>
          <w:sz w:val="18"/>
          <w:szCs w:val="18"/>
          <w:lang w:val="id-ID"/>
        </w:rPr>
        <w:t>Durbin-Watson</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2128"/>
        <w:gridCol w:w="2128"/>
      </w:tblGrid>
      <w:tr w:rsidR="00811CB1" w:rsidRPr="00570067" w:rsidTr="00811CB1">
        <w:trPr>
          <w:cantSplit/>
          <w:trHeight w:val="20"/>
        </w:trPr>
        <w:tc>
          <w:tcPr>
            <w:tcW w:w="2500" w:type="pct"/>
            <w:tcBorders>
              <w:top w:val="single" w:sz="4" w:space="0" w:color="auto"/>
              <w:bottom w:val="single" w:sz="4" w:space="0" w:color="auto"/>
            </w:tcBorders>
          </w:tcPr>
          <w:p w:rsidR="00811CB1" w:rsidRPr="00570067" w:rsidRDefault="00811CB1" w:rsidP="00811CB1">
            <w:pPr>
              <w:pStyle w:val="ListParagraph"/>
              <w:spacing w:after="0" w:line="240" w:lineRule="auto"/>
              <w:ind w:left="0"/>
              <w:jc w:val="center"/>
              <w:rPr>
                <w:position w:val="-6"/>
                <w:sz w:val="18"/>
                <w:szCs w:val="18"/>
                <w:lang w:val="id-ID"/>
              </w:rPr>
            </w:pPr>
            <w:r>
              <w:rPr>
                <w:position w:val="-6"/>
                <w:sz w:val="18"/>
                <w:szCs w:val="18"/>
                <w:lang w:val="id-ID"/>
              </w:rPr>
              <w:t xml:space="preserve">Nilai Statistik </w:t>
            </w:r>
            <w:r w:rsidRPr="00811CB1">
              <w:rPr>
                <w:i/>
                <w:position w:val="-6"/>
                <w:sz w:val="18"/>
                <w:szCs w:val="18"/>
                <w:lang w:val="id-ID"/>
              </w:rPr>
              <w:t>d</w:t>
            </w:r>
            <w:r w:rsidRPr="00811CB1">
              <w:rPr>
                <w:i/>
                <w:position w:val="-6"/>
                <w:sz w:val="18"/>
                <w:szCs w:val="18"/>
                <w:vertAlign w:val="subscript"/>
                <w:lang w:val="id-ID"/>
              </w:rPr>
              <w:t>w</w:t>
            </w:r>
          </w:p>
        </w:tc>
        <w:tc>
          <w:tcPr>
            <w:tcW w:w="2500" w:type="pct"/>
            <w:tcBorders>
              <w:top w:val="single" w:sz="4" w:space="0" w:color="auto"/>
              <w:bottom w:val="single" w:sz="4" w:space="0" w:color="auto"/>
            </w:tcBorders>
          </w:tcPr>
          <w:p w:rsidR="00811CB1" w:rsidRPr="00570067" w:rsidRDefault="00811CB1" w:rsidP="00811CB1">
            <w:pPr>
              <w:pStyle w:val="ListParagraph"/>
              <w:spacing w:after="0" w:line="240" w:lineRule="auto"/>
              <w:ind w:left="0"/>
              <w:jc w:val="center"/>
              <w:rPr>
                <w:sz w:val="18"/>
                <w:szCs w:val="18"/>
                <w:lang w:val="id-ID"/>
              </w:rPr>
            </w:pPr>
            <w:r>
              <w:rPr>
                <w:sz w:val="18"/>
                <w:szCs w:val="18"/>
                <w:lang w:val="id-ID"/>
              </w:rPr>
              <w:t>Hasil</w:t>
            </w:r>
          </w:p>
        </w:tc>
      </w:tr>
      <w:tr w:rsidR="00F225F2" w:rsidRPr="00570067" w:rsidTr="00811CB1">
        <w:trPr>
          <w:cantSplit/>
          <w:trHeight w:val="20"/>
        </w:trPr>
        <w:tc>
          <w:tcPr>
            <w:tcW w:w="2500" w:type="pct"/>
            <w:tcBorders>
              <w:top w:val="single" w:sz="4" w:space="0" w:color="auto"/>
            </w:tcBorders>
          </w:tcPr>
          <w:p w:rsidR="00F83B30" w:rsidRPr="00570067" w:rsidRDefault="001336B7" w:rsidP="00570067">
            <w:pPr>
              <w:pStyle w:val="ListParagraph"/>
              <w:spacing w:after="0" w:line="240" w:lineRule="auto"/>
              <w:ind w:left="0"/>
              <w:jc w:val="both"/>
              <w:rPr>
                <w:sz w:val="18"/>
                <w:szCs w:val="18"/>
                <w:lang w:val="id-ID"/>
              </w:rPr>
            </w:pPr>
            <w:r w:rsidRPr="00570067">
              <w:rPr>
                <w:rFonts w:asciiTheme="minorHAnsi" w:eastAsiaTheme="minorHAnsi" w:hAnsiTheme="minorHAnsi" w:cstheme="minorBidi"/>
                <w:position w:val="-6"/>
                <w:sz w:val="18"/>
                <w:szCs w:val="18"/>
                <w:lang w:val="id-ID"/>
              </w:rPr>
              <w:object w:dxaOrig="1219" w:dyaOrig="279">
                <v:shape id="_x0000_i1055" type="#_x0000_t75" style="width:61pt;height:10.15pt" o:ole="">
                  <v:imagedata r:id="rId74" o:title=""/>
                </v:shape>
                <o:OLEObject Type="Embed" ProgID="Equation.3" ShapeID="_x0000_i1055" DrawAspect="Content" ObjectID="_1440101024" r:id="rId75"/>
              </w:object>
            </w:r>
          </w:p>
        </w:tc>
        <w:tc>
          <w:tcPr>
            <w:tcW w:w="2500" w:type="pct"/>
            <w:tcBorders>
              <w:top w:val="single" w:sz="4" w:space="0" w:color="auto"/>
            </w:tcBorders>
          </w:tcPr>
          <w:p w:rsidR="00F83B30" w:rsidRPr="00570067" w:rsidRDefault="00F83B30" w:rsidP="00570067">
            <w:pPr>
              <w:pStyle w:val="ListParagraph"/>
              <w:spacing w:after="0" w:line="240" w:lineRule="auto"/>
              <w:ind w:left="0"/>
              <w:jc w:val="both"/>
              <w:rPr>
                <w:sz w:val="18"/>
                <w:szCs w:val="18"/>
                <w:lang w:val="id-ID"/>
              </w:rPr>
            </w:pPr>
            <w:r w:rsidRPr="00570067">
              <w:rPr>
                <w:sz w:val="18"/>
                <w:szCs w:val="18"/>
                <w:lang w:val="id-ID"/>
              </w:rPr>
              <w:t>Menolak H</w:t>
            </w:r>
            <w:r w:rsidRPr="00570067">
              <w:rPr>
                <w:sz w:val="18"/>
                <w:szCs w:val="18"/>
                <w:vertAlign w:val="subscript"/>
                <w:lang w:val="id-ID"/>
              </w:rPr>
              <w:t>0</w:t>
            </w:r>
            <w:r w:rsidRPr="00570067">
              <w:rPr>
                <w:sz w:val="18"/>
                <w:szCs w:val="18"/>
                <w:lang w:val="id-ID"/>
              </w:rPr>
              <w:t xml:space="preserve"> (Ada autokorelasi positif)</w:t>
            </w:r>
          </w:p>
        </w:tc>
      </w:tr>
      <w:tr w:rsidR="00F225F2" w:rsidRPr="00570067" w:rsidTr="00811CB1">
        <w:trPr>
          <w:cantSplit/>
          <w:trHeight w:val="20"/>
        </w:trPr>
        <w:tc>
          <w:tcPr>
            <w:tcW w:w="2500" w:type="pct"/>
          </w:tcPr>
          <w:p w:rsidR="00F83B30" w:rsidRPr="00570067" w:rsidRDefault="001336B7" w:rsidP="00570067">
            <w:pPr>
              <w:pStyle w:val="ListParagraph"/>
              <w:spacing w:after="0" w:line="240" w:lineRule="auto"/>
              <w:ind w:left="0"/>
              <w:jc w:val="both"/>
              <w:rPr>
                <w:sz w:val="18"/>
                <w:szCs w:val="18"/>
                <w:lang w:val="id-ID"/>
              </w:rPr>
            </w:pPr>
            <w:r w:rsidRPr="00570067">
              <w:rPr>
                <w:rFonts w:asciiTheme="minorHAnsi" w:eastAsiaTheme="minorHAnsi" w:hAnsiTheme="minorHAnsi" w:cstheme="minorBidi"/>
                <w:position w:val="-6"/>
                <w:sz w:val="18"/>
                <w:szCs w:val="18"/>
                <w:lang w:val="id-ID"/>
              </w:rPr>
              <w:object w:dxaOrig="1440" w:dyaOrig="279">
                <v:shape id="_x0000_i1056" type="#_x0000_t75" style="width:1in;height:10.15pt" o:ole="">
                  <v:imagedata r:id="rId76" o:title=""/>
                </v:shape>
                <o:OLEObject Type="Embed" ProgID="Equation.3" ShapeID="_x0000_i1056" DrawAspect="Content" ObjectID="_1440101025" r:id="rId77"/>
              </w:object>
            </w:r>
          </w:p>
        </w:tc>
        <w:tc>
          <w:tcPr>
            <w:tcW w:w="2500" w:type="pct"/>
          </w:tcPr>
          <w:p w:rsidR="00F83B30" w:rsidRPr="00570067" w:rsidRDefault="00F83B30" w:rsidP="00570067">
            <w:pPr>
              <w:pStyle w:val="ListParagraph"/>
              <w:spacing w:after="0" w:line="240" w:lineRule="auto"/>
              <w:ind w:left="0"/>
              <w:jc w:val="both"/>
              <w:rPr>
                <w:sz w:val="18"/>
                <w:szCs w:val="18"/>
                <w:lang w:val="id-ID"/>
              </w:rPr>
            </w:pPr>
            <w:r w:rsidRPr="00570067">
              <w:rPr>
                <w:sz w:val="18"/>
                <w:szCs w:val="18"/>
                <w:lang w:val="id-ID"/>
              </w:rPr>
              <w:t>Daerah keragu-raguan (Tidak ada keputusan)</w:t>
            </w:r>
          </w:p>
        </w:tc>
      </w:tr>
      <w:tr w:rsidR="00F225F2" w:rsidRPr="00570067" w:rsidTr="00811CB1">
        <w:trPr>
          <w:cantSplit/>
          <w:trHeight w:val="20"/>
        </w:trPr>
        <w:tc>
          <w:tcPr>
            <w:tcW w:w="2500" w:type="pct"/>
          </w:tcPr>
          <w:p w:rsidR="00F83B30" w:rsidRPr="00570067" w:rsidRDefault="001336B7" w:rsidP="00570067">
            <w:pPr>
              <w:pStyle w:val="ListParagraph"/>
              <w:spacing w:after="0" w:line="240" w:lineRule="auto"/>
              <w:ind w:left="0"/>
              <w:jc w:val="both"/>
              <w:rPr>
                <w:sz w:val="18"/>
                <w:szCs w:val="18"/>
                <w:lang w:val="id-ID"/>
              </w:rPr>
            </w:pPr>
            <w:r w:rsidRPr="00570067">
              <w:rPr>
                <w:rFonts w:asciiTheme="minorHAnsi" w:eastAsiaTheme="minorHAnsi" w:hAnsiTheme="minorHAnsi" w:cstheme="minorBidi"/>
                <w:position w:val="-10"/>
                <w:sz w:val="18"/>
                <w:szCs w:val="18"/>
                <w:lang w:val="id-ID"/>
              </w:rPr>
              <w:object w:dxaOrig="1980" w:dyaOrig="340">
                <v:shape id="_x0000_i1057" type="#_x0000_t75" style="width:77.95pt;height:13.55pt" o:ole="">
                  <v:imagedata r:id="rId78" o:title=""/>
                </v:shape>
                <o:OLEObject Type="Embed" ProgID="Equation.3" ShapeID="_x0000_i1057" DrawAspect="Content" ObjectID="_1440101026" r:id="rId79"/>
              </w:object>
            </w:r>
          </w:p>
        </w:tc>
        <w:tc>
          <w:tcPr>
            <w:tcW w:w="2500" w:type="pct"/>
          </w:tcPr>
          <w:p w:rsidR="00F83B30" w:rsidRPr="00570067" w:rsidRDefault="00F83B30" w:rsidP="00570067">
            <w:pPr>
              <w:pStyle w:val="ListParagraph"/>
              <w:spacing w:after="0" w:line="240" w:lineRule="auto"/>
              <w:ind w:left="0"/>
              <w:jc w:val="both"/>
              <w:rPr>
                <w:sz w:val="18"/>
                <w:szCs w:val="18"/>
                <w:lang w:val="id-ID"/>
              </w:rPr>
            </w:pPr>
            <w:r w:rsidRPr="00570067">
              <w:rPr>
                <w:sz w:val="18"/>
                <w:szCs w:val="18"/>
                <w:lang w:val="id-ID"/>
              </w:rPr>
              <w:t>Menerima H</w:t>
            </w:r>
            <w:r w:rsidRPr="00570067">
              <w:rPr>
                <w:sz w:val="18"/>
                <w:szCs w:val="18"/>
                <w:vertAlign w:val="subscript"/>
                <w:lang w:val="id-ID"/>
              </w:rPr>
              <w:t>0</w:t>
            </w:r>
            <w:r w:rsidRPr="00570067">
              <w:rPr>
                <w:sz w:val="18"/>
                <w:szCs w:val="18"/>
                <w:lang w:val="id-ID"/>
              </w:rPr>
              <w:t xml:space="preserve"> (Tidak ada autokorelasi)</w:t>
            </w:r>
          </w:p>
        </w:tc>
      </w:tr>
      <w:tr w:rsidR="00F225F2" w:rsidRPr="00570067" w:rsidTr="00811CB1">
        <w:trPr>
          <w:cantSplit/>
          <w:trHeight w:val="20"/>
        </w:trPr>
        <w:tc>
          <w:tcPr>
            <w:tcW w:w="2500" w:type="pct"/>
          </w:tcPr>
          <w:p w:rsidR="00F83B30" w:rsidRPr="00570067" w:rsidRDefault="001336B7" w:rsidP="00570067">
            <w:pPr>
              <w:pStyle w:val="ListParagraph"/>
              <w:spacing w:after="0" w:line="240" w:lineRule="auto"/>
              <w:ind w:left="0"/>
              <w:jc w:val="both"/>
              <w:rPr>
                <w:sz w:val="18"/>
                <w:szCs w:val="18"/>
                <w:lang w:val="id-ID"/>
              </w:rPr>
            </w:pPr>
            <w:r w:rsidRPr="00570067">
              <w:rPr>
                <w:rFonts w:asciiTheme="minorHAnsi" w:eastAsiaTheme="minorHAnsi" w:hAnsiTheme="minorHAnsi" w:cstheme="minorBidi"/>
                <w:position w:val="-10"/>
                <w:sz w:val="18"/>
                <w:szCs w:val="18"/>
                <w:lang w:val="id-ID"/>
              </w:rPr>
              <w:object w:dxaOrig="2420" w:dyaOrig="340">
                <v:shape id="_x0000_i1058" type="#_x0000_t75" style="width:91.5pt;height:12.7pt" o:ole="">
                  <v:imagedata r:id="rId80" o:title=""/>
                </v:shape>
                <o:OLEObject Type="Embed" ProgID="Equation.3" ShapeID="_x0000_i1058" DrawAspect="Content" ObjectID="_1440101027" r:id="rId81"/>
              </w:object>
            </w:r>
          </w:p>
        </w:tc>
        <w:tc>
          <w:tcPr>
            <w:tcW w:w="2500" w:type="pct"/>
          </w:tcPr>
          <w:p w:rsidR="00F83B30" w:rsidRPr="00570067" w:rsidRDefault="00F83B30" w:rsidP="00570067">
            <w:pPr>
              <w:pStyle w:val="ListParagraph"/>
              <w:spacing w:after="0" w:line="240" w:lineRule="auto"/>
              <w:ind w:left="0"/>
              <w:jc w:val="both"/>
              <w:rPr>
                <w:sz w:val="18"/>
                <w:szCs w:val="18"/>
                <w:lang w:val="id-ID"/>
              </w:rPr>
            </w:pPr>
            <w:r w:rsidRPr="00570067">
              <w:rPr>
                <w:sz w:val="18"/>
                <w:szCs w:val="18"/>
                <w:lang w:val="id-ID"/>
              </w:rPr>
              <w:t>Daerah keragu-raguan (Tidak ada keputusan)</w:t>
            </w:r>
          </w:p>
        </w:tc>
      </w:tr>
      <w:tr w:rsidR="00F225F2" w:rsidRPr="00570067" w:rsidTr="00811CB1">
        <w:trPr>
          <w:cantSplit/>
          <w:trHeight w:val="20"/>
        </w:trPr>
        <w:tc>
          <w:tcPr>
            <w:tcW w:w="2500" w:type="pct"/>
          </w:tcPr>
          <w:p w:rsidR="00F83B30" w:rsidRPr="00570067" w:rsidRDefault="001336B7" w:rsidP="00570067">
            <w:pPr>
              <w:pStyle w:val="ListParagraph"/>
              <w:spacing w:after="0" w:line="240" w:lineRule="auto"/>
              <w:ind w:left="0"/>
              <w:jc w:val="both"/>
              <w:rPr>
                <w:sz w:val="18"/>
                <w:szCs w:val="18"/>
                <w:lang w:val="id-ID"/>
              </w:rPr>
            </w:pPr>
            <w:r w:rsidRPr="00570067">
              <w:rPr>
                <w:rFonts w:asciiTheme="minorHAnsi" w:eastAsiaTheme="minorHAnsi" w:hAnsiTheme="minorHAnsi" w:cstheme="minorBidi"/>
                <w:position w:val="-10"/>
                <w:sz w:val="18"/>
                <w:szCs w:val="18"/>
                <w:lang w:val="id-ID"/>
              </w:rPr>
              <w:object w:dxaOrig="1719" w:dyaOrig="340">
                <v:shape id="_x0000_i1059" type="#_x0000_t75" style="width:91.5pt;height:11pt" o:ole="">
                  <v:imagedata r:id="rId82" o:title=""/>
                </v:shape>
                <o:OLEObject Type="Embed" ProgID="Equation.3" ShapeID="_x0000_i1059" DrawAspect="Content" ObjectID="_1440101028" r:id="rId83"/>
              </w:object>
            </w:r>
          </w:p>
        </w:tc>
        <w:tc>
          <w:tcPr>
            <w:tcW w:w="2500" w:type="pct"/>
          </w:tcPr>
          <w:p w:rsidR="00F83B30" w:rsidRPr="00570067" w:rsidRDefault="00F83B30" w:rsidP="00570067">
            <w:pPr>
              <w:pStyle w:val="ListParagraph"/>
              <w:spacing w:after="0" w:line="240" w:lineRule="auto"/>
              <w:ind w:left="0"/>
              <w:jc w:val="both"/>
              <w:rPr>
                <w:sz w:val="18"/>
                <w:szCs w:val="18"/>
                <w:lang w:val="id-ID"/>
              </w:rPr>
            </w:pPr>
            <w:r w:rsidRPr="00570067">
              <w:rPr>
                <w:sz w:val="18"/>
                <w:szCs w:val="18"/>
                <w:lang w:val="id-ID"/>
              </w:rPr>
              <w:t>Menolak H</w:t>
            </w:r>
            <w:r w:rsidRPr="00570067">
              <w:rPr>
                <w:sz w:val="18"/>
                <w:szCs w:val="18"/>
                <w:vertAlign w:val="subscript"/>
                <w:lang w:val="id-ID"/>
              </w:rPr>
              <w:t>0</w:t>
            </w:r>
            <w:r w:rsidRPr="00570067">
              <w:rPr>
                <w:sz w:val="18"/>
                <w:szCs w:val="18"/>
                <w:lang w:val="id-ID"/>
              </w:rPr>
              <w:t xml:space="preserve"> (Ada autokorelasi negatif)</w:t>
            </w:r>
          </w:p>
        </w:tc>
      </w:tr>
    </w:tbl>
    <w:p w:rsidR="00445CCA" w:rsidRPr="00CD4A17" w:rsidRDefault="00445CCA" w:rsidP="00F83B30">
      <w:pPr>
        <w:jc w:val="both"/>
        <w:rPr>
          <w:rFonts w:ascii="Times New Roman" w:hAnsi="Times New Roman" w:cs="Times New Roman"/>
          <w:sz w:val="20"/>
          <w:szCs w:val="20"/>
          <w:lang w:val="sv-SE"/>
        </w:rPr>
      </w:pPr>
    </w:p>
    <w:p w:rsidR="001336B7" w:rsidRPr="00CD4A17" w:rsidRDefault="001336B7" w:rsidP="001336B7">
      <w:pPr>
        <w:jc w:val="both"/>
        <w:rPr>
          <w:rFonts w:ascii="Times New Roman" w:hAnsi="Times New Roman" w:cs="Times New Roman"/>
          <w:b/>
          <w:bCs/>
          <w:sz w:val="20"/>
          <w:szCs w:val="20"/>
          <w:lang w:val="sv-SE"/>
        </w:rPr>
      </w:pPr>
      <w:r w:rsidRPr="00CD4A17">
        <w:rPr>
          <w:rFonts w:ascii="Times New Roman" w:hAnsi="Times New Roman" w:cs="Times New Roman"/>
          <w:b/>
          <w:bCs/>
          <w:sz w:val="20"/>
          <w:szCs w:val="20"/>
          <w:lang w:val="fi-FI"/>
        </w:rPr>
        <w:t>Pemilihan Model Regresi Terbaik</w:t>
      </w:r>
    </w:p>
    <w:p w:rsidR="001336B7" w:rsidRPr="00CD4A17" w:rsidRDefault="001336B7" w:rsidP="006A1EF5">
      <w:pPr>
        <w:ind w:firstLine="284"/>
        <w:jc w:val="both"/>
        <w:rPr>
          <w:rFonts w:ascii="Times New Roman" w:hAnsi="Times New Roman" w:cs="Times New Roman"/>
          <w:i/>
          <w:sz w:val="20"/>
          <w:szCs w:val="20"/>
        </w:rPr>
      </w:pPr>
      <w:r w:rsidRPr="00CD4A17">
        <w:rPr>
          <w:rFonts w:ascii="Times New Roman" w:hAnsi="Times New Roman" w:cs="Times New Roman"/>
          <w:sz w:val="20"/>
          <w:szCs w:val="20"/>
          <w:lang w:val="id-ID"/>
        </w:rPr>
        <w:t xml:space="preserve">Untuk menentukan model regresi terbaik digunakan beberapa metode pada analisis regresi yang dilakukan yakni </w:t>
      </w:r>
      <w:r w:rsidRPr="00CD4A17">
        <w:rPr>
          <w:rFonts w:ascii="Times New Roman" w:hAnsi="Times New Roman" w:cs="Times New Roman"/>
          <w:i/>
          <w:sz w:val="20"/>
          <w:szCs w:val="20"/>
          <w:lang w:val="id-ID"/>
        </w:rPr>
        <w:t>forward, backward</w:t>
      </w:r>
      <w:r w:rsidRPr="00CD4A17">
        <w:rPr>
          <w:rFonts w:ascii="Times New Roman" w:hAnsi="Times New Roman" w:cs="Times New Roman"/>
          <w:sz w:val="20"/>
          <w:szCs w:val="20"/>
          <w:lang w:val="id-ID"/>
        </w:rPr>
        <w:t xml:space="preserve"> dan </w:t>
      </w:r>
      <w:r w:rsidRPr="00CD4A17">
        <w:rPr>
          <w:rFonts w:ascii="Times New Roman" w:hAnsi="Times New Roman" w:cs="Times New Roman"/>
          <w:i/>
          <w:sz w:val="20"/>
          <w:szCs w:val="20"/>
          <w:lang w:val="id-ID"/>
        </w:rPr>
        <w:t>stepwise</w:t>
      </w:r>
      <w:r w:rsidRPr="00CD4A17">
        <w:rPr>
          <w:rFonts w:ascii="Times New Roman" w:hAnsi="Times New Roman" w:cs="Times New Roman"/>
          <w:i/>
          <w:sz w:val="20"/>
          <w:szCs w:val="20"/>
        </w:rPr>
        <w:t>.</w:t>
      </w:r>
    </w:p>
    <w:p w:rsidR="001336B7" w:rsidRPr="00CD4A17" w:rsidRDefault="001336B7" w:rsidP="001336B7">
      <w:pPr>
        <w:jc w:val="both"/>
        <w:rPr>
          <w:rFonts w:ascii="Times New Roman" w:hAnsi="Times New Roman" w:cs="Times New Roman"/>
          <w:b/>
          <w:bCs/>
          <w:sz w:val="20"/>
          <w:szCs w:val="20"/>
          <w:lang w:val="fi-FI"/>
        </w:rPr>
      </w:pPr>
      <w:r w:rsidRPr="00CD4A17">
        <w:rPr>
          <w:rFonts w:ascii="Times New Roman" w:hAnsi="Times New Roman" w:cs="Times New Roman"/>
          <w:b/>
          <w:bCs/>
          <w:i/>
          <w:sz w:val="20"/>
          <w:szCs w:val="20"/>
          <w:lang w:val="id-ID"/>
        </w:rPr>
        <w:t>Backward</w:t>
      </w:r>
    </w:p>
    <w:p w:rsidR="001336B7" w:rsidRPr="00CD4A17" w:rsidRDefault="001336B7" w:rsidP="006A1EF5">
      <w:pPr>
        <w:ind w:firstLine="284"/>
        <w:jc w:val="both"/>
        <w:rPr>
          <w:rFonts w:ascii="Times New Roman" w:hAnsi="Times New Roman" w:cs="Times New Roman"/>
          <w:bCs/>
          <w:sz w:val="20"/>
          <w:szCs w:val="20"/>
          <w:lang w:val="fi-FI"/>
        </w:rPr>
      </w:pPr>
      <w:r w:rsidRPr="00CD4A17">
        <w:rPr>
          <w:rFonts w:ascii="Times New Roman" w:hAnsi="Times New Roman" w:cs="Times New Roman"/>
          <w:bCs/>
          <w:sz w:val="20"/>
          <w:szCs w:val="20"/>
          <w:lang w:val="fi-FI"/>
        </w:rPr>
        <w:t xml:space="preserve">Metode selanjutnya yakni metode </w:t>
      </w:r>
      <w:r w:rsidRPr="00CD4A17">
        <w:rPr>
          <w:rFonts w:ascii="Times New Roman" w:hAnsi="Times New Roman" w:cs="Times New Roman"/>
          <w:bCs/>
          <w:i/>
          <w:sz w:val="20"/>
          <w:szCs w:val="20"/>
          <w:lang w:val="fi-FI"/>
        </w:rPr>
        <w:t>backward</w:t>
      </w:r>
      <w:r w:rsidRPr="00CD4A17">
        <w:rPr>
          <w:rFonts w:ascii="Times New Roman" w:hAnsi="Times New Roman" w:cs="Times New Roman"/>
          <w:bCs/>
          <w:sz w:val="20"/>
          <w:szCs w:val="20"/>
          <w:lang w:val="fi-FI"/>
        </w:rPr>
        <w:t>.. Adapun tahap-tahap yang dilakukan pada metode ini yakni:</w:t>
      </w:r>
    </w:p>
    <w:p w:rsidR="001336B7" w:rsidRPr="00CD4A17" w:rsidRDefault="001336B7" w:rsidP="006A1EF5">
      <w:pPr>
        <w:numPr>
          <w:ilvl w:val="0"/>
          <w:numId w:val="13"/>
        </w:numPr>
        <w:tabs>
          <w:tab w:val="clear" w:pos="0"/>
        </w:tabs>
        <w:ind w:left="284" w:hanging="284"/>
        <w:jc w:val="both"/>
        <w:rPr>
          <w:rFonts w:ascii="Times New Roman" w:hAnsi="Times New Roman" w:cs="Times New Roman"/>
          <w:bCs/>
          <w:i/>
          <w:sz w:val="20"/>
          <w:szCs w:val="20"/>
          <w:lang w:val="fi-FI"/>
        </w:rPr>
      </w:pPr>
      <w:r w:rsidRPr="00CD4A17">
        <w:rPr>
          <w:rFonts w:ascii="Times New Roman" w:hAnsi="Times New Roman" w:cs="Times New Roman"/>
          <w:bCs/>
          <w:sz w:val="20"/>
          <w:szCs w:val="20"/>
          <w:lang w:val="fi-FI"/>
        </w:rPr>
        <w:t xml:space="preserve">Menganalisis pengaruh seluruh variabel </w:t>
      </w:r>
      <w:r w:rsidRPr="00CD4A17">
        <w:rPr>
          <w:rFonts w:ascii="Times New Roman" w:hAnsi="Times New Roman" w:cs="Times New Roman"/>
          <w:bCs/>
          <w:sz w:val="20"/>
          <w:szCs w:val="20"/>
          <w:lang w:val="id-ID"/>
        </w:rPr>
        <w:t>bebas</w:t>
      </w:r>
      <w:r w:rsidRPr="00CD4A17">
        <w:rPr>
          <w:rFonts w:ascii="Times New Roman" w:hAnsi="Times New Roman" w:cs="Times New Roman"/>
          <w:bCs/>
          <w:sz w:val="20"/>
          <w:szCs w:val="20"/>
          <w:lang w:val="fi-FI"/>
        </w:rPr>
        <w:t xml:space="preserve">  terhadap model regresi linier yang terbentuk.</w:t>
      </w:r>
    </w:p>
    <w:p w:rsidR="001336B7" w:rsidRPr="00CD4A17" w:rsidRDefault="001336B7" w:rsidP="006A1EF5">
      <w:pPr>
        <w:numPr>
          <w:ilvl w:val="0"/>
          <w:numId w:val="13"/>
        </w:numPr>
        <w:tabs>
          <w:tab w:val="clear" w:pos="0"/>
        </w:tabs>
        <w:ind w:left="284" w:hanging="284"/>
        <w:jc w:val="both"/>
        <w:rPr>
          <w:rFonts w:ascii="Times New Roman" w:hAnsi="Times New Roman" w:cs="Times New Roman"/>
          <w:bCs/>
          <w:i/>
          <w:sz w:val="20"/>
          <w:szCs w:val="20"/>
          <w:lang w:val="fi-FI"/>
        </w:rPr>
      </w:pPr>
      <w:r w:rsidRPr="00CD4A17">
        <w:rPr>
          <w:rFonts w:ascii="Times New Roman" w:hAnsi="Times New Roman" w:cs="Times New Roman"/>
          <w:bCs/>
          <w:sz w:val="20"/>
          <w:szCs w:val="20"/>
          <w:lang w:val="fi-FI"/>
        </w:rPr>
        <w:t xml:space="preserve">Apabila diperoleh analisis bahwa adanya variabel </w:t>
      </w:r>
      <w:r w:rsidRPr="00CD4A17">
        <w:rPr>
          <w:rFonts w:ascii="Times New Roman" w:hAnsi="Times New Roman" w:cs="Times New Roman"/>
          <w:bCs/>
          <w:sz w:val="20"/>
          <w:szCs w:val="20"/>
          <w:lang w:val="id-ID"/>
        </w:rPr>
        <w:t>bebas</w:t>
      </w:r>
      <w:r w:rsidRPr="00CD4A17">
        <w:rPr>
          <w:rFonts w:ascii="Times New Roman" w:hAnsi="Times New Roman" w:cs="Times New Roman"/>
          <w:bCs/>
          <w:sz w:val="20"/>
          <w:szCs w:val="20"/>
          <w:lang w:val="fi-FI"/>
        </w:rPr>
        <w:t xml:space="preserve"> yang tidak memiliki pengaruh terhadap model regresi linier, maka variabel tersebut dikeluarkan.</w:t>
      </w:r>
    </w:p>
    <w:p w:rsidR="001336B7" w:rsidRPr="00CD4A17" w:rsidRDefault="001336B7" w:rsidP="006A1EF5">
      <w:pPr>
        <w:ind w:firstLine="284"/>
        <w:jc w:val="both"/>
        <w:rPr>
          <w:rFonts w:ascii="Times New Roman" w:hAnsi="Times New Roman" w:cs="Times New Roman"/>
          <w:bCs/>
          <w:sz w:val="20"/>
          <w:szCs w:val="20"/>
          <w:lang w:val="fi-FI"/>
        </w:rPr>
      </w:pPr>
      <w:r w:rsidRPr="00CD4A17">
        <w:rPr>
          <w:rFonts w:ascii="Times New Roman" w:hAnsi="Times New Roman" w:cs="Times New Roman"/>
          <w:bCs/>
          <w:sz w:val="20"/>
          <w:szCs w:val="20"/>
          <w:lang w:val="fi-FI"/>
        </w:rPr>
        <w:t>Pada metode ini, uji yang digunakan adalah uji t untuk menguji signifikansi konstanta dari setiap variabel-variabel bebas.</w:t>
      </w:r>
    </w:p>
    <w:p w:rsidR="001336B7" w:rsidRPr="00CD4A17" w:rsidRDefault="001336B7" w:rsidP="001336B7">
      <w:pPr>
        <w:jc w:val="both"/>
        <w:rPr>
          <w:rFonts w:ascii="Times New Roman" w:hAnsi="Times New Roman" w:cs="Times New Roman"/>
          <w:bCs/>
          <w:sz w:val="20"/>
          <w:szCs w:val="20"/>
          <w:lang w:val="fi-FI"/>
        </w:rPr>
      </w:pPr>
      <w:r w:rsidRPr="00CD4A17">
        <w:rPr>
          <w:rFonts w:ascii="Times New Roman" w:hAnsi="Times New Roman" w:cs="Times New Roman"/>
          <w:bCs/>
          <w:sz w:val="20"/>
          <w:szCs w:val="20"/>
          <w:lang w:val="fi-FI"/>
        </w:rPr>
        <w:t>Hipotesisnya adalah :</w:t>
      </w:r>
    </w:p>
    <w:p w:rsidR="001336B7" w:rsidRPr="00CD4A17" w:rsidRDefault="005C108E" w:rsidP="006A1EF5">
      <w:pPr>
        <w:ind w:left="284"/>
        <w:jc w:val="both"/>
        <w:rPr>
          <w:rFonts w:ascii="Times New Roman" w:hAnsi="Times New Roman" w:cs="Times New Roman"/>
          <w:bCs/>
          <w:sz w:val="20"/>
          <w:szCs w:val="20"/>
          <w:lang w:val="fi-FI"/>
        </w:rPr>
      </w:pPr>
      <w:r w:rsidRPr="00CD4A17">
        <w:rPr>
          <w:rFonts w:ascii="Times New Roman" w:hAnsi="Times New Roman" w:cs="Times New Roman"/>
          <w:b/>
          <w:bCs/>
          <w:position w:val="-12"/>
          <w:sz w:val="20"/>
          <w:szCs w:val="20"/>
          <w:lang w:val="sv-SE"/>
        </w:rPr>
        <w:object w:dxaOrig="360" w:dyaOrig="360">
          <v:shape id="_x0000_i1060" type="#_x0000_t75" style="width:17.8pt;height:15.25pt" o:ole="">
            <v:imagedata r:id="rId49" o:title=""/>
          </v:shape>
          <o:OLEObject Type="Embed" ProgID="Equation.3" ShapeID="_x0000_i1060" DrawAspect="Content" ObjectID="_1440101029" r:id="rId84"/>
        </w:object>
      </w:r>
      <w:r w:rsidR="001336B7" w:rsidRPr="00CD4A17">
        <w:rPr>
          <w:rFonts w:ascii="Times New Roman" w:hAnsi="Times New Roman" w:cs="Times New Roman"/>
          <w:sz w:val="20"/>
          <w:szCs w:val="20"/>
          <w:lang w:val="sv-SE"/>
        </w:rPr>
        <w:t>:</w:t>
      </w:r>
      <w:r w:rsidR="003F2A78" w:rsidRPr="00CD4A17">
        <w:rPr>
          <w:rFonts w:ascii="Times New Roman" w:hAnsi="Times New Roman" w:cs="Times New Roman"/>
          <w:position w:val="-12"/>
          <w:sz w:val="20"/>
          <w:szCs w:val="20"/>
          <w:lang w:val="sv-SE"/>
        </w:rPr>
        <w:object w:dxaOrig="700" w:dyaOrig="360">
          <v:shape id="_x0000_i1061" type="#_x0000_t75" style="width:35.6pt;height:13.55pt" o:ole="">
            <v:imagedata r:id="rId85" o:title=""/>
          </v:shape>
          <o:OLEObject Type="Embed" ProgID="Equation.3" ShapeID="_x0000_i1061" DrawAspect="Content" ObjectID="_1440101030" r:id="rId86"/>
        </w:object>
      </w:r>
      <w:r w:rsidR="001336B7" w:rsidRPr="00CD4A17">
        <w:rPr>
          <w:rFonts w:ascii="Times New Roman" w:hAnsi="Times New Roman" w:cs="Times New Roman"/>
          <w:bCs/>
          <w:sz w:val="20"/>
          <w:szCs w:val="20"/>
          <w:lang w:val="fi-FI"/>
        </w:rPr>
        <w:t>,</w:t>
      </w:r>
      <w:r w:rsidR="00CD4A17">
        <w:rPr>
          <w:rFonts w:ascii="Times New Roman" w:hAnsi="Times New Roman" w:cs="Times New Roman"/>
          <w:bCs/>
          <w:sz w:val="20"/>
          <w:szCs w:val="20"/>
          <w:lang w:val="id-ID"/>
        </w:rPr>
        <w:t xml:space="preserve">  </w:t>
      </w:r>
      <w:r w:rsidR="001336B7" w:rsidRPr="00CD4A17">
        <w:rPr>
          <w:rFonts w:ascii="Times New Roman" w:hAnsi="Times New Roman" w:cs="Times New Roman"/>
          <w:bCs/>
          <w:sz w:val="20"/>
          <w:szCs w:val="20"/>
          <w:lang w:val="fi-FI"/>
        </w:rPr>
        <w:t xml:space="preserve"> dimana </w:t>
      </w:r>
      <w:r w:rsidR="001336B7" w:rsidRPr="00CD4A17">
        <w:rPr>
          <w:rFonts w:ascii="Times New Roman" w:hAnsi="Times New Roman" w:cs="Times New Roman"/>
          <w:bCs/>
          <w:i/>
          <w:sz w:val="20"/>
          <w:szCs w:val="20"/>
          <w:lang w:val="fi-FI"/>
        </w:rPr>
        <w:t>i</w:t>
      </w:r>
      <w:r w:rsidR="006A1EF5">
        <w:rPr>
          <w:rFonts w:ascii="Times New Roman" w:hAnsi="Times New Roman" w:cs="Times New Roman"/>
          <w:bCs/>
          <w:i/>
          <w:sz w:val="20"/>
          <w:szCs w:val="20"/>
          <w:lang w:val="id-ID"/>
        </w:rPr>
        <w:t xml:space="preserve"> </w:t>
      </w:r>
      <w:r w:rsidR="001336B7" w:rsidRPr="00CD4A17">
        <w:rPr>
          <w:rFonts w:ascii="Times New Roman" w:hAnsi="Times New Roman" w:cs="Times New Roman"/>
          <w:bCs/>
          <w:i/>
          <w:sz w:val="20"/>
          <w:szCs w:val="20"/>
          <w:lang w:val="fi-FI"/>
        </w:rPr>
        <w:t>=</w:t>
      </w:r>
      <w:r w:rsidR="006A1EF5">
        <w:rPr>
          <w:rFonts w:ascii="Times New Roman" w:hAnsi="Times New Roman" w:cs="Times New Roman"/>
          <w:bCs/>
          <w:i/>
          <w:sz w:val="20"/>
          <w:szCs w:val="20"/>
          <w:lang w:val="id-ID"/>
        </w:rPr>
        <w:t xml:space="preserve"> </w:t>
      </w:r>
      <w:r w:rsidR="003F2A78" w:rsidRPr="006A1EF5">
        <w:rPr>
          <w:rFonts w:ascii="Times New Roman" w:hAnsi="Times New Roman" w:cs="Times New Roman"/>
          <w:bCs/>
          <w:sz w:val="20"/>
          <w:szCs w:val="20"/>
          <w:lang w:val="id-ID"/>
        </w:rPr>
        <w:t>0</w:t>
      </w:r>
      <w:r w:rsidR="003F2A78" w:rsidRPr="00CD4A17">
        <w:rPr>
          <w:rFonts w:ascii="Times New Roman" w:hAnsi="Times New Roman" w:cs="Times New Roman"/>
          <w:bCs/>
          <w:i/>
          <w:sz w:val="20"/>
          <w:szCs w:val="20"/>
          <w:lang w:val="id-ID"/>
        </w:rPr>
        <w:t>,</w:t>
      </w:r>
      <w:r w:rsidR="006A1EF5">
        <w:rPr>
          <w:rFonts w:ascii="Times New Roman" w:hAnsi="Times New Roman" w:cs="Times New Roman"/>
          <w:bCs/>
          <w:i/>
          <w:sz w:val="20"/>
          <w:szCs w:val="20"/>
          <w:lang w:val="id-ID"/>
        </w:rPr>
        <w:t xml:space="preserve"> </w:t>
      </w:r>
      <w:r w:rsidR="001336B7" w:rsidRPr="006A1EF5">
        <w:rPr>
          <w:rFonts w:ascii="Times New Roman" w:hAnsi="Times New Roman" w:cs="Times New Roman"/>
          <w:bCs/>
          <w:sz w:val="20"/>
          <w:szCs w:val="20"/>
          <w:lang w:val="fi-FI"/>
        </w:rPr>
        <w:t>1</w:t>
      </w:r>
      <w:r w:rsidR="001336B7" w:rsidRPr="00CD4A17">
        <w:rPr>
          <w:rFonts w:ascii="Times New Roman" w:hAnsi="Times New Roman" w:cs="Times New Roman"/>
          <w:bCs/>
          <w:i/>
          <w:sz w:val="20"/>
          <w:szCs w:val="20"/>
          <w:lang w:val="fi-FI"/>
        </w:rPr>
        <w:t>,</w:t>
      </w:r>
      <w:r w:rsidR="006A1EF5">
        <w:rPr>
          <w:rFonts w:ascii="Times New Roman" w:hAnsi="Times New Roman" w:cs="Times New Roman"/>
          <w:bCs/>
          <w:i/>
          <w:sz w:val="20"/>
          <w:szCs w:val="20"/>
          <w:lang w:val="id-ID"/>
        </w:rPr>
        <w:t xml:space="preserve"> </w:t>
      </w:r>
      <w:r w:rsidR="001336B7" w:rsidRPr="006A1EF5">
        <w:rPr>
          <w:rFonts w:ascii="Times New Roman" w:hAnsi="Times New Roman" w:cs="Times New Roman"/>
          <w:bCs/>
          <w:sz w:val="20"/>
          <w:szCs w:val="20"/>
          <w:lang w:val="fi-FI"/>
        </w:rPr>
        <w:t>2</w:t>
      </w:r>
      <w:r w:rsidR="001336B7" w:rsidRPr="00CD4A17">
        <w:rPr>
          <w:rFonts w:ascii="Times New Roman" w:hAnsi="Times New Roman" w:cs="Times New Roman"/>
          <w:bCs/>
          <w:i/>
          <w:sz w:val="20"/>
          <w:szCs w:val="20"/>
          <w:lang w:val="fi-FI"/>
        </w:rPr>
        <w:t>,...,</w:t>
      </w:r>
      <w:r w:rsidR="006A1EF5">
        <w:rPr>
          <w:rFonts w:ascii="Times New Roman" w:hAnsi="Times New Roman" w:cs="Times New Roman"/>
          <w:bCs/>
          <w:i/>
          <w:sz w:val="20"/>
          <w:szCs w:val="20"/>
          <w:lang w:val="id-ID"/>
        </w:rPr>
        <w:t xml:space="preserve"> </w:t>
      </w:r>
      <w:r w:rsidR="001336B7" w:rsidRPr="00CD4A17">
        <w:rPr>
          <w:rFonts w:ascii="Times New Roman" w:hAnsi="Times New Roman" w:cs="Times New Roman"/>
          <w:bCs/>
          <w:i/>
          <w:sz w:val="20"/>
          <w:szCs w:val="20"/>
          <w:lang w:val="fi-FI"/>
        </w:rPr>
        <w:t>k</w:t>
      </w:r>
    </w:p>
    <w:p w:rsidR="001336B7" w:rsidRPr="00CD4A17" w:rsidRDefault="005C108E" w:rsidP="006A1EF5">
      <w:pPr>
        <w:ind w:left="284"/>
        <w:jc w:val="both"/>
        <w:rPr>
          <w:rFonts w:ascii="Times New Roman" w:hAnsi="Times New Roman" w:cs="Times New Roman"/>
          <w:bCs/>
          <w:sz w:val="20"/>
          <w:szCs w:val="20"/>
          <w:lang w:val="fi-FI"/>
        </w:rPr>
      </w:pPr>
      <w:r w:rsidRPr="00CD4A17">
        <w:rPr>
          <w:rFonts w:ascii="Times New Roman" w:hAnsi="Times New Roman" w:cs="Times New Roman"/>
          <w:position w:val="-10"/>
          <w:sz w:val="20"/>
          <w:szCs w:val="20"/>
          <w:lang w:val="sv-SE"/>
        </w:rPr>
        <w:object w:dxaOrig="340" w:dyaOrig="340">
          <v:shape id="_x0000_i1062" type="#_x0000_t75" style="width:16.95pt;height:14.4pt" o:ole="">
            <v:imagedata r:id="rId51" o:title=""/>
          </v:shape>
          <o:OLEObject Type="Embed" ProgID="Equation.3" ShapeID="_x0000_i1062" DrawAspect="Content" ObjectID="_1440101031" r:id="rId87"/>
        </w:object>
      </w:r>
      <w:r w:rsidR="001336B7" w:rsidRPr="00CD4A17">
        <w:rPr>
          <w:rFonts w:ascii="Times New Roman" w:hAnsi="Times New Roman" w:cs="Times New Roman"/>
          <w:sz w:val="20"/>
          <w:szCs w:val="20"/>
          <w:lang w:val="sv-SE"/>
        </w:rPr>
        <w:t>:</w:t>
      </w:r>
      <w:r w:rsidR="003F2A78" w:rsidRPr="00CD4A17">
        <w:rPr>
          <w:rFonts w:ascii="Times New Roman" w:hAnsi="Times New Roman" w:cs="Times New Roman"/>
          <w:position w:val="-12"/>
          <w:sz w:val="20"/>
          <w:szCs w:val="20"/>
        </w:rPr>
        <w:object w:dxaOrig="660" w:dyaOrig="360">
          <v:shape id="_x0000_i1063" type="#_x0000_t75" style="width:39.8pt;height:13.55pt" o:ole="">
            <v:imagedata r:id="rId88" o:title=""/>
          </v:shape>
          <o:OLEObject Type="Embed" ProgID="Equation.3" ShapeID="_x0000_i1063" DrawAspect="Content" ObjectID="_1440101032" r:id="rId89"/>
        </w:object>
      </w:r>
      <w:r w:rsidR="001336B7" w:rsidRPr="00CD4A17">
        <w:rPr>
          <w:rFonts w:ascii="Times New Roman" w:hAnsi="Times New Roman" w:cs="Times New Roman"/>
          <w:bCs/>
          <w:sz w:val="20"/>
          <w:szCs w:val="20"/>
          <w:lang w:val="fi-FI"/>
        </w:rPr>
        <w:t xml:space="preserve">, dimana </w:t>
      </w:r>
      <w:r w:rsidR="001336B7" w:rsidRPr="00CD4A17">
        <w:rPr>
          <w:rFonts w:ascii="Times New Roman" w:hAnsi="Times New Roman" w:cs="Times New Roman"/>
          <w:bCs/>
          <w:i/>
          <w:sz w:val="20"/>
          <w:szCs w:val="20"/>
          <w:lang w:val="fi-FI"/>
        </w:rPr>
        <w:t>i</w:t>
      </w:r>
      <w:r w:rsidR="006A1EF5">
        <w:rPr>
          <w:rFonts w:ascii="Times New Roman" w:hAnsi="Times New Roman" w:cs="Times New Roman"/>
          <w:bCs/>
          <w:i/>
          <w:sz w:val="20"/>
          <w:szCs w:val="20"/>
          <w:lang w:val="id-ID"/>
        </w:rPr>
        <w:t xml:space="preserve"> </w:t>
      </w:r>
      <w:r w:rsidR="001336B7" w:rsidRPr="00CD4A17">
        <w:rPr>
          <w:rFonts w:ascii="Times New Roman" w:hAnsi="Times New Roman" w:cs="Times New Roman"/>
          <w:bCs/>
          <w:i/>
          <w:sz w:val="20"/>
          <w:szCs w:val="20"/>
          <w:lang w:val="fi-FI"/>
        </w:rPr>
        <w:t>=</w:t>
      </w:r>
      <w:r w:rsidR="006A1EF5">
        <w:rPr>
          <w:rFonts w:ascii="Times New Roman" w:hAnsi="Times New Roman" w:cs="Times New Roman"/>
          <w:bCs/>
          <w:i/>
          <w:sz w:val="20"/>
          <w:szCs w:val="20"/>
          <w:lang w:val="id-ID"/>
        </w:rPr>
        <w:t xml:space="preserve"> </w:t>
      </w:r>
      <w:r w:rsidR="003F2A78" w:rsidRPr="006A1EF5">
        <w:rPr>
          <w:rFonts w:ascii="Times New Roman" w:hAnsi="Times New Roman" w:cs="Times New Roman"/>
          <w:bCs/>
          <w:sz w:val="20"/>
          <w:szCs w:val="20"/>
          <w:lang w:val="id-ID"/>
        </w:rPr>
        <w:t>0,</w:t>
      </w:r>
      <w:r w:rsidR="006A1EF5">
        <w:rPr>
          <w:rFonts w:ascii="Times New Roman" w:hAnsi="Times New Roman" w:cs="Times New Roman"/>
          <w:bCs/>
          <w:sz w:val="20"/>
          <w:szCs w:val="20"/>
          <w:lang w:val="id-ID"/>
        </w:rPr>
        <w:t xml:space="preserve"> </w:t>
      </w:r>
      <w:r w:rsidR="001336B7" w:rsidRPr="006A1EF5">
        <w:rPr>
          <w:rFonts w:ascii="Times New Roman" w:hAnsi="Times New Roman" w:cs="Times New Roman"/>
          <w:bCs/>
          <w:sz w:val="20"/>
          <w:szCs w:val="20"/>
          <w:lang w:val="fi-FI"/>
        </w:rPr>
        <w:t>1,</w:t>
      </w:r>
      <w:r w:rsidR="006A1EF5">
        <w:rPr>
          <w:rFonts w:ascii="Times New Roman" w:hAnsi="Times New Roman" w:cs="Times New Roman"/>
          <w:bCs/>
          <w:sz w:val="20"/>
          <w:szCs w:val="20"/>
          <w:lang w:val="id-ID"/>
        </w:rPr>
        <w:t xml:space="preserve"> </w:t>
      </w:r>
      <w:r w:rsidR="001336B7" w:rsidRPr="006A1EF5">
        <w:rPr>
          <w:rFonts w:ascii="Times New Roman" w:hAnsi="Times New Roman" w:cs="Times New Roman"/>
          <w:bCs/>
          <w:sz w:val="20"/>
          <w:szCs w:val="20"/>
          <w:lang w:val="fi-FI"/>
        </w:rPr>
        <w:t>2</w:t>
      </w:r>
      <w:r w:rsidR="001336B7" w:rsidRPr="00CD4A17">
        <w:rPr>
          <w:rFonts w:ascii="Times New Roman" w:hAnsi="Times New Roman" w:cs="Times New Roman"/>
          <w:bCs/>
          <w:i/>
          <w:sz w:val="20"/>
          <w:szCs w:val="20"/>
          <w:lang w:val="fi-FI"/>
        </w:rPr>
        <w:t>,...,</w:t>
      </w:r>
      <w:r w:rsidR="006A1EF5">
        <w:rPr>
          <w:rFonts w:ascii="Times New Roman" w:hAnsi="Times New Roman" w:cs="Times New Roman"/>
          <w:bCs/>
          <w:i/>
          <w:sz w:val="20"/>
          <w:szCs w:val="20"/>
          <w:lang w:val="id-ID"/>
        </w:rPr>
        <w:t xml:space="preserve"> </w:t>
      </w:r>
      <w:r w:rsidR="001336B7" w:rsidRPr="00CD4A17">
        <w:rPr>
          <w:rFonts w:ascii="Times New Roman" w:hAnsi="Times New Roman" w:cs="Times New Roman"/>
          <w:bCs/>
          <w:i/>
          <w:sz w:val="20"/>
          <w:szCs w:val="20"/>
          <w:lang w:val="fi-FI"/>
        </w:rPr>
        <w:t>k</w:t>
      </w:r>
    </w:p>
    <w:p w:rsidR="001336B7" w:rsidRPr="00CD4A17" w:rsidRDefault="001336B7" w:rsidP="001336B7">
      <w:pPr>
        <w:jc w:val="both"/>
        <w:rPr>
          <w:rFonts w:ascii="Times New Roman" w:hAnsi="Times New Roman" w:cs="Times New Roman"/>
          <w:bCs/>
          <w:sz w:val="20"/>
          <w:szCs w:val="20"/>
        </w:rPr>
      </w:pPr>
      <w:r w:rsidRPr="00CD4A17">
        <w:rPr>
          <w:rFonts w:ascii="Times New Roman" w:hAnsi="Times New Roman" w:cs="Times New Roman"/>
          <w:bCs/>
          <w:sz w:val="20"/>
          <w:szCs w:val="20"/>
          <w:lang w:val="fi-FI"/>
        </w:rPr>
        <w:t>Untuk memutuskan menerima atau men</w:t>
      </w:r>
      <w:r w:rsidRPr="00CD4A17">
        <w:rPr>
          <w:rFonts w:ascii="Times New Roman" w:hAnsi="Times New Roman" w:cs="Times New Roman"/>
          <w:bCs/>
          <w:sz w:val="20"/>
          <w:szCs w:val="20"/>
          <w:lang w:val="id-ID"/>
        </w:rPr>
        <w:t>o</w:t>
      </w:r>
      <w:r w:rsidRPr="00CD4A17">
        <w:rPr>
          <w:rFonts w:ascii="Times New Roman" w:hAnsi="Times New Roman" w:cs="Times New Roman"/>
          <w:bCs/>
          <w:sz w:val="20"/>
          <w:szCs w:val="20"/>
          <w:lang w:val="fi-FI"/>
        </w:rPr>
        <w:t>l</w:t>
      </w:r>
      <w:r w:rsidRPr="00CD4A17">
        <w:rPr>
          <w:rFonts w:ascii="Times New Roman" w:hAnsi="Times New Roman" w:cs="Times New Roman"/>
          <w:bCs/>
          <w:sz w:val="20"/>
          <w:szCs w:val="20"/>
          <w:lang w:val="id-ID"/>
        </w:rPr>
        <w:t>a</w:t>
      </w:r>
      <w:r w:rsidRPr="00CD4A17">
        <w:rPr>
          <w:rFonts w:ascii="Times New Roman" w:hAnsi="Times New Roman" w:cs="Times New Roman"/>
          <w:bCs/>
          <w:sz w:val="20"/>
          <w:szCs w:val="20"/>
          <w:lang w:val="fi-FI"/>
        </w:rPr>
        <w:t>k</w:t>
      </w:r>
      <w:r w:rsidR="008270B0" w:rsidRPr="00CD4A17">
        <w:rPr>
          <w:rFonts w:ascii="Times New Roman" w:hAnsi="Times New Roman" w:cs="Times New Roman"/>
          <w:b/>
          <w:bCs/>
          <w:position w:val="-12"/>
          <w:sz w:val="20"/>
          <w:szCs w:val="20"/>
          <w:lang w:val="sv-SE"/>
        </w:rPr>
        <w:object w:dxaOrig="360" w:dyaOrig="360">
          <v:shape id="_x0000_i1064" type="#_x0000_t75" style="width:17.8pt;height:16.1pt" o:ole="">
            <v:imagedata r:id="rId49" o:title=""/>
          </v:shape>
          <o:OLEObject Type="Embed" ProgID="Equation.3" ShapeID="_x0000_i1064" DrawAspect="Content" ObjectID="_1440101033" r:id="rId90"/>
        </w:object>
      </w:r>
      <w:r w:rsidRPr="00CD4A17">
        <w:rPr>
          <w:rFonts w:ascii="Times New Roman" w:hAnsi="Times New Roman" w:cs="Times New Roman"/>
          <w:bCs/>
          <w:sz w:val="20"/>
          <w:szCs w:val="20"/>
          <w:lang w:val="fi-FI"/>
        </w:rPr>
        <w:t>, dengan membandingkan nilai probabilitas dengan</w:t>
      </w:r>
      <w:r w:rsidR="00811CB1">
        <w:rPr>
          <w:rFonts w:ascii="Times New Roman" w:hAnsi="Times New Roman" w:cs="Times New Roman"/>
          <w:bCs/>
          <w:sz w:val="20"/>
          <w:szCs w:val="20"/>
          <w:lang w:val="id-ID"/>
        </w:rPr>
        <w:t xml:space="preserve"> α</w:t>
      </w:r>
      <w:r w:rsidRPr="00CD4A17">
        <w:rPr>
          <w:rFonts w:ascii="Times New Roman" w:hAnsi="Times New Roman" w:cs="Times New Roman"/>
          <w:bCs/>
          <w:sz w:val="20"/>
          <w:szCs w:val="20"/>
          <w:lang w:val="fi-FI"/>
        </w:rPr>
        <w:t xml:space="preserve">. </w:t>
      </w:r>
      <w:r w:rsidR="008270B0" w:rsidRPr="00CD4A17">
        <w:rPr>
          <w:rFonts w:ascii="Times New Roman" w:hAnsi="Times New Roman" w:cs="Times New Roman"/>
          <w:b/>
          <w:bCs/>
          <w:position w:val="-12"/>
          <w:sz w:val="20"/>
          <w:szCs w:val="20"/>
          <w:lang w:val="sv-SE"/>
        </w:rPr>
        <w:object w:dxaOrig="360" w:dyaOrig="360">
          <v:shape id="_x0000_i1065" type="#_x0000_t75" style="width:17.8pt;height:13.55pt" o:ole="">
            <v:imagedata r:id="rId49" o:title=""/>
          </v:shape>
          <o:OLEObject Type="Embed" ProgID="Equation.3" ShapeID="_x0000_i1065" DrawAspect="Content" ObjectID="_1440101034" r:id="rId91"/>
        </w:object>
      </w:r>
      <w:r w:rsidRPr="00CD4A17">
        <w:rPr>
          <w:rFonts w:ascii="Times New Roman" w:hAnsi="Times New Roman" w:cs="Times New Roman"/>
          <w:bCs/>
          <w:sz w:val="20"/>
          <w:szCs w:val="20"/>
          <w:lang w:val="fi-FI"/>
        </w:rPr>
        <w:t>ditolak jika nilai probabilitas (</w:t>
      </w:r>
      <w:r w:rsidRPr="00CD4A17">
        <w:rPr>
          <w:rFonts w:ascii="Times New Roman" w:hAnsi="Times New Roman" w:cs="Times New Roman"/>
          <w:bCs/>
          <w:i/>
          <w:sz w:val="20"/>
          <w:szCs w:val="20"/>
          <w:lang w:val="fi-FI"/>
        </w:rPr>
        <w:t>Sig</w:t>
      </w:r>
      <w:r w:rsidRPr="00CD4A17">
        <w:rPr>
          <w:rFonts w:ascii="Times New Roman" w:hAnsi="Times New Roman" w:cs="Times New Roman"/>
          <w:bCs/>
          <w:sz w:val="20"/>
          <w:szCs w:val="20"/>
          <w:lang w:val="fi-FI"/>
        </w:rPr>
        <w:t>)</w:t>
      </w:r>
      <w:r w:rsidR="00811CB1">
        <w:rPr>
          <w:rFonts w:ascii="Times New Roman" w:hAnsi="Times New Roman" w:cs="Times New Roman"/>
          <w:bCs/>
          <w:sz w:val="20"/>
          <w:szCs w:val="20"/>
          <w:lang w:val="id-ID"/>
        </w:rPr>
        <w:t xml:space="preserve"> &gt; α</w:t>
      </w:r>
      <w:r w:rsidRPr="00CD4A17">
        <w:rPr>
          <w:rFonts w:ascii="Times New Roman" w:hAnsi="Times New Roman" w:cs="Times New Roman"/>
          <w:bCs/>
          <w:sz w:val="20"/>
          <w:szCs w:val="20"/>
          <w:lang w:val="id-ID"/>
        </w:rPr>
        <w:t>,</w:t>
      </w:r>
      <w:r w:rsidR="006A1EF5">
        <w:rPr>
          <w:rFonts w:ascii="Times New Roman" w:hAnsi="Times New Roman" w:cs="Times New Roman"/>
          <w:bCs/>
          <w:sz w:val="20"/>
          <w:szCs w:val="20"/>
          <w:lang w:val="id-ID"/>
        </w:rPr>
        <w:t xml:space="preserve"> </w:t>
      </w:r>
      <w:r w:rsidR="00811CB1">
        <w:rPr>
          <w:rFonts w:ascii="Times New Roman" w:hAnsi="Times New Roman" w:cs="Times New Roman"/>
          <w:bCs/>
          <w:sz w:val="20"/>
          <w:szCs w:val="20"/>
          <w:lang w:val="id-ID"/>
        </w:rPr>
        <w:t xml:space="preserve">    (α </w:t>
      </w:r>
      <w:r w:rsidRPr="00CD4A17">
        <w:rPr>
          <w:rFonts w:ascii="Times New Roman" w:hAnsi="Times New Roman" w:cs="Times New Roman"/>
          <w:bCs/>
          <w:i/>
          <w:sz w:val="20"/>
          <w:szCs w:val="20"/>
          <w:lang w:val="fi-FI"/>
        </w:rPr>
        <w:t>=</w:t>
      </w:r>
      <w:r w:rsidRPr="006A1EF5">
        <w:rPr>
          <w:rFonts w:ascii="Times New Roman" w:hAnsi="Times New Roman" w:cs="Times New Roman"/>
          <w:bCs/>
          <w:sz w:val="20"/>
          <w:szCs w:val="20"/>
          <w:lang w:val="fi-FI"/>
        </w:rPr>
        <w:t>0,05</w:t>
      </w:r>
      <w:r w:rsidR="006A1EF5">
        <w:rPr>
          <w:rFonts w:ascii="Times New Roman" w:hAnsi="Times New Roman" w:cs="Times New Roman"/>
          <w:bCs/>
          <w:sz w:val="20"/>
          <w:szCs w:val="20"/>
          <w:lang w:val="id-ID"/>
        </w:rPr>
        <w:t xml:space="preserve">) </w:t>
      </w:r>
      <w:r w:rsidRPr="006A1EF5">
        <w:rPr>
          <w:rFonts w:ascii="Times New Roman" w:hAnsi="Times New Roman" w:cs="Times New Roman"/>
          <w:bCs/>
          <w:sz w:val="20"/>
          <w:szCs w:val="20"/>
          <w:lang w:val="fi-FI"/>
        </w:rPr>
        <w:t>dan</w:t>
      </w:r>
      <w:r w:rsidR="006A1EF5">
        <w:rPr>
          <w:rFonts w:ascii="Times New Roman" w:hAnsi="Times New Roman" w:cs="Times New Roman"/>
          <w:bCs/>
          <w:sz w:val="20"/>
          <w:szCs w:val="20"/>
          <w:lang w:val="id-ID"/>
        </w:rPr>
        <w:t xml:space="preserve"> </w:t>
      </w:r>
      <w:r w:rsidR="006A1EF5" w:rsidRPr="006A1EF5">
        <w:rPr>
          <w:rFonts w:ascii="Times New Roman" w:hAnsi="Times New Roman" w:cs="Times New Roman"/>
          <w:bCs/>
          <w:i/>
          <w:sz w:val="20"/>
          <w:szCs w:val="20"/>
          <w:lang w:val="id-ID"/>
        </w:rPr>
        <w:t>H</w:t>
      </w:r>
      <w:r w:rsidR="006A1EF5" w:rsidRPr="006A1EF5">
        <w:rPr>
          <w:rFonts w:ascii="Times New Roman" w:hAnsi="Times New Roman" w:cs="Times New Roman"/>
          <w:bCs/>
          <w:sz w:val="20"/>
          <w:szCs w:val="20"/>
          <w:vertAlign w:val="subscript"/>
          <w:lang w:val="id-ID"/>
        </w:rPr>
        <w:t>0</w:t>
      </w:r>
      <w:r w:rsidRPr="00CD4A17">
        <w:rPr>
          <w:rFonts w:ascii="Times New Roman" w:hAnsi="Times New Roman" w:cs="Times New Roman"/>
          <w:bCs/>
          <w:sz w:val="20"/>
          <w:szCs w:val="20"/>
          <w:lang w:val="fi-FI"/>
        </w:rPr>
        <w:t xml:space="preserve"> diterima jika nilai probabilitas </w:t>
      </w:r>
      <w:r w:rsidR="00811CB1" w:rsidRPr="00CD4A17">
        <w:rPr>
          <w:rFonts w:ascii="Times New Roman" w:hAnsi="Times New Roman" w:cs="Times New Roman"/>
          <w:bCs/>
          <w:sz w:val="20"/>
          <w:szCs w:val="20"/>
          <w:lang w:val="fi-FI"/>
        </w:rPr>
        <w:t>(</w:t>
      </w:r>
      <w:r w:rsidR="00811CB1" w:rsidRPr="00CD4A17">
        <w:rPr>
          <w:rFonts w:ascii="Times New Roman" w:hAnsi="Times New Roman" w:cs="Times New Roman"/>
          <w:bCs/>
          <w:i/>
          <w:sz w:val="20"/>
          <w:szCs w:val="20"/>
          <w:lang w:val="fi-FI"/>
        </w:rPr>
        <w:t>Sig</w:t>
      </w:r>
      <w:r w:rsidR="00811CB1" w:rsidRPr="00CD4A17">
        <w:rPr>
          <w:rFonts w:ascii="Times New Roman" w:hAnsi="Times New Roman" w:cs="Times New Roman"/>
          <w:bCs/>
          <w:sz w:val="20"/>
          <w:szCs w:val="20"/>
          <w:lang w:val="fi-FI"/>
        </w:rPr>
        <w:t>)</w:t>
      </w:r>
      <w:r w:rsidR="00811CB1">
        <w:rPr>
          <w:rFonts w:ascii="Times New Roman" w:hAnsi="Times New Roman" w:cs="Times New Roman"/>
          <w:bCs/>
          <w:sz w:val="20"/>
          <w:szCs w:val="20"/>
          <w:lang w:val="id-ID"/>
        </w:rPr>
        <w:t xml:space="preserve"> </w:t>
      </w:r>
      <m:oMath>
        <m:r>
          <w:rPr>
            <w:rFonts w:ascii="Cambria Math" w:hAnsi="Cambria Math" w:cs="Times New Roman"/>
            <w:sz w:val="20"/>
            <w:szCs w:val="20"/>
            <w:lang w:val="id-ID"/>
          </w:rPr>
          <m:t>≤</m:t>
        </m:r>
      </m:oMath>
      <w:r w:rsidR="00811CB1">
        <w:rPr>
          <w:rFonts w:ascii="Times New Roman" w:hAnsi="Times New Roman" w:cs="Times New Roman"/>
          <w:bCs/>
          <w:sz w:val="20"/>
          <w:szCs w:val="20"/>
          <w:lang w:val="id-ID"/>
        </w:rPr>
        <w:t xml:space="preserve"> α</w:t>
      </w:r>
      <w:r w:rsidR="00811CB1" w:rsidRPr="00CD4A17">
        <w:rPr>
          <w:rFonts w:ascii="Times New Roman" w:hAnsi="Times New Roman" w:cs="Times New Roman"/>
          <w:bCs/>
          <w:sz w:val="20"/>
          <w:szCs w:val="20"/>
          <w:lang w:val="id-ID"/>
        </w:rPr>
        <w:t>,</w:t>
      </w:r>
      <w:r w:rsidR="00811CB1">
        <w:rPr>
          <w:rFonts w:ascii="Times New Roman" w:hAnsi="Times New Roman" w:cs="Times New Roman"/>
          <w:bCs/>
          <w:sz w:val="20"/>
          <w:szCs w:val="20"/>
          <w:lang w:val="id-ID"/>
        </w:rPr>
        <w:t xml:space="preserve">  (α </w:t>
      </w:r>
      <w:r w:rsidR="00811CB1" w:rsidRPr="00CD4A17">
        <w:rPr>
          <w:rFonts w:ascii="Times New Roman" w:hAnsi="Times New Roman" w:cs="Times New Roman"/>
          <w:bCs/>
          <w:i/>
          <w:sz w:val="20"/>
          <w:szCs w:val="20"/>
          <w:lang w:val="fi-FI"/>
        </w:rPr>
        <w:t>=</w:t>
      </w:r>
      <w:r w:rsidR="00811CB1" w:rsidRPr="006A1EF5">
        <w:rPr>
          <w:rFonts w:ascii="Times New Roman" w:hAnsi="Times New Roman" w:cs="Times New Roman"/>
          <w:bCs/>
          <w:sz w:val="20"/>
          <w:szCs w:val="20"/>
          <w:lang w:val="fi-FI"/>
        </w:rPr>
        <w:t>0,05</w:t>
      </w:r>
      <w:r w:rsidR="00133F90">
        <w:rPr>
          <w:rFonts w:ascii="Times New Roman" w:hAnsi="Times New Roman" w:cs="Times New Roman"/>
          <w:bCs/>
          <w:sz w:val="20"/>
          <w:szCs w:val="20"/>
          <w:lang w:val="id-ID"/>
        </w:rPr>
        <w:t xml:space="preserve">) </w:t>
      </w:r>
      <w:r w:rsidR="00133F90">
        <w:rPr>
          <w:rFonts w:ascii="Times New Roman" w:hAnsi="Times New Roman" w:cs="Times New Roman"/>
          <w:bCs/>
          <w:sz w:val="20"/>
          <w:szCs w:val="20"/>
        </w:rPr>
        <w:t>(Rosadi, 2005)</w:t>
      </w:r>
      <w:r w:rsidRPr="00CD4A17">
        <w:rPr>
          <w:rFonts w:ascii="Times New Roman" w:hAnsi="Times New Roman" w:cs="Times New Roman"/>
          <w:bCs/>
          <w:sz w:val="20"/>
          <w:szCs w:val="20"/>
        </w:rPr>
        <w:t>.</w:t>
      </w:r>
    </w:p>
    <w:p w:rsidR="005C108E" w:rsidRPr="00CD4A17" w:rsidRDefault="005C108E" w:rsidP="001336B7">
      <w:pPr>
        <w:jc w:val="both"/>
        <w:rPr>
          <w:rFonts w:ascii="Times New Roman" w:hAnsi="Times New Roman" w:cs="Times New Roman"/>
          <w:bCs/>
          <w:sz w:val="20"/>
          <w:szCs w:val="20"/>
        </w:rPr>
      </w:pPr>
    </w:p>
    <w:p w:rsidR="001336B7" w:rsidRPr="00CD4A17" w:rsidRDefault="001336B7" w:rsidP="001336B7">
      <w:pPr>
        <w:jc w:val="both"/>
        <w:rPr>
          <w:rFonts w:ascii="Times New Roman" w:hAnsi="Times New Roman" w:cs="Times New Roman"/>
          <w:b/>
          <w:bCs/>
          <w:sz w:val="20"/>
          <w:szCs w:val="20"/>
        </w:rPr>
      </w:pPr>
      <w:r w:rsidRPr="00CD4A17">
        <w:rPr>
          <w:rFonts w:ascii="Times New Roman" w:hAnsi="Times New Roman" w:cs="Times New Roman"/>
          <w:b/>
          <w:bCs/>
          <w:sz w:val="20"/>
          <w:szCs w:val="20"/>
        </w:rPr>
        <w:t>Metodologi Penelitian</w:t>
      </w:r>
    </w:p>
    <w:p w:rsidR="00B43C4F" w:rsidRPr="00CD4A17" w:rsidRDefault="00B43C4F" w:rsidP="006A1EF5">
      <w:pPr>
        <w:ind w:firstLine="284"/>
        <w:jc w:val="both"/>
        <w:rPr>
          <w:rFonts w:ascii="Times New Roman" w:hAnsi="Times New Roman" w:cs="Times New Roman"/>
          <w:color w:val="1D1B11"/>
          <w:sz w:val="20"/>
          <w:szCs w:val="20"/>
        </w:rPr>
      </w:pPr>
      <w:r w:rsidRPr="00CD4A17">
        <w:rPr>
          <w:rFonts w:ascii="Times New Roman" w:hAnsi="Times New Roman" w:cs="Times New Roman"/>
          <w:color w:val="1D1B11"/>
          <w:sz w:val="20"/>
          <w:szCs w:val="20"/>
          <w:lang w:val="id-ID"/>
        </w:rPr>
        <w:t xml:space="preserve">Populasi dalam penelitian ini adalah seluruh mahasiswa Statistika FMIPA UNMUL yang masih aktif dalam perkuliahan pada tahun 2012, yakni angkatan 2009, 2010, dan 2011, yang masing-masing </w:t>
      </w:r>
      <w:r w:rsidRPr="00CD4A17">
        <w:rPr>
          <w:rFonts w:ascii="Times New Roman" w:hAnsi="Times New Roman" w:cs="Times New Roman"/>
          <w:color w:val="1D1B11"/>
          <w:sz w:val="20"/>
          <w:szCs w:val="20"/>
        </w:rPr>
        <w:t xml:space="preserve">jumlah </w:t>
      </w:r>
      <w:r w:rsidRPr="00CD4A17">
        <w:rPr>
          <w:rFonts w:ascii="Times New Roman" w:hAnsi="Times New Roman" w:cs="Times New Roman"/>
          <w:color w:val="1D1B11"/>
          <w:sz w:val="20"/>
          <w:szCs w:val="20"/>
          <w:lang w:val="id-ID"/>
        </w:rPr>
        <w:t>mahasiswa</w:t>
      </w:r>
      <w:r w:rsidRPr="00CD4A17">
        <w:rPr>
          <w:rFonts w:ascii="Times New Roman" w:hAnsi="Times New Roman" w:cs="Times New Roman"/>
          <w:color w:val="1D1B11"/>
          <w:sz w:val="20"/>
          <w:szCs w:val="20"/>
        </w:rPr>
        <w:t>n</w:t>
      </w:r>
      <w:r w:rsidRPr="00CD4A17">
        <w:rPr>
          <w:rFonts w:ascii="Times New Roman" w:hAnsi="Times New Roman" w:cs="Times New Roman"/>
          <w:color w:val="1D1B11"/>
          <w:sz w:val="20"/>
          <w:szCs w:val="20"/>
          <w:lang w:val="id-ID"/>
        </w:rPr>
        <w:t>nya</w:t>
      </w:r>
      <w:r w:rsidRPr="00CD4A17">
        <w:rPr>
          <w:rFonts w:ascii="Times New Roman" w:hAnsi="Times New Roman" w:cs="Times New Roman"/>
          <w:color w:val="1D1B11"/>
          <w:sz w:val="20"/>
          <w:szCs w:val="20"/>
        </w:rPr>
        <w:t>: 47</w:t>
      </w:r>
      <w:r w:rsidRPr="00CD4A17">
        <w:rPr>
          <w:rFonts w:ascii="Times New Roman" w:hAnsi="Times New Roman" w:cs="Times New Roman"/>
          <w:color w:val="1D1B11"/>
          <w:sz w:val="20"/>
          <w:szCs w:val="20"/>
          <w:lang w:val="id-ID"/>
        </w:rPr>
        <w:t xml:space="preserve">, </w:t>
      </w:r>
      <w:r w:rsidRPr="00CD4A17">
        <w:rPr>
          <w:rFonts w:ascii="Times New Roman" w:hAnsi="Times New Roman" w:cs="Times New Roman"/>
          <w:color w:val="1D1B11"/>
          <w:sz w:val="20"/>
          <w:szCs w:val="20"/>
        </w:rPr>
        <w:t>66</w:t>
      </w:r>
      <w:r w:rsidRPr="00CD4A17">
        <w:rPr>
          <w:rFonts w:ascii="Times New Roman" w:hAnsi="Times New Roman" w:cs="Times New Roman"/>
          <w:color w:val="1D1B11"/>
          <w:sz w:val="20"/>
          <w:szCs w:val="20"/>
          <w:lang w:val="id-ID"/>
        </w:rPr>
        <w:t>,</w:t>
      </w:r>
      <w:r w:rsidRPr="00CD4A17">
        <w:rPr>
          <w:rFonts w:ascii="Times New Roman" w:hAnsi="Times New Roman" w:cs="Times New Roman"/>
          <w:color w:val="1D1B11"/>
          <w:sz w:val="20"/>
          <w:szCs w:val="20"/>
        </w:rPr>
        <w:t xml:space="preserve"> </w:t>
      </w:r>
      <w:r w:rsidRPr="00CD4A17">
        <w:rPr>
          <w:rFonts w:ascii="Times New Roman" w:hAnsi="Times New Roman" w:cs="Times New Roman"/>
          <w:color w:val="1D1B11"/>
          <w:sz w:val="20"/>
          <w:szCs w:val="20"/>
          <w:lang w:val="id-ID"/>
        </w:rPr>
        <w:t>dan</w:t>
      </w:r>
      <w:r w:rsidRPr="00CD4A17">
        <w:rPr>
          <w:rFonts w:ascii="Times New Roman" w:hAnsi="Times New Roman" w:cs="Times New Roman"/>
          <w:color w:val="1D1B11"/>
          <w:sz w:val="20"/>
          <w:szCs w:val="20"/>
        </w:rPr>
        <w:t xml:space="preserve"> 53 dengan total populasinnya adalah 166. </w:t>
      </w:r>
      <w:r w:rsidRPr="00CD4A17">
        <w:rPr>
          <w:rFonts w:ascii="Times New Roman" w:hAnsi="Times New Roman" w:cs="Times New Roman"/>
          <w:color w:val="1D1B11"/>
          <w:sz w:val="20"/>
          <w:szCs w:val="20"/>
          <w:lang w:val="id-ID"/>
        </w:rPr>
        <w:t>Sampel dalam penelitian ini adalah sebagian dari populasi yang berjumlah 117 mahasiswa, dengan pe</w:t>
      </w:r>
      <w:r w:rsidR="006037D0" w:rsidRPr="00CD4A17">
        <w:rPr>
          <w:rFonts w:ascii="Times New Roman" w:hAnsi="Times New Roman" w:cs="Times New Roman"/>
          <w:color w:val="1D1B11"/>
          <w:sz w:val="20"/>
          <w:szCs w:val="20"/>
          <w:lang w:val="id-ID"/>
        </w:rPr>
        <w:t xml:space="preserve">rhitungan mengunakan rumus dari </w:t>
      </w:r>
      <w:r w:rsidR="006037D0" w:rsidRPr="00CD4A17">
        <w:rPr>
          <w:rFonts w:ascii="Times New Roman" w:hAnsi="Times New Roman" w:cs="Times New Roman"/>
          <w:i/>
          <w:color w:val="1D1B11"/>
          <w:sz w:val="20"/>
          <w:szCs w:val="20"/>
          <w:lang w:val="id-ID"/>
        </w:rPr>
        <w:t>Slovin</w:t>
      </w:r>
      <w:r w:rsidRPr="00CD4A17">
        <w:rPr>
          <w:rFonts w:ascii="Times New Roman" w:hAnsi="Times New Roman" w:cs="Times New Roman"/>
          <w:color w:val="1D1B11"/>
          <w:sz w:val="20"/>
          <w:szCs w:val="20"/>
          <w:lang w:val="id-ID"/>
        </w:rPr>
        <w:t xml:space="preserve"> sebagai berikut</w:t>
      </w:r>
      <w:r w:rsidRPr="00CD4A17">
        <w:rPr>
          <w:rFonts w:ascii="Times New Roman" w:hAnsi="Times New Roman" w:cs="Times New Roman"/>
          <w:color w:val="1D1B11"/>
          <w:sz w:val="20"/>
          <w:szCs w:val="20"/>
        </w:rPr>
        <w:t xml:space="preserve">: </w:t>
      </w:r>
    </w:p>
    <w:p w:rsidR="00B43C4F" w:rsidRPr="00570067" w:rsidRDefault="009809C1" w:rsidP="00CD4A17">
      <w:pPr>
        <w:jc w:val="both"/>
        <w:rPr>
          <w:rFonts w:ascii="Times New Roman" w:hAnsi="Times New Roman" w:cs="Times New Roman"/>
          <w:color w:val="1D1B11"/>
          <w:position w:val="-66"/>
          <w:sz w:val="24"/>
          <w:szCs w:val="24"/>
          <w:lang w:val="id-ID"/>
        </w:rPr>
      </w:pPr>
      <w:r w:rsidRPr="009809C1">
        <w:rPr>
          <w:rFonts w:ascii="Times New Roman" w:hAnsi="Times New Roman" w:cs="Times New Roman"/>
          <w:b/>
          <w:noProof/>
          <w:sz w:val="20"/>
          <w:szCs w:val="20"/>
          <w:lang w:val="id-ID" w:eastAsia="id-ID"/>
        </w:rPr>
        <w:lastRenderedPageBreak/>
        <w:pict>
          <v:rect id="_x0000_s1335" style="position:absolute;left:0;text-align:left;margin-left:-6.6pt;margin-top:60.05pt;width:199.35pt;height:71.5pt;z-index:251669504" filled="f" stroked="f">
            <v:textbox style="mso-next-textbox:#_x0000_s1335">
              <w:txbxContent>
                <w:p w:rsidR="00B1599F" w:rsidRPr="00B43C4F" w:rsidRDefault="00B1599F" w:rsidP="00570067">
                  <w:pPr>
                    <w:jc w:val="both"/>
                    <w:rPr>
                      <w:rFonts w:ascii="Times New Roman" w:hAnsi="Times New Roman" w:cs="Times New Roman"/>
                      <w:sz w:val="20"/>
                      <w:szCs w:val="20"/>
                    </w:rPr>
                  </w:pPr>
                  <w:r w:rsidRPr="00B43C4F">
                    <w:rPr>
                      <w:rFonts w:ascii="Times New Roman" w:hAnsi="Times New Roman" w:cs="Times New Roman"/>
                      <w:sz w:val="20"/>
                      <w:szCs w:val="20"/>
                    </w:rPr>
                    <w:t>dimana</w:t>
                  </w:r>
                </w:p>
                <w:p w:rsidR="00B1599F" w:rsidRPr="00B43C4F" w:rsidRDefault="00B1599F" w:rsidP="00570067">
                  <w:pPr>
                    <w:jc w:val="both"/>
                    <w:rPr>
                      <w:rFonts w:ascii="Times New Roman" w:hAnsi="Times New Roman" w:cs="Times New Roman"/>
                      <w:sz w:val="20"/>
                      <w:szCs w:val="20"/>
                    </w:rPr>
                  </w:pPr>
                  <w:r w:rsidRPr="00B43C4F">
                    <w:rPr>
                      <w:rFonts w:ascii="Times New Roman" w:hAnsi="Times New Roman" w:cs="Times New Roman"/>
                      <w:sz w:val="20"/>
                      <w:szCs w:val="20"/>
                      <w:lang w:val="id-ID"/>
                    </w:rPr>
                    <w:t xml:space="preserve">n     =  </w:t>
                  </w:r>
                  <w:r>
                    <w:rPr>
                      <w:rFonts w:ascii="Times New Roman" w:hAnsi="Times New Roman" w:cs="Times New Roman"/>
                      <w:sz w:val="20"/>
                      <w:szCs w:val="20"/>
                    </w:rPr>
                    <w:t xml:space="preserve"> </w:t>
                  </w:r>
                  <w:r w:rsidRPr="00B43C4F">
                    <w:rPr>
                      <w:rFonts w:ascii="Times New Roman" w:hAnsi="Times New Roman" w:cs="Times New Roman"/>
                      <w:sz w:val="20"/>
                      <w:szCs w:val="20"/>
                      <w:lang w:val="id-ID"/>
                    </w:rPr>
                    <w:t>Jumlah sampel</w:t>
                  </w:r>
                </w:p>
                <w:p w:rsidR="00B1599F" w:rsidRPr="00133F90" w:rsidRDefault="00B1599F" w:rsidP="00133F90">
                  <w:pPr>
                    <w:jc w:val="both"/>
                    <w:rPr>
                      <w:rFonts w:ascii="Times New Roman" w:hAnsi="Times New Roman" w:cs="Times New Roman"/>
                      <w:sz w:val="20"/>
                      <w:szCs w:val="20"/>
                    </w:rPr>
                  </w:pPr>
                  <w:r w:rsidRPr="00B43C4F">
                    <w:rPr>
                      <w:rFonts w:ascii="Times New Roman" w:hAnsi="Times New Roman" w:cs="Times New Roman"/>
                      <w:sz w:val="20"/>
                      <w:szCs w:val="20"/>
                      <w:lang w:val="id-ID"/>
                    </w:rPr>
                    <w:t xml:space="preserve">N    =  </w:t>
                  </w:r>
                  <w:r>
                    <w:rPr>
                      <w:rFonts w:ascii="Times New Roman" w:hAnsi="Times New Roman" w:cs="Times New Roman"/>
                      <w:sz w:val="20"/>
                      <w:szCs w:val="20"/>
                    </w:rPr>
                    <w:t xml:space="preserve"> </w:t>
                  </w:r>
                  <w:r w:rsidRPr="00B43C4F">
                    <w:rPr>
                      <w:rFonts w:ascii="Times New Roman" w:hAnsi="Times New Roman" w:cs="Times New Roman"/>
                      <w:sz w:val="20"/>
                      <w:szCs w:val="20"/>
                      <w:lang w:val="id-ID"/>
                    </w:rPr>
                    <w:t>Jumlah Populasi</w:t>
                  </w:r>
                </w:p>
                <w:p w:rsidR="00B1599F" w:rsidRDefault="00B1599F" w:rsidP="00570067">
                  <w:pPr>
                    <w:ind w:left="720" w:hanging="720"/>
                    <w:jc w:val="both"/>
                    <w:rPr>
                      <w:rFonts w:ascii="Times New Roman" w:hAnsi="Times New Roman" w:cs="Times New Roman"/>
                      <w:sz w:val="20"/>
                      <w:szCs w:val="20"/>
                    </w:rPr>
                  </w:pPr>
                  <w:r w:rsidRPr="00B37084">
                    <w:rPr>
                      <w:position w:val="-6"/>
                    </w:rPr>
                    <w:object w:dxaOrig="180" w:dyaOrig="220">
                      <v:shape id="_x0000_i1085" type="#_x0000_t75" style="width:9.3pt;height:11pt" o:ole="">
                        <v:imagedata r:id="rId92" o:title=""/>
                      </v:shape>
                      <o:OLEObject Type="Embed" ProgID="Equation.3" ShapeID="_x0000_i1085" DrawAspect="Content" ObjectID="_1440101056" r:id="rId93"/>
                    </w:object>
                  </w:r>
                  <w:r w:rsidRPr="009C398A">
                    <w:rPr>
                      <w:rFonts w:ascii="Times New Roman" w:hAnsi="Times New Roman" w:cs="Times New Roman"/>
                      <w:position w:val="-10"/>
                      <w:sz w:val="20"/>
                      <w:szCs w:val="20"/>
                      <w:lang w:val="id-ID"/>
                    </w:rPr>
                    <w:object w:dxaOrig="180" w:dyaOrig="340">
                      <v:shape id="_x0000_i1086" type="#_x0000_t75" style="width:9.3pt;height:16.95pt" o:ole="">
                        <v:imagedata r:id="rId94" o:title=""/>
                      </v:shape>
                      <o:OLEObject Type="Embed" ProgID="Equation.3" ShapeID="_x0000_i1086" DrawAspect="Content" ObjectID="_1440101057" r:id="rId95"/>
                    </w:object>
                  </w:r>
                  <w:r w:rsidRPr="00B43C4F">
                    <w:rPr>
                      <w:rFonts w:ascii="Times New Roman" w:hAnsi="Times New Roman" w:cs="Times New Roman"/>
                      <w:sz w:val="20"/>
                      <w:szCs w:val="20"/>
                      <w:lang w:val="id-ID"/>
                    </w:rPr>
                    <w:t xml:space="preserve">=  </w:t>
                  </w:r>
                  <w:r w:rsidRPr="00B43C4F">
                    <w:rPr>
                      <w:rFonts w:ascii="Times New Roman" w:hAnsi="Times New Roman" w:cs="Times New Roman"/>
                      <w:sz w:val="20"/>
                      <w:szCs w:val="20"/>
                    </w:rPr>
                    <w:t xml:space="preserve"> </w:t>
                  </w:r>
                  <w:r w:rsidRPr="00B43C4F">
                    <w:rPr>
                      <w:rFonts w:ascii="Times New Roman" w:hAnsi="Times New Roman" w:cs="Times New Roman"/>
                      <w:sz w:val="20"/>
                      <w:szCs w:val="20"/>
                      <w:lang w:val="id-ID"/>
                    </w:rPr>
                    <w:t>Presisi (ditetapkan 5% dengan tingkat kepercayaan 95% )</w:t>
                  </w:r>
                </w:p>
                <w:p w:rsidR="00B1599F" w:rsidRDefault="00B1599F" w:rsidP="00570067">
                  <w:pPr>
                    <w:ind w:left="720" w:hanging="720"/>
                    <w:jc w:val="both"/>
                    <w:rPr>
                      <w:rFonts w:ascii="Times New Roman" w:hAnsi="Times New Roman" w:cs="Times New Roman"/>
                      <w:sz w:val="20"/>
                      <w:szCs w:val="20"/>
                    </w:rPr>
                  </w:pPr>
                </w:p>
                <w:p w:rsidR="00B1599F" w:rsidRPr="00445CCA" w:rsidRDefault="00B1599F" w:rsidP="00570067">
                  <w:pPr>
                    <w:ind w:left="720" w:hanging="720"/>
                    <w:jc w:val="both"/>
                    <w:rPr>
                      <w:rFonts w:ascii="Times New Roman" w:hAnsi="Times New Roman" w:cs="Times New Roman"/>
                      <w:sz w:val="20"/>
                      <w:szCs w:val="20"/>
                    </w:rPr>
                  </w:pPr>
                </w:p>
              </w:txbxContent>
            </v:textbox>
          </v:rect>
        </w:pict>
      </w:r>
      <w:r w:rsidR="009C398A" w:rsidRPr="00CD4A17">
        <w:rPr>
          <w:rFonts w:ascii="Times New Roman" w:hAnsi="Times New Roman" w:cs="Times New Roman"/>
          <w:color w:val="1D1B11"/>
          <w:position w:val="-66"/>
          <w:sz w:val="24"/>
          <w:szCs w:val="24"/>
          <w:lang w:val="id-ID"/>
        </w:rPr>
        <w:object w:dxaOrig="1780" w:dyaOrig="1760">
          <v:shape id="_x0000_i1066" type="#_x0000_t75" style="width:84.7pt;height:62.7pt" o:ole="">
            <v:imagedata r:id="rId96" o:title=""/>
          </v:shape>
          <o:OLEObject Type="Embed" ProgID="Equation.3" ShapeID="_x0000_i1066" DrawAspect="Content" ObjectID="_1440101035" r:id="rId97"/>
        </w:object>
      </w:r>
      <w:r w:rsidR="005C108E" w:rsidRPr="00CD4A17">
        <w:rPr>
          <w:rFonts w:ascii="Times New Roman" w:hAnsi="Times New Roman" w:cs="Times New Roman"/>
          <w:color w:val="1D1B11"/>
          <w:position w:val="-66"/>
          <w:sz w:val="24"/>
          <w:szCs w:val="24"/>
        </w:rPr>
        <w:t xml:space="preserve">                           </w:t>
      </w:r>
      <w:r w:rsidR="005C108E" w:rsidRPr="00CD4A17">
        <w:rPr>
          <w:rFonts w:ascii="Times New Roman" w:hAnsi="Times New Roman" w:cs="Times New Roman"/>
          <w:color w:val="1D1B11"/>
          <w:position w:val="-66"/>
          <w:sz w:val="20"/>
          <w:szCs w:val="20"/>
        </w:rPr>
        <w:t>(14)</w:t>
      </w:r>
    </w:p>
    <w:p w:rsidR="00570067" w:rsidRPr="00570067" w:rsidRDefault="00570067" w:rsidP="00B43C4F">
      <w:pPr>
        <w:ind w:firstLine="426"/>
        <w:jc w:val="both"/>
        <w:rPr>
          <w:rFonts w:ascii="Times New Roman" w:hAnsi="Times New Roman" w:cs="Times New Roman"/>
          <w:b/>
          <w:sz w:val="20"/>
          <w:szCs w:val="20"/>
          <w:lang w:val="id-ID"/>
        </w:rPr>
      </w:pPr>
    </w:p>
    <w:p w:rsidR="00B43C4F" w:rsidRPr="00CD4A17" w:rsidRDefault="00B43C4F" w:rsidP="00B43C4F">
      <w:pPr>
        <w:ind w:firstLine="426"/>
        <w:jc w:val="both"/>
        <w:rPr>
          <w:rFonts w:ascii="Times New Roman" w:hAnsi="Times New Roman" w:cs="Times New Roman"/>
          <w:b/>
          <w:sz w:val="20"/>
          <w:szCs w:val="20"/>
        </w:rPr>
      </w:pPr>
    </w:p>
    <w:p w:rsidR="00B43C4F" w:rsidRPr="00CD4A17" w:rsidRDefault="00B43C4F" w:rsidP="00B43C4F">
      <w:pPr>
        <w:ind w:firstLine="426"/>
        <w:jc w:val="both"/>
        <w:rPr>
          <w:rFonts w:ascii="Times New Roman" w:hAnsi="Times New Roman" w:cs="Times New Roman"/>
          <w:b/>
          <w:sz w:val="20"/>
          <w:szCs w:val="20"/>
        </w:rPr>
      </w:pPr>
    </w:p>
    <w:p w:rsidR="00133F90" w:rsidRDefault="00133F90" w:rsidP="005C108E">
      <w:pPr>
        <w:ind w:left="426" w:hanging="426"/>
        <w:jc w:val="both"/>
        <w:rPr>
          <w:rFonts w:ascii="Times New Roman" w:hAnsi="Times New Roman" w:cs="Times New Roman"/>
          <w:b/>
          <w:sz w:val="20"/>
          <w:szCs w:val="20"/>
        </w:rPr>
      </w:pPr>
    </w:p>
    <w:p w:rsidR="00133F90" w:rsidRDefault="00133F90" w:rsidP="005C108E">
      <w:pPr>
        <w:ind w:left="426" w:hanging="426"/>
        <w:jc w:val="both"/>
        <w:rPr>
          <w:rFonts w:ascii="Times New Roman" w:hAnsi="Times New Roman" w:cs="Times New Roman"/>
          <w:b/>
          <w:sz w:val="20"/>
          <w:szCs w:val="20"/>
        </w:rPr>
      </w:pPr>
    </w:p>
    <w:p w:rsidR="00133F90" w:rsidRDefault="00133F90" w:rsidP="00133F90">
      <w:pPr>
        <w:jc w:val="both"/>
        <w:rPr>
          <w:rFonts w:ascii="Times New Roman" w:hAnsi="Times New Roman" w:cs="Times New Roman"/>
          <w:b/>
          <w:sz w:val="20"/>
          <w:szCs w:val="20"/>
        </w:rPr>
      </w:pPr>
    </w:p>
    <w:p w:rsidR="00B43C4F" w:rsidRPr="00CD4A17" w:rsidRDefault="00B43C4F" w:rsidP="005C108E">
      <w:pPr>
        <w:ind w:left="426" w:hanging="426"/>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Teknik Sampling</w:t>
      </w:r>
    </w:p>
    <w:p w:rsidR="00B43C4F" w:rsidRPr="00CD4A17" w:rsidRDefault="00B43C4F" w:rsidP="006A1EF5">
      <w:pPr>
        <w:ind w:firstLine="284"/>
        <w:jc w:val="both"/>
        <w:rPr>
          <w:rFonts w:ascii="Times New Roman" w:hAnsi="Times New Roman" w:cs="Times New Roman"/>
          <w:sz w:val="20"/>
          <w:szCs w:val="20"/>
        </w:rPr>
      </w:pPr>
      <w:r w:rsidRPr="00CD4A17">
        <w:rPr>
          <w:rFonts w:ascii="Times New Roman" w:hAnsi="Times New Roman" w:cs="Times New Roman"/>
          <w:color w:val="1D1B11"/>
          <w:sz w:val="20"/>
          <w:szCs w:val="20"/>
          <w:lang w:val="id-ID"/>
        </w:rPr>
        <w:t xml:space="preserve">Pada penelitian ini, teknik sampling yang digunakan adalah dengan menggunakan metode </w:t>
      </w:r>
      <w:r w:rsidRPr="00CD4A17">
        <w:rPr>
          <w:rFonts w:ascii="Times New Roman" w:hAnsi="Times New Roman" w:cs="Times New Roman"/>
          <w:i/>
          <w:color w:val="1D1B11"/>
          <w:sz w:val="20"/>
          <w:szCs w:val="20"/>
          <w:lang w:val="id-ID"/>
        </w:rPr>
        <w:t>probability sampling</w:t>
      </w:r>
      <w:r w:rsidRPr="00CD4A17">
        <w:rPr>
          <w:rFonts w:ascii="Times New Roman" w:hAnsi="Times New Roman" w:cs="Times New Roman"/>
          <w:color w:val="1D1B11"/>
          <w:sz w:val="20"/>
          <w:szCs w:val="20"/>
          <w:lang w:val="id-ID"/>
        </w:rPr>
        <w:t xml:space="preserve"> yaitu</w:t>
      </w:r>
      <w:r w:rsidRPr="00CD4A17">
        <w:rPr>
          <w:rFonts w:ascii="Times New Roman" w:hAnsi="Times New Roman" w:cs="Times New Roman"/>
          <w:i/>
          <w:color w:val="1D1B11"/>
          <w:sz w:val="20"/>
          <w:szCs w:val="20"/>
          <w:lang w:val="id-ID"/>
        </w:rPr>
        <w:t xml:space="preserve"> propornate stratified random sampling</w:t>
      </w:r>
      <w:r w:rsidRPr="00CD4A17">
        <w:rPr>
          <w:rFonts w:ascii="Times New Roman" w:hAnsi="Times New Roman" w:cs="Times New Roman"/>
          <w:color w:val="1D1B11"/>
          <w:sz w:val="20"/>
          <w:szCs w:val="20"/>
          <w:lang w:val="id-ID"/>
        </w:rPr>
        <w:t xml:space="preserve">. </w:t>
      </w:r>
      <w:r w:rsidRPr="00CD4A17">
        <w:rPr>
          <w:rFonts w:ascii="Times New Roman" w:hAnsi="Times New Roman" w:cs="Times New Roman"/>
          <w:i/>
          <w:color w:val="1D1B11"/>
          <w:sz w:val="20"/>
          <w:szCs w:val="20"/>
          <w:lang w:val="id-ID"/>
        </w:rPr>
        <w:t>Probability</w:t>
      </w:r>
      <w:r w:rsidRPr="00CD4A17">
        <w:rPr>
          <w:rFonts w:ascii="Times New Roman" w:hAnsi="Times New Roman" w:cs="Times New Roman"/>
          <w:color w:val="1D1B11"/>
          <w:sz w:val="20"/>
          <w:szCs w:val="20"/>
          <w:lang w:val="id-ID"/>
        </w:rPr>
        <w:t xml:space="preserve"> </w:t>
      </w:r>
      <w:r w:rsidRPr="00CD4A17">
        <w:rPr>
          <w:rFonts w:ascii="Times New Roman" w:hAnsi="Times New Roman" w:cs="Times New Roman"/>
          <w:i/>
          <w:color w:val="1D1B11"/>
          <w:sz w:val="20"/>
          <w:szCs w:val="20"/>
          <w:lang w:val="id-ID"/>
        </w:rPr>
        <w:t xml:space="preserve">propornate stratified random sampling </w:t>
      </w:r>
      <w:r w:rsidRPr="00CD4A17">
        <w:rPr>
          <w:rFonts w:ascii="Times New Roman" w:hAnsi="Times New Roman" w:cs="Times New Roman"/>
          <w:color w:val="1D1B11"/>
          <w:sz w:val="20"/>
          <w:szCs w:val="20"/>
          <w:lang w:val="id-ID"/>
        </w:rPr>
        <w:t xml:space="preserve"> adalah teknik yang digunakan bila populasi mempunyai anggota/unsur yang tidak homogen dan berstrata secara proposional</w:t>
      </w:r>
      <w:r w:rsidRPr="00CD4A17">
        <w:rPr>
          <w:rFonts w:ascii="Times New Roman" w:hAnsi="Times New Roman" w:cs="Times New Roman"/>
          <w:sz w:val="20"/>
          <w:szCs w:val="20"/>
          <w:lang w:val="id-ID"/>
        </w:rPr>
        <w:t>.</w:t>
      </w:r>
      <w:r w:rsidRPr="00CD4A17">
        <w:rPr>
          <w:rFonts w:ascii="Times New Roman" w:hAnsi="Times New Roman" w:cs="Times New Roman"/>
          <w:color w:val="1D1B11"/>
          <w:sz w:val="20"/>
          <w:szCs w:val="20"/>
        </w:rPr>
        <w:t xml:space="preserve"> </w:t>
      </w:r>
      <w:r w:rsidRPr="00CD4A17">
        <w:rPr>
          <w:rFonts w:ascii="Times New Roman" w:hAnsi="Times New Roman" w:cs="Times New Roman"/>
          <w:sz w:val="20"/>
          <w:szCs w:val="20"/>
          <w:lang w:val="id-ID"/>
        </w:rPr>
        <w:t>Karena populasi berstrata, maka sampelnya juga berstrata. Stratanya menurut angkatan harus proposional sesuai dengan populasi</w:t>
      </w:r>
      <w:r w:rsidRPr="00CD4A17">
        <w:rPr>
          <w:rFonts w:ascii="Times New Roman" w:hAnsi="Times New Roman" w:cs="Times New Roman"/>
          <w:sz w:val="20"/>
          <w:szCs w:val="20"/>
        </w:rPr>
        <w:t xml:space="preserve"> mengunakan rumus berikut</w:t>
      </w:r>
    </w:p>
    <w:p w:rsidR="00B43C4F" w:rsidRPr="00CD4A17" w:rsidRDefault="00CD4A17" w:rsidP="00B43C4F">
      <w:pPr>
        <w:ind w:firstLine="426"/>
        <w:jc w:val="both"/>
        <w:rPr>
          <w:rFonts w:ascii="Times New Roman" w:eastAsiaTheme="minorEastAsia" w:hAnsi="Times New Roman" w:cs="Times New Roman"/>
          <w:position w:val="-24"/>
          <w:sz w:val="32"/>
          <w:szCs w:val="32"/>
        </w:rPr>
      </w:pPr>
      <w:r w:rsidRPr="00CD4A17">
        <w:rPr>
          <w:rFonts w:ascii="Times New Roman" w:eastAsiaTheme="minorEastAsia" w:hAnsi="Times New Roman" w:cs="Times New Roman"/>
          <w:position w:val="-24"/>
          <w:sz w:val="32"/>
          <w:szCs w:val="32"/>
        </w:rPr>
        <w:object w:dxaOrig="1160" w:dyaOrig="639">
          <v:shape id="_x0000_i1067" type="#_x0000_t75" style="width:58.45pt;height:23.7pt" o:ole="">
            <v:imagedata r:id="rId98" o:title=""/>
          </v:shape>
          <o:OLEObject Type="Embed" ProgID="Equation.3" ShapeID="_x0000_i1067" DrawAspect="Content" ObjectID="_1440101036" r:id="rId99"/>
        </w:object>
      </w:r>
      <w:r w:rsidR="005C108E" w:rsidRPr="00CD4A17">
        <w:rPr>
          <w:rFonts w:ascii="Times New Roman" w:eastAsiaTheme="minorEastAsia" w:hAnsi="Times New Roman" w:cs="Times New Roman"/>
          <w:position w:val="-24"/>
          <w:sz w:val="32"/>
          <w:szCs w:val="32"/>
        </w:rPr>
        <w:t xml:space="preserve">                          </w:t>
      </w:r>
      <w:r w:rsidR="005C108E" w:rsidRPr="00CD4A17">
        <w:rPr>
          <w:rFonts w:ascii="Times New Roman" w:eastAsiaTheme="minorEastAsia" w:hAnsi="Times New Roman" w:cs="Times New Roman"/>
          <w:position w:val="-24"/>
          <w:sz w:val="20"/>
          <w:szCs w:val="20"/>
        </w:rPr>
        <w:t>(15)</w:t>
      </w:r>
    </w:p>
    <w:p w:rsidR="00B43C4F" w:rsidRPr="00CD4A17" w:rsidRDefault="00B43C4F" w:rsidP="00B43C4F">
      <w:pPr>
        <w:jc w:val="both"/>
        <w:rPr>
          <w:rFonts w:ascii="Times New Roman" w:eastAsiaTheme="minorEastAsia" w:hAnsi="Times New Roman" w:cs="Times New Roman"/>
          <w:sz w:val="20"/>
          <w:szCs w:val="20"/>
        </w:rPr>
      </w:pPr>
      <w:r w:rsidRPr="00CD4A17">
        <w:rPr>
          <w:rFonts w:ascii="Times New Roman" w:eastAsiaTheme="minorEastAsia" w:hAnsi="Times New Roman" w:cs="Times New Roman"/>
          <w:sz w:val="20"/>
          <w:szCs w:val="20"/>
        </w:rPr>
        <w:t xml:space="preserve">dimana        </w:t>
      </w:r>
    </w:p>
    <w:p w:rsidR="00B43C4F" w:rsidRPr="00CD4A17" w:rsidRDefault="00B43C4F" w:rsidP="00B43C4F">
      <w:pPr>
        <w:ind w:left="426" w:hanging="426"/>
        <w:jc w:val="both"/>
        <w:rPr>
          <w:rFonts w:ascii="Times New Roman" w:eastAsiaTheme="minorEastAsia" w:hAnsi="Times New Roman" w:cs="Times New Roman"/>
          <w:sz w:val="20"/>
          <w:szCs w:val="20"/>
        </w:rPr>
      </w:pPr>
      <w:r w:rsidRPr="00CD4A17">
        <w:rPr>
          <w:rFonts w:ascii="Times New Roman" w:eastAsiaTheme="minorEastAsia" w:hAnsi="Times New Roman" w:cs="Times New Roman"/>
          <w:sz w:val="20"/>
          <w:szCs w:val="20"/>
        </w:rPr>
        <w:t xml:space="preserve"> N   =  jumlah populasi                            </w:t>
      </w:r>
    </w:p>
    <w:p w:rsidR="00B43C4F" w:rsidRPr="00CD4A17" w:rsidRDefault="00B43C4F" w:rsidP="00B43C4F">
      <w:pPr>
        <w:ind w:left="426" w:hanging="426"/>
        <w:jc w:val="both"/>
        <w:rPr>
          <w:rFonts w:ascii="Times New Roman" w:eastAsiaTheme="minorEastAsia" w:hAnsi="Times New Roman" w:cs="Times New Roman"/>
          <w:sz w:val="20"/>
          <w:szCs w:val="20"/>
        </w:rPr>
      </w:pPr>
      <w:r w:rsidRPr="00CD4A17">
        <w:rPr>
          <w:rFonts w:ascii="Times New Roman" w:eastAsiaTheme="minorEastAsia" w:hAnsi="Times New Roman" w:cs="Times New Roman"/>
          <w:sz w:val="20"/>
          <w:szCs w:val="20"/>
        </w:rPr>
        <w:t xml:space="preserve"> n    =   jumlah sampel</w:t>
      </w:r>
    </w:p>
    <w:p w:rsidR="00B43C4F" w:rsidRPr="00CD4A17" w:rsidRDefault="00B43C4F" w:rsidP="00B43C4F">
      <w:pPr>
        <w:ind w:left="426" w:hanging="426"/>
        <w:jc w:val="both"/>
        <w:rPr>
          <w:rFonts w:ascii="Times New Roman" w:eastAsiaTheme="minorEastAsia" w:hAnsi="Times New Roman" w:cs="Times New Roman"/>
          <w:sz w:val="20"/>
          <w:szCs w:val="20"/>
        </w:rPr>
      </w:pPr>
      <w:r w:rsidRPr="00CD4A17">
        <w:rPr>
          <w:rFonts w:ascii="Times New Roman" w:eastAsiaTheme="minorEastAsia" w:hAnsi="Times New Roman" w:cs="Times New Roman"/>
          <w:sz w:val="20"/>
          <w:szCs w:val="20"/>
        </w:rPr>
        <w:t xml:space="preserve"> N</w:t>
      </w:r>
      <w:r w:rsidRPr="00CD4A17">
        <w:rPr>
          <w:rFonts w:ascii="Times New Roman" w:eastAsiaTheme="minorEastAsia" w:hAnsi="Times New Roman" w:cs="Times New Roman"/>
          <w:sz w:val="20"/>
          <w:szCs w:val="20"/>
          <w:vertAlign w:val="subscript"/>
        </w:rPr>
        <w:t xml:space="preserve">i  </w:t>
      </w:r>
      <w:r w:rsidR="00CD4A17">
        <w:rPr>
          <w:rFonts w:ascii="Times New Roman" w:eastAsiaTheme="minorEastAsia" w:hAnsi="Times New Roman" w:cs="Times New Roman"/>
          <w:sz w:val="20"/>
          <w:szCs w:val="20"/>
          <w:vertAlign w:val="subscript"/>
          <w:lang w:val="id-ID"/>
        </w:rPr>
        <w:t xml:space="preserve">  </w:t>
      </w:r>
      <w:r w:rsidRPr="00CD4A17">
        <w:rPr>
          <w:rFonts w:ascii="Times New Roman" w:eastAsiaTheme="minorEastAsia" w:hAnsi="Times New Roman" w:cs="Times New Roman"/>
          <w:sz w:val="20"/>
          <w:szCs w:val="20"/>
          <w:vertAlign w:val="subscript"/>
        </w:rPr>
        <w:t xml:space="preserve"> </w:t>
      </w:r>
      <w:r w:rsidRPr="00CD4A17">
        <w:rPr>
          <w:rFonts w:ascii="Times New Roman" w:eastAsiaTheme="minorEastAsia" w:hAnsi="Times New Roman" w:cs="Times New Roman"/>
          <w:sz w:val="20"/>
          <w:szCs w:val="20"/>
        </w:rPr>
        <w:t>=</w:t>
      </w:r>
      <w:r w:rsidRPr="00CD4A17">
        <w:rPr>
          <w:rFonts w:ascii="Times New Roman" w:eastAsiaTheme="minorEastAsia" w:hAnsi="Times New Roman" w:cs="Times New Roman"/>
          <w:sz w:val="20"/>
          <w:szCs w:val="20"/>
          <w:vertAlign w:val="subscript"/>
        </w:rPr>
        <w:t xml:space="preserve">   </w:t>
      </w:r>
      <w:r w:rsidRPr="00CD4A17">
        <w:rPr>
          <w:rFonts w:ascii="Times New Roman" w:eastAsiaTheme="minorEastAsia" w:hAnsi="Times New Roman" w:cs="Times New Roman"/>
          <w:sz w:val="20"/>
          <w:szCs w:val="20"/>
        </w:rPr>
        <w:t xml:space="preserve">jumlah sub populasi                     </w:t>
      </w:r>
    </w:p>
    <w:p w:rsidR="00B43C4F" w:rsidRPr="00CD4A17" w:rsidRDefault="00B43C4F" w:rsidP="00B43C4F">
      <w:pPr>
        <w:ind w:left="426" w:hanging="426"/>
        <w:jc w:val="both"/>
        <w:rPr>
          <w:rFonts w:ascii="Times New Roman" w:eastAsiaTheme="minorEastAsia" w:hAnsi="Times New Roman" w:cs="Times New Roman"/>
          <w:sz w:val="20"/>
          <w:szCs w:val="20"/>
        </w:rPr>
      </w:pPr>
      <w:r w:rsidRPr="00CD4A17">
        <w:rPr>
          <w:rFonts w:ascii="Times New Roman" w:eastAsiaTheme="minorEastAsia" w:hAnsi="Times New Roman" w:cs="Times New Roman"/>
          <w:sz w:val="20"/>
          <w:szCs w:val="20"/>
        </w:rPr>
        <w:t xml:space="preserve"> n</w:t>
      </w:r>
      <w:r w:rsidRPr="00CD4A17">
        <w:rPr>
          <w:rFonts w:ascii="Times New Roman" w:eastAsiaTheme="minorEastAsia" w:hAnsi="Times New Roman" w:cs="Times New Roman"/>
          <w:sz w:val="20"/>
          <w:szCs w:val="20"/>
          <w:vertAlign w:val="subscript"/>
        </w:rPr>
        <w:t xml:space="preserve">i   </w:t>
      </w:r>
      <w:r w:rsidR="00CD4A17">
        <w:rPr>
          <w:rFonts w:ascii="Times New Roman" w:eastAsiaTheme="minorEastAsia" w:hAnsi="Times New Roman" w:cs="Times New Roman"/>
          <w:sz w:val="20"/>
          <w:szCs w:val="20"/>
          <w:vertAlign w:val="subscript"/>
          <w:lang w:val="id-ID"/>
        </w:rPr>
        <w:t xml:space="preserve">  </w:t>
      </w:r>
      <w:r w:rsidRPr="00CD4A17">
        <w:rPr>
          <w:rFonts w:ascii="Times New Roman" w:eastAsiaTheme="minorEastAsia" w:hAnsi="Times New Roman" w:cs="Times New Roman"/>
          <w:sz w:val="20"/>
          <w:szCs w:val="20"/>
          <w:vertAlign w:val="subscript"/>
        </w:rPr>
        <w:t xml:space="preserve"> </w:t>
      </w:r>
      <w:r w:rsidRPr="00CD4A17">
        <w:rPr>
          <w:rFonts w:ascii="Times New Roman" w:eastAsiaTheme="minorEastAsia" w:hAnsi="Times New Roman" w:cs="Times New Roman"/>
          <w:sz w:val="20"/>
          <w:szCs w:val="20"/>
        </w:rPr>
        <w:t>=  jumlah sub populasi</w:t>
      </w:r>
    </w:p>
    <w:p w:rsidR="00B43C4F" w:rsidRPr="006A1EF5" w:rsidRDefault="00B43C4F" w:rsidP="00570067">
      <w:pPr>
        <w:ind w:firstLine="284"/>
        <w:jc w:val="both"/>
        <w:rPr>
          <w:rFonts w:ascii="Times New Roman" w:hAnsi="Times New Roman" w:cs="Times New Roman"/>
          <w:color w:val="1D1B11"/>
          <w:sz w:val="20"/>
          <w:szCs w:val="20"/>
        </w:rPr>
      </w:pPr>
      <w:r w:rsidRPr="006A1EF5">
        <w:rPr>
          <w:rFonts w:ascii="Times New Roman" w:hAnsi="Times New Roman" w:cs="Times New Roman"/>
          <w:sz w:val="20"/>
          <w:szCs w:val="20"/>
          <w:lang w:val="id-ID"/>
        </w:rPr>
        <w:t>Jadi jumlah sampel untuk setiap angkatan adalah sebagai berikut:</w:t>
      </w:r>
    </w:p>
    <w:p w:rsidR="00B43C4F" w:rsidRPr="00CD4A17" w:rsidRDefault="00B43C4F" w:rsidP="00B43C4F">
      <w:pPr>
        <w:tabs>
          <w:tab w:val="center" w:pos="4680"/>
        </w:tabs>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Angkatan 2009</w:t>
      </w:r>
      <w:r w:rsidRPr="00CD4A17">
        <w:rPr>
          <w:rFonts w:ascii="Times New Roman" w:hAnsi="Times New Roman" w:cs="Times New Roman"/>
          <w:sz w:val="20"/>
          <w:szCs w:val="20"/>
        </w:rPr>
        <w:t>: n</w:t>
      </w:r>
      <w:r w:rsidRPr="00CD4A17">
        <w:rPr>
          <w:rFonts w:ascii="Times New Roman" w:hAnsi="Times New Roman" w:cs="Times New Roman"/>
          <w:sz w:val="20"/>
          <w:szCs w:val="20"/>
          <w:vertAlign w:val="subscript"/>
        </w:rPr>
        <w:t>1</w:t>
      </w:r>
      <w:r w:rsidR="00CD4A17">
        <w:rPr>
          <w:rFonts w:ascii="Times New Roman" w:hAnsi="Times New Roman" w:cs="Times New Roman"/>
          <w:sz w:val="20"/>
          <w:szCs w:val="20"/>
          <w:lang w:val="id-ID"/>
        </w:rPr>
        <w:t xml:space="preserve">  </w:t>
      </w:r>
      <w:r w:rsidRPr="00CD4A17">
        <w:rPr>
          <w:rFonts w:ascii="Times New Roman" w:hAnsi="Times New Roman" w:cs="Times New Roman"/>
          <w:sz w:val="20"/>
          <w:szCs w:val="20"/>
          <w:lang w:val="id-ID"/>
        </w:rPr>
        <w:t xml:space="preserve">= </w:t>
      </w:r>
      <w:r w:rsidRPr="00CD4A17">
        <w:rPr>
          <w:rFonts w:ascii="Times New Roman" w:hAnsi="Times New Roman" w:cs="Times New Roman"/>
          <w:position w:val="-24"/>
          <w:sz w:val="20"/>
          <w:szCs w:val="20"/>
          <w:lang w:val="id-ID"/>
        </w:rPr>
        <w:object w:dxaOrig="2220" w:dyaOrig="620">
          <v:shape id="_x0000_i1068" type="#_x0000_t75" style="width:111.8pt;height:23.7pt" o:ole="">
            <v:imagedata r:id="rId100" o:title=""/>
          </v:shape>
          <o:OLEObject Type="Embed" ProgID="Equation.3" ShapeID="_x0000_i1068" DrawAspect="Content" ObjectID="_1440101037" r:id="rId101"/>
        </w:object>
      </w:r>
    </w:p>
    <w:p w:rsidR="00B43C4F" w:rsidRPr="00CD4A17" w:rsidRDefault="00B43C4F" w:rsidP="00B43C4F">
      <w:pPr>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Angkatan 2010</w:t>
      </w:r>
      <w:r w:rsidRPr="00CD4A17">
        <w:rPr>
          <w:rFonts w:ascii="Times New Roman" w:hAnsi="Times New Roman" w:cs="Times New Roman"/>
          <w:sz w:val="20"/>
          <w:szCs w:val="20"/>
        </w:rPr>
        <w:t>: n</w:t>
      </w:r>
      <w:r w:rsidRPr="00CD4A17">
        <w:rPr>
          <w:rFonts w:ascii="Times New Roman" w:hAnsi="Times New Roman" w:cs="Times New Roman"/>
          <w:sz w:val="20"/>
          <w:szCs w:val="20"/>
          <w:vertAlign w:val="subscript"/>
        </w:rPr>
        <w:t>2</w:t>
      </w:r>
      <w:r w:rsidRPr="00CD4A17">
        <w:rPr>
          <w:rFonts w:ascii="Times New Roman" w:hAnsi="Times New Roman" w:cs="Times New Roman"/>
          <w:sz w:val="20"/>
          <w:szCs w:val="20"/>
          <w:lang w:val="id-ID"/>
        </w:rPr>
        <w:t xml:space="preserve">  = </w:t>
      </w:r>
      <w:r w:rsidR="009809C1" w:rsidRPr="00CD4A17">
        <w:rPr>
          <w:rFonts w:ascii="Times New Roman" w:hAnsi="Times New Roman" w:cs="Times New Roman"/>
          <w:sz w:val="20"/>
          <w:szCs w:val="20"/>
          <w:lang w:val="id-ID"/>
        </w:rPr>
        <w:fldChar w:fldCharType="begin"/>
      </w:r>
      <w:r w:rsidRPr="00CD4A17">
        <w:rPr>
          <w:rFonts w:ascii="Times New Roman" w:hAnsi="Times New Roman" w:cs="Times New Roman"/>
          <w:sz w:val="20"/>
          <w:szCs w:val="20"/>
          <w:lang w:val="id-ID"/>
        </w:rPr>
        <w:instrText xml:space="preserve"> QUOTE </w:instrText>
      </w:r>
      <m:oMath>
        <m:f>
          <m:fPr>
            <m:ctrlPr>
              <w:rPr>
                <w:rFonts w:ascii="Cambria Math" w:eastAsia="Times New Roman" w:hAnsi="Times New Roman" w:cs="Times New Roman"/>
                <w:i/>
                <w:sz w:val="20"/>
                <w:szCs w:val="20"/>
                <w:lang w:val="id-ID"/>
              </w:rPr>
            </m:ctrlPr>
          </m:fPr>
          <m:num>
            <m:r>
              <w:rPr>
                <w:rFonts w:ascii="Cambria Math" w:eastAsia="Times New Roman" w:hAnsi="Times New Roman" w:cs="Times New Roman"/>
                <w:sz w:val="20"/>
                <w:szCs w:val="20"/>
                <w:lang w:val="id-ID"/>
              </w:rPr>
              <m:t>58</m:t>
            </m:r>
          </m:num>
          <m:den>
            <m:r>
              <w:rPr>
                <w:rFonts w:ascii="Cambria Math" w:eastAsia="Times New Roman" w:hAnsi="Times New Roman" w:cs="Times New Roman"/>
                <w:sz w:val="20"/>
                <w:szCs w:val="20"/>
                <w:lang w:val="id-ID"/>
              </w:rPr>
              <m:t>158</m:t>
            </m:r>
          </m:den>
        </m:f>
      </m:oMath>
      <w:r w:rsidRPr="00CD4A17">
        <w:rPr>
          <w:rFonts w:ascii="Times New Roman" w:hAnsi="Times New Roman" w:cs="Times New Roman"/>
          <w:sz w:val="20"/>
          <w:szCs w:val="20"/>
          <w:lang w:val="id-ID"/>
        </w:rPr>
        <w:instrText xml:space="preserve"> </w:instrText>
      </w:r>
      <w:r w:rsidR="009809C1" w:rsidRPr="00CD4A17">
        <w:rPr>
          <w:rFonts w:ascii="Times New Roman" w:hAnsi="Times New Roman" w:cs="Times New Roman"/>
          <w:sz w:val="20"/>
          <w:szCs w:val="20"/>
          <w:lang w:val="id-ID"/>
        </w:rPr>
        <w:fldChar w:fldCharType="end"/>
      </w:r>
      <w:r w:rsidRPr="00CD4A17">
        <w:rPr>
          <w:rFonts w:ascii="Times New Roman" w:hAnsi="Times New Roman" w:cs="Times New Roman"/>
          <w:position w:val="-24"/>
          <w:sz w:val="20"/>
          <w:szCs w:val="20"/>
          <w:lang w:val="id-ID"/>
        </w:rPr>
        <w:object w:dxaOrig="2280" w:dyaOrig="620">
          <v:shape id="_x0000_i1069" type="#_x0000_t75" style="width:113.5pt;height:20.35pt" o:ole="">
            <v:imagedata r:id="rId102" o:title=""/>
          </v:shape>
          <o:OLEObject Type="Embed" ProgID="Equation.3" ShapeID="_x0000_i1069" DrawAspect="Content" ObjectID="_1440101038" r:id="rId103"/>
        </w:object>
      </w:r>
      <w:r w:rsidRPr="00CD4A17">
        <w:rPr>
          <w:rFonts w:ascii="Times New Roman" w:hAnsi="Times New Roman" w:cs="Times New Roman"/>
          <w:sz w:val="20"/>
          <w:szCs w:val="20"/>
          <w:lang w:val="id-ID"/>
        </w:rPr>
        <w:t xml:space="preserve"> </w:t>
      </w:r>
    </w:p>
    <w:p w:rsidR="00B04B78" w:rsidRPr="00CD4A17" w:rsidRDefault="00B43C4F" w:rsidP="00B04B78">
      <w:pPr>
        <w:jc w:val="both"/>
        <w:rPr>
          <w:rFonts w:ascii="Times New Roman" w:hAnsi="Times New Roman" w:cs="Times New Roman"/>
          <w:position w:val="-24"/>
          <w:sz w:val="20"/>
          <w:szCs w:val="20"/>
        </w:rPr>
      </w:pPr>
      <w:r w:rsidRPr="00CD4A17">
        <w:rPr>
          <w:rFonts w:ascii="Times New Roman" w:hAnsi="Times New Roman" w:cs="Times New Roman"/>
          <w:sz w:val="20"/>
          <w:szCs w:val="20"/>
          <w:lang w:val="id-ID"/>
        </w:rPr>
        <w:t>Angkatan 2011</w:t>
      </w:r>
      <w:r w:rsidRPr="00CD4A17">
        <w:rPr>
          <w:rFonts w:ascii="Times New Roman" w:hAnsi="Times New Roman" w:cs="Times New Roman"/>
          <w:sz w:val="20"/>
          <w:szCs w:val="20"/>
        </w:rPr>
        <w:t>: n</w:t>
      </w:r>
      <w:r w:rsidRPr="00CD4A17">
        <w:rPr>
          <w:rFonts w:ascii="Times New Roman" w:hAnsi="Times New Roman" w:cs="Times New Roman"/>
          <w:sz w:val="20"/>
          <w:szCs w:val="20"/>
          <w:vertAlign w:val="subscript"/>
        </w:rPr>
        <w:t>3</w:t>
      </w:r>
      <w:r w:rsid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 xml:space="preserve">= </w:t>
      </w:r>
      <w:r w:rsidR="009809C1" w:rsidRPr="00CD4A17">
        <w:rPr>
          <w:rFonts w:ascii="Times New Roman" w:hAnsi="Times New Roman" w:cs="Times New Roman"/>
          <w:sz w:val="20"/>
          <w:szCs w:val="20"/>
          <w:lang w:val="id-ID"/>
        </w:rPr>
        <w:fldChar w:fldCharType="begin"/>
      </w:r>
      <w:r w:rsidRPr="00CD4A17">
        <w:rPr>
          <w:rFonts w:ascii="Times New Roman" w:hAnsi="Times New Roman" w:cs="Times New Roman"/>
          <w:sz w:val="20"/>
          <w:szCs w:val="20"/>
          <w:lang w:val="id-ID"/>
        </w:rPr>
        <w:instrText xml:space="preserve"> QUOTE </w:instrText>
      </w:r>
      <m:oMath>
        <m:f>
          <m:fPr>
            <m:ctrlPr>
              <w:rPr>
                <w:rFonts w:ascii="Cambria Math" w:eastAsia="Times New Roman" w:hAnsi="Times New Roman" w:cs="Times New Roman"/>
                <w:i/>
                <w:sz w:val="20"/>
                <w:szCs w:val="20"/>
                <w:lang w:val="id-ID"/>
              </w:rPr>
            </m:ctrlPr>
          </m:fPr>
          <m:num>
            <m:r>
              <w:rPr>
                <w:rFonts w:ascii="Cambria Math" w:eastAsia="Times New Roman" w:hAnsi="Times New Roman" w:cs="Times New Roman"/>
                <w:sz w:val="20"/>
                <w:szCs w:val="20"/>
                <w:lang w:val="id-ID"/>
              </w:rPr>
              <m:t>52</m:t>
            </m:r>
          </m:num>
          <m:den>
            <m:r>
              <w:rPr>
                <w:rFonts w:ascii="Cambria Math" w:eastAsia="Times New Roman" w:hAnsi="Times New Roman" w:cs="Times New Roman"/>
                <w:sz w:val="20"/>
                <w:szCs w:val="20"/>
                <w:lang w:val="id-ID"/>
              </w:rPr>
              <m:t>158</m:t>
            </m:r>
          </m:den>
        </m:f>
      </m:oMath>
      <w:r w:rsidRPr="00CD4A17">
        <w:rPr>
          <w:rFonts w:ascii="Times New Roman" w:hAnsi="Times New Roman" w:cs="Times New Roman"/>
          <w:sz w:val="20"/>
          <w:szCs w:val="20"/>
          <w:lang w:val="id-ID"/>
        </w:rPr>
        <w:instrText xml:space="preserve"> </w:instrText>
      </w:r>
      <w:r w:rsidR="009809C1" w:rsidRPr="00CD4A17">
        <w:rPr>
          <w:rFonts w:ascii="Times New Roman" w:hAnsi="Times New Roman" w:cs="Times New Roman"/>
          <w:sz w:val="20"/>
          <w:szCs w:val="20"/>
          <w:lang w:val="id-ID"/>
        </w:rPr>
        <w:fldChar w:fldCharType="end"/>
      </w:r>
      <w:r w:rsidRPr="00CD4A17">
        <w:rPr>
          <w:rFonts w:ascii="Times New Roman" w:hAnsi="Times New Roman" w:cs="Times New Roman"/>
          <w:position w:val="-24"/>
          <w:sz w:val="20"/>
          <w:szCs w:val="20"/>
          <w:lang w:val="id-ID"/>
        </w:rPr>
        <w:object w:dxaOrig="2260" w:dyaOrig="620">
          <v:shape id="_x0000_i1070" type="#_x0000_t75" style="width:113.5pt;height:24.55pt" o:ole="">
            <v:imagedata r:id="rId104" o:title=""/>
          </v:shape>
          <o:OLEObject Type="Embed" ProgID="Equation.3" ShapeID="_x0000_i1070" DrawAspect="Content" ObjectID="_1440101039" r:id="rId105"/>
        </w:object>
      </w:r>
    </w:p>
    <w:p w:rsidR="009C398A" w:rsidRPr="00CD4A17" w:rsidRDefault="009C398A" w:rsidP="00B04B78">
      <w:pPr>
        <w:jc w:val="both"/>
        <w:rPr>
          <w:rFonts w:ascii="Times New Roman" w:hAnsi="Times New Roman" w:cs="Times New Roman"/>
          <w:position w:val="-24"/>
          <w:sz w:val="20"/>
          <w:szCs w:val="20"/>
        </w:rPr>
      </w:pPr>
    </w:p>
    <w:p w:rsidR="00B43C4F" w:rsidRPr="00CD4A17" w:rsidRDefault="00B43C4F" w:rsidP="00B04B78">
      <w:pPr>
        <w:jc w:val="both"/>
        <w:rPr>
          <w:rFonts w:ascii="Times New Roman" w:hAnsi="Times New Roman" w:cs="Times New Roman"/>
          <w:b/>
          <w:color w:val="1D1B11"/>
          <w:sz w:val="20"/>
          <w:szCs w:val="20"/>
          <w:lang w:val="id-ID"/>
        </w:rPr>
      </w:pPr>
      <w:r w:rsidRPr="00CD4A17">
        <w:rPr>
          <w:rFonts w:ascii="Times New Roman" w:hAnsi="Times New Roman" w:cs="Times New Roman"/>
          <w:b/>
          <w:color w:val="1D1B11"/>
          <w:sz w:val="20"/>
          <w:szCs w:val="20"/>
          <w:lang w:val="id-ID"/>
        </w:rPr>
        <w:t>Variabel Penelitian</w:t>
      </w:r>
    </w:p>
    <w:p w:rsidR="00647DED" w:rsidRDefault="005C108E" w:rsidP="00647DED">
      <w:pPr>
        <w:ind w:firstLine="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 xml:space="preserve"> </w:t>
      </w:r>
      <w:r w:rsidR="00B43C4F" w:rsidRPr="00CD4A17">
        <w:rPr>
          <w:rFonts w:ascii="Times New Roman" w:hAnsi="Times New Roman" w:cs="Times New Roman"/>
          <w:color w:val="1D1B11"/>
          <w:sz w:val="20"/>
          <w:szCs w:val="20"/>
          <w:lang w:val="id-ID"/>
        </w:rPr>
        <w:t xml:space="preserve">Variabel adalah karakter yang akan diobservasi dari unit </w:t>
      </w:r>
      <w:r w:rsidR="00B43C4F" w:rsidRPr="00CD4A17">
        <w:rPr>
          <w:rFonts w:ascii="Times New Roman" w:hAnsi="Times New Roman" w:cs="Times New Roman"/>
          <w:color w:val="1D1B11"/>
          <w:sz w:val="20"/>
          <w:szCs w:val="20"/>
        </w:rPr>
        <w:t>peng</w:t>
      </w:r>
      <w:r w:rsidR="00B43C4F" w:rsidRPr="00CD4A17">
        <w:rPr>
          <w:rFonts w:ascii="Times New Roman" w:hAnsi="Times New Roman" w:cs="Times New Roman"/>
          <w:color w:val="1D1B11"/>
          <w:sz w:val="20"/>
          <w:szCs w:val="20"/>
          <w:lang w:val="id-ID"/>
        </w:rPr>
        <w:t>amatan. Variabel dalam penelitian merupakan suatu atribut dari sekelompok objek yang diteliti yang memiliki variasi antara suatu objek dengan objek yang lain dalam kelo</w:t>
      </w:r>
      <w:r w:rsidR="00647DED">
        <w:rPr>
          <w:rFonts w:ascii="Times New Roman" w:hAnsi="Times New Roman" w:cs="Times New Roman"/>
          <w:color w:val="1D1B11"/>
          <w:sz w:val="20"/>
          <w:szCs w:val="20"/>
          <w:lang w:val="id-ID"/>
        </w:rPr>
        <w:t>mpok tersebut .</w:t>
      </w:r>
      <w:r w:rsidR="00B43C4F" w:rsidRPr="00CD4A17">
        <w:rPr>
          <w:rFonts w:ascii="Times New Roman" w:hAnsi="Times New Roman" w:cs="Times New Roman"/>
          <w:color w:val="1D1B11"/>
          <w:sz w:val="20"/>
          <w:szCs w:val="20"/>
          <w:lang w:val="id-ID"/>
        </w:rPr>
        <w:t xml:space="preserve"> </w:t>
      </w:r>
      <w:r w:rsidR="00647DED">
        <w:rPr>
          <w:rFonts w:ascii="Times New Roman" w:hAnsi="Times New Roman" w:cs="Times New Roman"/>
          <w:color w:val="1D1B11"/>
          <w:sz w:val="20"/>
          <w:szCs w:val="20"/>
          <w:lang w:val="id-ID"/>
        </w:rPr>
        <w:t xml:space="preserve">   </w:t>
      </w:r>
    </w:p>
    <w:p w:rsidR="00B43C4F" w:rsidRPr="00CD4A17" w:rsidRDefault="00B43C4F" w:rsidP="00647DED">
      <w:pPr>
        <w:ind w:firstLine="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 xml:space="preserve">Variabel dalam penelitian ini ialah meliputi: </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Nilai Indeks Prestasi Kumulatif (</w:t>
      </w:r>
      <w:r w:rsidRPr="00CD4A17">
        <w:rPr>
          <w:rFonts w:ascii="Times New Roman" w:hAnsi="Times New Roman" w:cs="Times New Roman"/>
          <w:i/>
          <w:sz w:val="20"/>
          <w:szCs w:val="20"/>
          <w:lang w:val="id-ID"/>
        </w:rPr>
        <w:t>Y</w:t>
      </w:r>
      <w:r w:rsidRPr="00CD4A17">
        <w:rPr>
          <w:rFonts w:ascii="Times New Roman" w:hAnsi="Times New Roman" w:cs="Times New Roman"/>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Usia (</w:t>
      </w:r>
      <w:r w:rsidRPr="00CD4A17">
        <w:rPr>
          <w:rFonts w:ascii="Times New Roman" w:hAnsi="Times New Roman" w:cs="Times New Roman"/>
          <w:i/>
          <w:sz w:val="20"/>
          <w:szCs w:val="20"/>
          <w:lang w:val="id-ID"/>
        </w:rPr>
        <w:t>X</w:t>
      </w:r>
      <w:r w:rsidRPr="00CD4A17">
        <w:rPr>
          <w:rFonts w:ascii="Times New Roman" w:hAnsi="Times New Roman" w:cs="Times New Roman"/>
          <w:i/>
          <w:sz w:val="20"/>
          <w:szCs w:val="20"/>
          <w:vertAlign w:val="subscript"/>
          <w:lang w:val="id-ID"/>
        </w:rPr>
        <w:t>1</w:t>
      </w:r>
      <w:r w:rsidRPr="00CD4A17">
        <w:rPr>
          <w:rFonts w:ascii="Times New Roman" w:hAnsi="Times New Roman" w:cs="Times New Roman"/>
          <w:sz w:val="20"/>
          <w:szCs w:val="20"/>
          <w:lang w:val="id-ID"/>
        </w:rPr>
        <w:t>)</w:t>
      </w:r>
      <w:r w:rsidR="005C108E" w:rsidRPr="00CD4A17">
        <w:rPr>
          <w:rFonts w:ascii="Times New Roman" w:hAnsi="Times New Roman" w:cs="Times New Roman"/>
          <w:color w:val="1D1B11"/>
          <w:sz w:val="20"/>
          <w:szCs w:val="20"/>
          <w:lang w:val="id-ID"/>
        </w:rPr>
        <w:t xml:space="preserve"> </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Frekuensi Datang ke Perpustakaan (</w:t>
      </w:r>
      <w:r w:rsidRPr="00CD4A17">
        <w:rPr>
          <w:rFonts w:ascii="Times New Roman" w:hAnsi="Times New Roman" w:cs="Times New Roman"/>
          <w:i/>
          <w:color w:val="1D1B11"/>
          <w:sz w:val="20"/>
          <w:szCs w:val="20"/>
          <w:lang w:val="id-ID"/>
        </w:rPr>
        <w:t>X</w:t>
      </w:r>
      <w:r w:rsidRPr="00CD4A17">
        <w:rPr>
          <w:rFonts w:ascii="Times New Roman" w:hAnsi="Times New Roman" w:cs="Times New Roman"/>
          <w:i/>
          <w:color w:val="1D1B11"/>
          <w:sz w:val="20"/>
          <w:szCs w:val="20"/>
          <w:vertAlign w:val="subscript"/>
          <w:lang w:val="id-ID"/>
        </w:rPr>
        <w:t>2</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Lama Belajar (</w:t>
      </w:r>
      <w:r w:rsidRPr="00CD4A17">
        <w:rPr>
          <w:rFonts w:ascii="Times New Roman" w:hAnsi="Times New Roman" w:cs="Times New Roman"/>
          <w:i/>
          <w:color w:val="1D1B11"/>
          <w:sz w:val="20"/>
          <w:szCs w:val="20"/>
          <w:lang w:val="id-ID"/>
        </w:rPr>
        <w:t>X</w:t>
      </w:r>
      <w:r w:rsidRPr="00CD4A17">
        <w:rPr>
          <w:rFonts w:ascii="Times New Roman" w:hAnsi="Times New Roman" w:cs="Times New Roman"/>
          <w:i/>
          <w:color w:val="1D1B11"/>
          <w:sz w:val="20"/>
          <w:szCs w:val="20"/>
          <w:vertAlign w:val="subscript"/>
          <w:lang w:val="id-ID"/>
        </w:rPr>
        <w:t>3</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Banyaknya Literatur (</w:t>
      </w:r>
      <w:r w:rsidRPr="00CD4A17">
        <w:rPr>
          <w:rFonts w:ascii="Times New Roman" w:hAnsi="Times New Roman" w:cs="Times New Roman"/>
          <w:i/>
          <w:color w:val="1D1B11"/>
          <w:sz w:val="20"/>
          <w:szCs w:val="20"/>
          <w:lang w:val="id-ID"/>
        </w:rPr>
        <w:t>X</w:t>
      </w:r>
      <w:r w:rsidRPr="00CD4A17">
        <w:rPr>
          <w:rFonts w:ascii="Times New Roman" w:hAnsi="Times New Roman" w:cs="Times New Roman"/>
          <w:i/>
          <w:color w:val="1D1B11"/>
          <w:sz w:val="20"/>
          <w:szCs w:val="20"/>
          <w:vertAlign w:val="subscript"/>
          <w:lang w:val="id-ID"/>
        </w:rPr>
        <w:t>4</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Jenis Kelamin (</w:t>
      </w:r>
      <w:r w:rsidRPr="00CD4A17">
        <w:rPr>
          <w:rFonts w:ascii="Times New Roman" w:hAnsi="Times New Roman" w:cs="Times New Roman"/>
          <w:i/>
          <w:color w:val="1D1B11"/>
          <w:sz w:val="20"/>
          <w:szCs w:val="20"/>
          <w:lang w:val="id-ID"/>
        </w:rPr>
        <w:t>D</w:t>
      </w:r>
      <w:r w:rsidRPr="00CD4A17">
        <w:rPr>
          <w:rFonts w:ascii="Times New Roman" w:hAnsi="Times New Roman" w:cs="Times New Roman"/>
          <w:i/>
          <w:color w:val="1D1B11"/>
          <w:sz w:val="20"/>
          <w:szCs w:val="20"/>
          <w:vertAlign w:val="subscript"/>
          <w:lang w:val="id-ID"/>
        </w:rPr>
        <w:t>1</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Wilayah Sekolah (</w:t>
      </w:r>
      <w:r w:rsidRPr="00CD4A17">
        <w:rPr>
          <w:rFonts w:ascii="Times New Roman" w:hAnsi="Times New Roman" w:cs="Times New Roman"/>
          <w:i/>
          <w:color w:val="1D1B11"/>
          <w:sz w:val="20"/>
          <w:szCs w:val="20"/>
          <w:lang w:val="id-ID"/>
        </w:rPr>
        <w:t>D</w:t>
      </w:r>
      <w:r w:rsidRPr="00CD4A17">
        <w:rPr>
          <w:rFonts w:ascii="Times New Roman" w:hAnsi="Times New Roman" w:cs="Times New Roman"/>
          <w:i/>
          <w:color w:val="1D1B11"/>
          <w:sz w:val="20"/>
          <w:szCs w:val="20"/>
          <w:vertAlign w:val="subscript"/>
          <w:lang w:val="id-ID"/>
        </w:rPr>
        <w:t>2</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Asal Sekolah (</w:t>
      </w:r>
      <w:r w:rsidRPr="00CD4A17">
        <w:rPr>
          <w:rFonts w:ascii="Times New Roman" w:hAnsi="Times New Roman" w:cs="Times New Roman"/>
          <w:i/>
          <w:color w:val="1D1B11"/>
          <w:sz w:val="20"/>
          <w:szCs w:val="20"/>
          <w:lang w:val="id-ID"/>
        </w:rPr>
        <w:t>D</w:t>
      </w:r>
      <w:r w:rsidRPr="00CD4A17">
        <w:rPr>
          <w:rFonts w:ascii="Times New Roman" w:hAnsi="Times New Roman" w:cs="Times New Roman"/>
          <w:i/>
          <w:color w:val="1D1B11"/>
          <w:sz w:val="20"/>
          <w:szCs w:val="20"/>
          <w:vertAlign w:val="subscript"/>
          <w:lang w:val="id-ID"/>
        </w:rPr>
        <w:t>3</w:t>
      </w:r>
      <w:r w:rsidRPr="00CD4A17">
        <w:rPr>
          <w:rFonts w:ascii="Times New Roman" w:hAnsi="Times New Roman" w:cs="Times New Roman"/>
          <w:color w:val="1D1B11"/>
          <w:sz w:val="20"/>
          <w:szCs w:val="20"/>
          <w:lang w:val="id-ID"/>
        </w:rPr>
        <w:t>)</w:t>
      </w:r>
    </w:p>
    <w:p w:rsidR="00B43C4F" w:rsidRPr="00CD4A17" w:rsidRDefault="00B43C4F"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Pendidikan Orang Tua (</w:t>
      </w:r>
      <w:r w:rsidRPr="00CD4A17">
        <w:rPr>
          <w:rFonts w:ascii="Times New Roman" w:hAnsi="Times New Roman" w:cs="Times New Roman"/>
          <w:i/>
          <w:color w:val="1D1B11"/>
          <w:sz w:val="20"/>
          <w:szCs w:val="20"/>
          <w:lang w:val="id-ID"/>
        </w:rPr>
        <w:t>D</w:t>
      </w:r>
      <w:r w:rsidRPr="00CD4A17">
        <w:rPr>
          <w:rFonts w:ascii="Times New Roman" w:hAnsi="Times New Roman" w:cs="Times New Roman"/>
          <w:i/>
          <w:color w:val="1D1B11"/>
          <w:sz w:val="20"/>
          <w:szCs w:val="20"/>
          <w:vertAlign w:val="subscript"/>
          <w:lang w:val="id-ID"/>
        </w:rPr>
        <w:t>4</w:t>
      </w:r>
      <w:r w:rsidRPr="00CD4A17">
        <w:rPr>
          <w:rFonts w:ascii="Times New Roman" w:hAnsi="Times New Roman" w:cs="Times New Roman"/>
          <w:color w:val="1D1B11"/>
          <w:sz w:val="20"/>
          <w:szCs w:val="20"/>
          <w:lang w:val="id-ID"/>
        </w:rPr>
        <w:t>)</w:t>
      </w:r>
    </w:p>
    <w:p w:rsidR="00522A7D" w:rsidRPr="00CD4A17" w:rsidRDefault="006B3403" w:rsidP="006A1EF5">
      <w:pPr>
        <w:pStyle w:val="ListParagraph"/>
        <w:numPr>
          <w:ilvl w:val="0"/>
          <w:numId w:val="14"/>
        </w:numPr>
        <w:spacing w:after="0" w:line="240" w:lineRule="auto"/>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Pekerjaan Orang Tua (</w:t>
      </w:r>
      <w:r w:rsidRPr="00CD4A17">
        <w:rPr>
          <w:rFonts w:ascii="Times New Roman" w:hAnsi="Times New Roman" w:cs="Times New Roman"/>
          <w:i/>
          <w:color w:val="1D1B11"/>
          <w:sz w:val="20"/>
          <w:szCs w:val="20"/>
          <w:lang w:val="id-ID"/>
        </w:rPr>
        <w:t>D</w:t>
      </w:r>
      <w:r w:rsidRPr="00CD4A17">
        <w:rPr>
          <w:rFonts w:ascii="Times New Roman" w:hAnsi="Times New Roman" w:cs="Times New Roman"/>
          <w:i/>
          <w:color w:val="1D1B11"/>
          <w:sz w:val="20"/>
          <w:szCs w:val="20"/>
          <w:vertAlign w:val="subscript"/>
          <w:lang w:val="id-ID"/>
        </w:rPr>
        <w:t>5</w:t>
      </w:r>
      <w:r w:rsidRPr="00CD4A17">
        <w:rPr>
          <w:rFonts w:ascii="Times New Roman" w:hAnsi="Times New Roman" w:cs="Times New Roman"/>
          <w:color w:val="1D1B11"/>
          <w:sz w:val="20"/>
          <w:szCs w:val="20"/>
          <w:lang w:val="id-ID"/>
        </w:rPr>
        <w:t>)</w:t>
      </w:r>
    </w:p>
    <w:p w:rsidR="006B3403" w:rsidRPr="00CD4A17" w:rsidRDefault="006B3403" w:rsidP="006A1EF5">
      <w:pPr>
        <w:pStyle w:val="ListParagraph"/>
        <w:numPr>
          <w:ilvl w:val="0"/>
          <w:numId w:val="14"/>
        </w:numPr>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Kegiatan di Luar Akademik (</w:t>
      </w:r>
      <w:r w:rsidRPr="00CD4A17">
        <w:rPr>
          <w:rFonts w:ascii="Times New Roman" w:hAnsi="Times New Roman" w:cs="Times New Roman"/>
          <w:i/>
          <w:sz w:val="20"/>
          <w:szCs w:val="20"/>
          <w:lang w:val="id-ID"/>
        </w:rPr>
        <w:t>D</w:t>
      </w:r>
      <w:r w:rsidRPr="00CD4A17">
        <w:rPr>
          <w:rFonts w:ascii="Times New Roman" w:hAnsi="Times New Roman" w:cs="Times New Roman"/>
          <w:i/>
          <w:sz w:val="20"/>
          <w:szCs w:val="20"/>
          <w:vertAlign w:val="subscript"/>
          <w:lang w:val="id-ID"/>
        </w:rPr>
        <w:t>6</w:t>
      </w:r>
      <w:r w:rsidRPr="00CD4A17">
        <w:rPr>
          <w:rFonts w:ascii="Times New Roman" w:hAnsi="Times New Roman" w:cs="Times New Roman"/>
          <w:sz w:val="20"/>
          <w:szCs w:val="20"/>
          <w:lang w:val="id-ID"/>
        </w:rPr>
        <w:t>)</w:t>
      </w:r>
    </w:p>
    <w:p w:rsidR="006B3403" w:rsidRPr="00CD4A17" w:rsidRDefault="006B3403" w:rsidP="006A1EF5">
      <w:pPr>
        <w:pStyle w:val="ListParagraph"/>
        <w:numPr>
          <w:ilvl w:val="0"/>
          <w:numId w:val="15"/>
        </w:numPr>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Tempat Tinggal Mahasiswa (</w:t>
      </w:r>
      <w:r w:rsidRPr="00CD4A17">
        <w:rPr>
          <w:rFonts w:ascii="Times New Roman" w:hAnsi="Times New Roman" w:cs="Times New Roman"/>
          <w:i/>
          <w:sz w:val="20"/>
          <w:szCs w:val="20"/>
          <w:lang w:val="id-ID"/>
        </w:rPr>
        <w:t>D</w:t>
      </w:r>
      <w:r w:rsidRPr="00CD4A17">
        <w:rPr>
          <w:rFonts w:ascii="Times New Roman" w:hAnsi="Times New Roman" w:cs="Times New Roman"/>
          <w:i/>
          <w:sz w:val="20"/>
          <w:szCs w:val="20"/>
          <w:vertAlign w:val="subscript"/>
          <w:lang w:val="id-ID"/>
        </w:rPr>
        <w:t>7</w:t>
      </w:r>
      <w:r w:rsidRPr="00CD4A17">
        <w:rPr>
          <w:rFonts w:ascii="Times New Roman" w:hAnsi="Times New Roman" w:cs="Times New Roman"/>
          <w:sz w:val="20"/>
          <w:szCs w:val="20"/>
          <w:lang w:val="id-ID"/>
        </w:rPr>
        <w:t>)</w:t>
      </w:r>
    </w:p>
    <w:p w:rsidR="006B3403" w:rsidRPr="00CD4A17" w:rsidRDefault="006B3403" w:rsidP="006A1EF5">
      <w:pPr>
        <w:pStyle w:val="ListParagraph"/>
        <w:numPr>
          <w:ilvl w:val="0"/>
          <w:numId w:val="15"/>
        </w:numPr>
        <w:spacing w:after="0" w:line="240" w:lineRule="auto"/>
        <w:ind w:left="284" w:hanging="284"/>
        <w:jc w:val="both"/>
        <w:rPr>
          <w:rFonts w:ascii="Times New Roman" w:eastAsiaTheme="minorEastAsia" w:hAnsi="Times New Roman" w:cs="Times New Roman"/>
          <w:sz w:val="20"/>
          <w:szCs w:val="20"/>
          <w:lang w:val="id-ID"/>
        </w:rPr>
      </w:pPr>
      <w:r w:rsidRPr="00CD4A17">
        <w:rPr>
          <w:rFonts w:ascii="Times New Roman" w:eastAsiaTheme="minorEastAsia" w:hAnsi="Times New Roman" w:cs="Times New Roman"/>
          <w:sz w:val="20"/>
          <w:szCs w:val="20"/>
          <w:lang w:val="id-ID"/>
        </w:rPr>
        <w:lastRenderedPageBreak/>
        <w:t>Metode Belajar (</w:t>
      </w:r>
      <w:r w:rsidRPr="00CD4A17">
        <w:rPr>
          <w:rFonts w:ascii="Times New Roman" w:eastAsiaTheme="minorEastAsia" w:hAnsi="Times New Roman" w:cs="Times New Roman"/>
          <w:i/>
          <w:sz w:val="20"/>
          <w:szCs w:val="20"/>
          <w:lang w:val="id-ID"/>
        </w:rPr>
        <w:t>D</w:t>
      </w:r>
      <w:r w:rsidRPr="00CD4A17">
        <w:rPr>
          <w:rFonts w:ascii="Times New Roman" w:eastAsiaTheme="minorEastAsia" w:hAnsi="Times New Roman" w:cs="Times New Roman"/>
          <w:i/>
          <w:sz w:val="20"/>
          <w:szCs w:val="20"/>
          <w:vertAlign w:val="subscript"/>
          <w:lang w:val="id-ID"/>
        </w:rPr>
        <w:t>8</w:t>
      </w:r>
      <w:r w:rsidRPr="00CD4A17">
        <w:rPr>
          <w:rFonts w:ascii="Times New Roman" w:eastAsiaTheme="minorEastAsia" w:hAnsi="Times New Roman" w:cs="Times New Roman"/>
          <w:sz w:val="20"/>
          <w:szCs w:val="20"/>
          <w:lang w:val="id-ID"/>
        </w:rPr>
        <w:t>)</w:t>
      </w:r>
    </w:p>
    <w:p w:rsidR="00C4611E" w:rsidRPr="00CD4A17" w:rsidRDefault="00C4611E" w:rsidP="006A1EF5">
      <w:pPr>
        <w:ind w:firstLine="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 xml:space="preserve">Adapun prosedur analisis data yang dilakukan </w:t>
      </w:r>
      <w:r w:rsidRPr="00CD4A17">
        <w:rPr>
          <w:rFonts w:ascii="Times New Roman" w:hAnsi="Times New Roman" w:cs="Times New Roman"/>
          <w:sz w:val="20"/>
          <w:szCs w:val="20"/>
          <w:lang w:val="id-ID"/>
        </w:rPr>
        <w:t xml:space="preserve">dalam penelitian mengunakan metode analisis regresi linier variabel </w:t>
      </w:r>
      <w:r w:rsidRPr="00CD4A17">
        <w:rPr>
          <w:rFonts w:ascii="Times New Roman" w:hAnsi="Times New Roman" w:cs="Times New Roman"/>
          <w:i/>
          <w:sz w:val="20"/>
          <w:szCs w:val="20"/>
          <w:lang w:val="id-ID"/>
        </w:rPr>
        <w:t xml:space="preserve">dummy </w:t>
      </w:r>
      <w:r w:rsidRPr="00CD4A17">
        <w:rPr>
          <w:rFonts w:ascii="Times New Roman" w:hAnsi="Times New Roman" w:cs="Times New Roman"/>
          <w:color w:val="1D1B11"/>
          <w:sz w:val="20"/>
          <w:szCs w:val="20"/>
          <w:lang w:val="id-ID"/>
        </w:rPr>
        <w:t>adalah:</w:t>
      </w:r>
    </w:p>
    <w:p w:rsidR="00C4611E" w:rsidRPr="00CD4A17" w:rsidRDefault="00C4611E" w:rsidP="006A1EF5">
      <w:pPr>
        <w:numPr>
          <w:ilvl w:val="0"/>
          <w:numId w:val="16"/>
        </w:numPr>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 xml:space="preserve">Pengklasifikasikan data yang diperoleh dengan menentukan data termasuk kategorik yang mana </w:t>
      </w:r>
    </w:p>
    <w:p w:rsidR="00C4611E" w:rsidRPr="00CD4A17" w:rsidRDefault="00C4611E" w:rsidP="006A1EF5">
      <w:pPr>
        <w:numPr>
          <w:ilvl w:val="0"/>
          <w:numId w:val="16"/>
        </w:numPr>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Melakukan pengujian validitas dan reliabilitas</w:t>
      </w:r>
    </w:p>
    <w:p w:rsidR="00C4611E" w:rsidRPr="00FD0822" w:rsidRDefault="00C4611E" w:rsidP="006A1EF5">
      <w:pPr>
        <w:numPr>
          <w:ilvl w:val="0"/>
          <w:numId w:val="16"/>
        </w:numPr>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rPr>
        <w:t xml:space="preserve">Menentukan model regresi terbaik dengan metode </w:t>
      </w:r>
      <w:r w:rsidRPr="00CD4A17">
        <w:rPr>
          <w:rFonts w:ascii="Times New Roman" w:hAnsi="Times New Roman" w:cs="Times New Roman"/>
          <w:i/>
          <w:color w:val="1D1B11"/>
          <w:sz w:val="20"/>
          <w:szCs w:val="20"/>
          <w:lang w:val="id-ID"/>
        </w:rPr>
        <w:t>backward</w:t>
      </w:r>
      <w:r w:rsidR="00FD0822">
        <w:rPr>
          <w:rFonts w:ascii="Times New Roman" w:hAnsi="Times New Roman" w:cs="Times New Roman"/>
          <w:i/>
          <w:color w:val="1D1B11"/>
          <w:sz w:val="20"/>
          <w:szCs w:val="20"/>
          <w:lang w:val="id-ID"/>
        </w:rPr>
        <w:t>.</w:t>
      </w:r>
    </w:p>
    <w:p w:rsidR="00FD0822" w:rsidRPr="00FD0822" w:rsidRDefault="00FD0822" w:rsidP="00FD0822">
      <w:pPr>
        <w:numPr>
          <w:ilvl w:val="0"/>
          <w:numId w:val="16"/>
        </w:numPr>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rPr>
        <w:t xml:space="preserve">Menguji asumsi </w:t>
      </w:r>
      <w:r w:rsidRPr="00CD4A17">
        <w:rPr>
          <w:rFonts w:ascii="Times New Roman" w:hAnsi="Times New Roman" w:cs="Times New Roman"/>
          <w:color w:val="1D1B11"/>
          <w:sz w:val="20"/>
          <w:szCs w:val="20"/>
          <w:lang w:val="id-ID"/>
        </w:rPr>
        <w:t>model regresi linier</w:t>
      </w:r>
      <w:r w:rsidRPr="00CD4A17">
        <w:rPr>
          <w:rFonts w:ascii="Times New Roman" w:hAnsi="Times New Roman" w:cs="Times New Roman"/>
          <w:color w:val="1D1B11"/>
          <w:sz w:val="20"/>
          <w:szCs w:val="20"/>
        </w:rPr>
        <w:t>,</w:t>
      </w:r>
      <w:r w:rsidRPr="00CD4A17">
        <w:rPr>
          <w:rFonts w:ascii="Times New Roman" w:hAnsi="Times New Roman" w:cs="Times New Roman"/>
          <w:color w:val="1D1B11"/>
          <w:sz w:val="20"/>
          <w:szCs w:val="20"/>
          <w:lang w:val="id-ID"/>
        </w:rPr>
        <w:t xml:space="preserve"> </w:t>
      </w:r>
      <w:r w:rsidRPr="00CD4A17">
        <w:rPr>
          <w:rFonts w:ascii="Times New Roman" w:hAnsi="Times New Roman" w:cs="Times New Roman"/>
          <w:color w:val="1D1B11"/>
          <w:sz w:val="20"/>
          <w:szCs w:val="20"/>
        </w:rPr>
        <w:t>yang meliputi uji</w:t>
      </w:r>
      <w:r w:rsidRPr="00CD4A17">
        <w:rPr>
          <w:rFonts w:ascii="Times New Roman" w:hAnsi="Times New Roman" w:cs="Times New Roman"/>
          <w:color w:val="1D1B11"/>
          <w:sz w:val="20"/>
          <w:szCs w:val="20"/>
          <w:lang w:val="id-ID"/>
        </w:rPr>
        <w:t xml:space="preserve"> normalitas, heteroskedastisitas, multikolinieritas dan autokorelasi</w:t>
      </w:r>
    </w:p>
    <w:p w:rsidR="00C4611E" w:rsidRPr="00CD4A17" w:rsidRDefault="00C4611E" w:rsidP="006A1EF5">
      <w:pPr>
        <w:numPr>
          <w:ilvl w:val="0"/>
          <w:numId w:val="16"/>
        </w:numPr>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 xml:space="preserve">Penentuan model regresi yang terbentuk dari hasil penelitian yang dilakukan </w:t>
      </w:r>
    </w:p>
    <w:p w:rsidR="00C4611E" w:rsidRPr="00CD4A17" w:rsidRDefault="00C4611E" w:rsidP="006A1EF5">
      <w:pPr>
        <w:numPr>
          <w:ilvl w:val="0"/>
          <w:numId w:val="16"/>
        </w:numPr>
        <w:ind w:left="284" w:hanging="284"/>
        <w:jc w:val="both"/>
        <w:rPr>
          <w:rFonts w:ascii="Times New Roman" w:hAnsi="Times New Roman" w:cs="Times New Roman"/>
          <w:color w:val="1D1B11"/>
          <w:sz w:val="20"/>
          <w:szCs w:val="20"/>
          <w:lang w:val="id-ID"/>
        </w:rPr>
      </w:pPr>
      <w:r w:rsidRPr="00CD4A17">
        <w:rPr>
          <w:rFonts w:ascii="Times New Roman" w:hAnsi="Times New Roman" w:cs="Times New Roman"/>
          <w:color w:val="1D1B11"/>
          <w:sz w:val="20"/>
          <w:szCs w:val="20"/>
          <w:lang w:val="id-ID"/>
        </w:rPr>
        <w:t>Prosedur terakhir adalah penentuan keputusan dan kesimpulan</w:t>
      </w:r>
    </w:p>
    <w:p w:rsidR="00445CCA" w:rsidRPr="00CD4A17" w:rsidRDefault="00445CCA" w:rsidP="00445CCA">
      <w:pPr>
        <w:jc w:val="both"/>
        <w:rPr>
          <w:rFonts w:ascii="Times New Roman" w:hAnsi="Times New Roman" w:cs="Times New Roman"/>
          <w:color w:val="1D1B11"/>
          <w:sz w:val="20"/>
          <w:szCs w:val="20"/>
          <w:lang w:val="id-ID"/>
        </w:rPr>
      </w:pPr>
    </w:p>
    <w:p w:rsidR="00C4611E" w:rsidRDefault="00C4611E" w:rsidP="006B3403">
      <w:pPr>
        <w:jc w:val="both"/>
        <w:rPr>
          <w:rFonts w:ascii="Times New Roman" w:hAnsi="Times New Roman" w:cs="Times New Roman"/>
          <w:b/>
          <w:color w:val="1D1B11"/>
          <w:sz w:val="20"/>
          <w:szCs w:val="20"/>
          <w:lang w:val="id-ID"/>
        </w:rPr>
      </w:pPr>
      <w:r w:rsidRPr="00CD4A17">
        <w:rPr>
          <w:rFonts w:ascii="Times New Roman" w:hAnsi="Times New Roman" w:cs="Times New Roman"/>
          <w:b/>
          <w:color w:val="1D1B11"/>
          <w:sz w:val="20"/>
          <w:szCs w:val="20"/>
        </w:rPr>
        <w:t>Hasil dan Pembahasan</w:t>
      </w:r>
    </w:p>
    <w:p w:rsidR="006A1EF5" w:rsidRPr="006A1EF5" w:rsidRDefault="006A1EF5" w:rsidP="006B3403">
      <w:pPr>
        <w:jc w:val="both"/>
        <w:rPr>
          <w:rFonts w:ascii="Times New Roman" w:hAnsi="Times New Roman" w:cs="Times New Roman"/>
          <w:b/>
          <w:color w:val="1D1B11"/>
          <w:sz w:val="20"/>
          <w:szCs w:val="20"/>
          <w:lang w:val="id-ID"/>
        </w:rPr>
      </w:pPr>
    </w:p>
    <w:p w:rsidR="006E7B3C" w:rsidRPr="00CD4A17" w:rsidRDefault="006E7B3C" w:rsidP="006E7B3C">
      <w:pPr>
        <w:tabs>
          <w:tab w:val="left" w:pos="284"/>
        </w:tabs>
        <w:jc w:val="both"/>
        <w:rPr>
          <w:rFonts w:ascii="Times New Roman" w:hAnsi="Times New Roman" w:cs="Times New Roman"/>
          <w:b/>
          <w:sz w:val="20"/>
          <w:szCs w:val="20"/>
          <w:lang w:val="id-ID"/>
        </w:rPr>
      </w:pPr>
      <w:r w:rsidRPr="00CD4A17">
        <w:rPr>
          <w:rFonts w:ascii="Times New Roman" w:hAnsi="Times New Roman" w:cs="Times New Roman"/>
          <w:b/>
          <w:sz w:val="20"/>
          <w:szCs w:val="20"/>
        </w:rPr>
        <w:t>Statistik Deskriptif</w:t>
      </w:r>
    </w:p>
    <w:p w:rsidR="006E7B3C" w:rsidRPr="00CD4A17" w:rsidRDefault="006E7B3C" w:rsidP="00695088">
      <w:pPr>
        <w:pStyle w:val="ListParagraph"/>
        <w:tabs>
          <w:tab w:val="left" w:pos="284"/>
        </w:tabs>
        <w:spacing w:after="120" w:line="240" w:lineRule="auto"/>
        <w:ind w:left="0" w:firstLine="284"/>
        <w:jc w:val="both"/>
        <w:rPr>
          <w:rFonts w:ascii="Times New Roman" w:hAnsi="Times New Roman" w:cs="Times New Roman"/>
          <w:sz w:val="20"/>
          <w:szCs w:val="20"/>
        </w:rPr>
      </w:pPr>
      <w:r w:rsidRPr="00CD4A17">
        <w:rPr>
          <w:rFonts w:ascii="Times New Roman" w:hAnsi="Times New Roman" w:cs="Times New Roman"/>
          <w:sz w:val="20"/>
          <w:szCs w:val="20"/>
        </w:rPr>
        <w:t>Analisis deskriptif digunakan untuk mengambarkan karateristik responden yang terdiri dari Mahasiswa Statistika FMIPA UNMUL dari angkatan 2009, 2010, dan 2011.</w:t>
      </w:r>
    </w:p>
    <w:p w:rsidR="006E7B3C" w:rsidRPr="00CD4A17" w:rsidRDefault="006E7B3C" w:rsidP="00232D91">
      <w:pPr>
        <w:tabs>
          <w:tab w:val="left" w:pos="284"/>
        </w:tabs>
        <w:spacing w:after="120"/>
        <w:jc w:val="both"/>
        <w:rPr>
          <w:rFonts w:ascii="Times New Roman" w:hAnsi="Times New Roman" w:cs="Times New Roman"/>
          <w:b/>
          <w:sz w:val="20"/>
          <w:szCs w:val="20"/>
        </w:rPr>
      </w:pPr>
      <w:r w:rsidRPr="00CD4A17">
        <w:rPr>
          <w:rFonts w:ascii="Times New Roman" w:hAnsi="Times New Roman" w:cs="Times New Roman"/>
          <w:b/>
          <w:sz w:val="20"/>
          <w:szCs w:val="20"/>
        </w:rPr>
        <w:t xml:space="preserve">Deskripsi </w:t>
      </w:r>
      <w:r w:rsidRPr="00CD4A17">
        <w:rPr>
          <w:rFonts w:ascii="Times New Roman" w:hAnsi="Times New Roman" w:cs="Times New Roman"/>
          <w:b/>
          <w:sz w:val="20"/>
          <w:szCs w:val="20"/>
          <w:lang w:val="id-ID"/>
        </w:rPr>
        <w:t>K</w:t>
      </w:r>
      <w:r w:rsidRPr="00CD4A17">
        <w:rPr>
          <w:rFonts w:ascii="Times New Roman" w:hAnsi="Times New Roman" w:cs="Times New Roman"/>
          <w:b/>
          <w:sz w:val="20"/>
          <w:szCs w:val="20"/>
        </w:rPr>
        <w:t>arateristik</w:t>
      </w:r>
      <w:r w:rsidRPr="00CD4A17">
        <w:rPr>
          <w:rFonts w:ascii="Times New Roman" w:hAnsi="Times New Roman" w:cs="Times New Roman"/>
          <w:b/>
          <w:sz w:val="20"/>
          <w:szCs w:val="20"/>
          <w:lang w:val="id-ID"/>
        </w:rPr>
        <w:t xml:space="preserve"> </w:t>
      </w:r>
      <w:r w:rsidRPr="00CD4A17">
        <w:rPr>
          <w:rFonts w:ascii="Times New Roman" w:hAnsi="Times New Roman" w:cs="Times New Roman"/>
          <w:b/>
          <w:sz w:val="20"/>
          <w:szCs w:val="20"/>
        </w:rPr>
        <w:t xml:space="preserve">Variabel </w:t>
      </w:r>
      <w:r w:rsidRPr="00CD4A17">
        <w:rPr>
          <w:rFonts w:ascii="Times New Roman" w:hAnsi="Times New Roman" w:cs="Times New Roman"/>
          <w:b/>
          <w:i/>
          <w:sz w:val="20"/>
          <w:szCs w:val="20"/>
        </w:rPr>
        <w:t>Y</w:t>
      </w:r>
      <w:r w:rsidRPr="00CD4A17">
        <w:rPr>
          <w:rFonts w:ascii="Times New Roman" w:hAnsi="Times New Roman" w:cs="Times New Roman"/>
          <w:b/>
          <w:sz w:val="20"/>
          <w:szCs w:val="20"/>
        </w:rPr>
        <w:t xml:space="preserve"> (IPK)</w:t>
      </w:r>
    </w:p>
    <w:p w:rsidR="006E7B3C" w:rsidRPr="00695088" w:rsidRDefault="009C7B32" w:rsidP="006E7B3C">
      <w:pPr>
        <w:pStyle w:val="ListParagraph"/>
        <w:tabs>
          <w:tab w:val="left" w:pos="-142"/>
        </w:tabs>
        <w:spacing w:after="0" w:line="240" w:lineRule="auto"/>
        <w:ind w:left="284"/>
        <w:jc w:val="both"/>
        <w:rPr>
          <w:rFonts w:ascii="Times New Roman" w:hAnsi="Times New Roman" w:cs="Times New Roman"/>
          <w:sz w:val="18"/>
          <w:szCs w:val="18"/>
          <w:lang w:val="id-ID"/>
        </w:rPr>
      </w:pPr>
      <w:r w:rsidRPr="00695088">
        <w:rPr>
          <w:rFonts w:ascii="Times New Roman" w:hAnsi="Times New Roman" w:cs="Times New Roman"/>
          <w:sz w:val="18"/>
          <w:szCs w:val="18"/>
          <w:lang w:val="id-ID"/>
        </w:rPr>
        <w:tab/>
      </w:r>
      <w:r w:rsidR="00BE3113" w:rsidRPr="00695088">
        <w:rPr>
          <w:rFonts w:ascii="Times New Roman" w:hAnsi="Times New Roman" w:cs="Times New Roman"/>
          <w:sz w:val="18"/>
          <w:szCs w:val="18"/>
        </w:rPr>
        <w:t>Tabel 5</w:t>
      </w:r>
      <w:r w:rsidR="00695088">
        <w:rPr>
          <w:rFonts w:ascii="Times New Roman" w:hAnsi="Times New Roman" w:cs="Times New Roman"/>
          <w:sz w:val="18"/>
          <w:szCs w:val="18"/>
          <w:lang w:val="id-ID"/>
        </w:rPr>
        <w:t xml:space="preserve">. </w:t>
      </w:r>
      <w:r w:rsidR="006E7B3C" w:rsidRPr="00695088">
        <w:rPr>
          <w:rFonts w:ascii="Times New Roman" w:hAnsi="Times New Roman" w:cs="Times New Roman"/>
          <w:sz w:val="18"/>
          <w:szCs w:val="18"/>
        </w:rPr>
        <w:t>Deskripsi Statistik IPK</w:t>
      </w:r>
    </w:p>
    <w:tbl>
      <w:tblPr>
        <w:tblW w:w="5000" w:type="pct"/>
        <w:tblLook w:val="04A0"/>
      </w:tblPr>
      <w:tblGrid>
        <w:gridCol w:w="1371"/>
        <w:gridCol w:w="961"/>
        <w:gridCol w:w="961"/>
        <w:gridCol w:w="963"/>
      </w:tblGrid>
      <w:tr w:rsidR="00B04B78" w:rsidRPr="00695088" w:rsidTr="00695088">
        <w:trPr>
          <w:cantSplit/>
          <w:trHeight w:val="20"/>
        </w:trPr>
        <w:tc>
          <w:tcPr>
            <w:tcW w:w="1611" w:type="pct"/>
            <w:vMerge w:val="restart"/>
            <w:tcBorders>
              <w:top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Variabel Y</w:t>
            </w:r>
          </w:p>
        </w:tc>
        <w:tc>
          <w:tcPr>
            <w:tcW w:w="3389" w:type="pct"/>
            <w:gridSpan w:val="3"/>
            <w:tcBorders>
              <w:top w:val="single" w:sz="4" w:space="0" w:color="auto"/>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Angkatan</w:t>
            </w:r>
          </w:p>
        </w:tc>
      </w:tr>
      <w:tr w:rsidR="00B04B78" w:rsidRPr="00695088" w:rsidTr="00695088">
        <w:trPr>
          <w:cantSplit/>
          <w:trHeight w:val="20"/>
        </w:trPr>
        <w:tc>
          <w:tcPr>
            <w:tcW w:w="1611" w:type="pct"/>
            <w:vMerge/>
            <w:tcBorders>
              <w:bottom w:val="single" w:sz="4" w:space="0" w:color="auto"/>
            </w:tcBorders>
            <w:vAlign w:val="center"/>
            <w:hideMark/>
          </w:tcPr>
          <w:p w:rsidR="00B04B78" w:rsidRPr="00695088" w:rsidRDefault="00B04B78" w:rsidP="00B04B78">
            <w:pPr>
              <w:rPr>
                <w:rFonts w:ascii="Times New Roman" w:eastAsia="Times New Roman" w:hAnsi="Times New Roman" w:cs="Times New Roman"/>
                <w:color w:val="000000"/>
                <w:sz w:val="18"/>
                <w:szCs w:val="18"/>
              </w:rPr>
            </w:pPr>
          </w:p>
        </w:tc>
        <w:tc>
          <w:tcPr>
            <w:tcW w:w="1129" w:type="pct"/>
            <w:tcBorders>
              <w:top w:val="single" w:sz="4" w:space="0" w:color="auto"/>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2009</w:t>
            </w:r>
          </w:p>
        </w:tc>
        <w:tc>
          <w:tcPr>
            <w:tcW w:w="1129" w:type="pct"/>
            <w:tcBorders>
              <w:top w:val="single" w:sz="4" w:space="0" w:color="auto"/>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2010</w:t>
            </w:r>
          </w:p>
        </w:tc>
        <w:tc>
          <w:tcPr>
            <w:tcW w:w="1131" w:type="pct"/>
            <w:tcBorders>
              <w:top w:val="single" w:sz="4" w:space="0" w:color="auto"/>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2011</w:t>
            </w:r>
          </w:p>
        </w:tc>
      </w:tr>
      <w:tr w:rsidR="00B04B78" w:rsidRPr="00695088" w:rsidTr="00695088">
        <w:trPr>
          <w:cantSplit/>
          <w:trHeight w:val="20"/>
        </w:trPr>
        <w:tc>
          <w:tcPr>
            <w:tcW w:w="1611" w:type="pct"/>
            <w:tcBorders>
              <w:top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N</w:t>
            </w:r>
          </w:p>
        </w:tc>
        <w:tc>
          <w:tcPr>
            <w:tcW w:w="1129" w:type="pct"/>
            <w:tcBorders>
              <w:top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33</w:t>
            </w:r>
          </w:p>
        </w:tc>
        <w:tc>
          <w:tcPr>
            <w:tcW w:w="1129" w:type="pct"/>
            <w:tcBorders>
              <w:top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47</w:t>
            </w:r>
          </w:p>
        </w:tc>
        <w:tc>
          <w:tcPr>
            <w:tcW w:w="1131" w:type="pct"/>
            <w:tcBorders>
              <w:top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37</w:t>
            </w:r>
          </w:p>
        </w:tc>
      </w:tr>
      <w:tr w:rsidR="00B04B78" w:rsidRPr="00695088" w:rsidTr="00695088">
        <w:trPr>
          <w:cantSplit/>
          <w:trHeight w:val="20"/>
        </w:trPr>
        <w:tc>
          <w:tcPr>
            <w:tcW w:w="1611" w:type="pct"/>
            <w:shd w:val="clear" w:color="auto" w:fill="auto"/>
            <w:noWrap/>
            <w:vAlign w:val="center"/>
            <w:hideMark/>
          </w:tcPr>
          <w:p w:rsidR="00B04B78" w:rsidRPr="00695088" w:rsidRDefault="00B04B78" w:rsidP="00B04B78">
            <w:pPr>
              <w:rPr>
                <w:rFonts w:ascii="Times New Roman" w:eastAsia="Times New Roman" w:hAnsi="Times New Roman" w:cs="Times New Roman"/>
                <w:i/>
                <w:color w:val="000000"/>
                <w:sz w:val="18"/>
                <w:szCs w:val="18"/>
              </w:rPr>
            </w:pPr>
            <w:r w:rsidRPr="00695088">
              <w:rPr>
                <w:rFonts w:ascii="Times New Roman" w:eastAsia="Times New Roman" w:hAnsi="Times New Roman" w:cs="Times New Roman"/>
                <w:i/>
                <w:color w:val="000000"/>
                <w:sz w:val="18"/>
                <w:szCs w:val="18"/>
              </w:rPr>
              <w:t>Rata-rata</w:t>
            </w:r>
          </w:p>
        </w:tc>
        <w:tc>
          <w:tcPr>
            <w:tcW w:w="1129"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3,27</w:t>
            </w:r>
          </w:p>
        </w:tc>
        <w:tc>
          <w:tcPr>
            <w:tcW w:w="1129"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3,27</w:t>
            </w:r>
          </w:p>
        </w:tc>
        <w:tc>
          <w:tcPr>
            <w:tcW w:w="1131"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3,43</w:t>
            </w:r>
          </w:p>
        </w:tc>
      </w:tr>
      <w:tr w:rsidR="00B04B78" w:rsidRPr="00695088" w:rsidTr="00695088">
        <w:trPr>
          <w:cantSplit/>
          <w:trHeight w:val="20"/>
        </w:trPr>
        <w:tc>
          <w:tcPr>
            <w:tcW w:w="1611" w:type="pct"/>
            <w:shd w:val="clear" w:color="auto" w:fill="auto"/>
            <w:noWrap/>
            <w:vAlign w:val="center"/>
            <w:hideMark/>
          </w:tcPr>
          <w:p w:rsidR="00B04B78" w:rsidRPr="00695088" w:rsidRDefault="00B04B78" w:rsidP="00B04B78">
            <w:pPr>
              <w:rPr>
                <w:rFonts w:ascii="Times New Roman" w:eastAsia="Times New Roman" w:hAnsi="Times New Roman" w:cs="Times New Roman"/>
                <w:i/>
                <w:color w:val="000000"/>
                <w:sz w:val="18"/>
                <w:szCs w:val="18"/>
                <w:lang w:val="id-ID"/>
              </w:rPr>
            </w:pPr>
            <w:r w:rsidRPr="00695088">
              <w:rPr>
                <w:rFonts w:ascii="Times New Roman" w:eastAsia="Times New Roman" w:hAnsi="Times New Roman" w:cs="Times New Roman"/>
                <w:i/>
                <w:color w:val="000000"/>
                <w:sz w:val="18"/>
                <w:szCs w:val="18"/>
              </w:rPr>
              <w:t>minimu</w:t>
            </w:r>
            <w:r w:rsidRPr="00695088">
              <w:rPr>
                <w:rFonts w:ascii="Times New Roman" w:eastAsia="Times New Roman" w:hAnsi="Times New Roman" w:cs="Times New Roman"/>
                <w:i/>
                <w:color w:val="000000"/>
                <w:sz w:val="18"/>
                <w:szCs w:val="18"/>
                <w:lang w:val="id-ID"/>
              </w:rPr>
              <w:t>m</w:t>
            </w:r>
          </w:p>
        </w:tc>
        <w:tc>
          <w:tcPr>
            <w:tcW w:w="1129"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2,65</w:t>
            </w:r>
          </w:p>
        </w:tc>
        <w:tc>
          <w:tcPr>
            <w:tcW w:w="1129"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2,45</w:t>
            </w:r>
          </w:p>
        </w:tc>
        <w:tc>
          <w:tcPr>
            <w:tcW w:w="1131" w:type="pct"/>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2,84</w:t>
            </w:r>
          </w:p>
        </w:tc>
      </w:tr>
      <w:tr w:rsidR="00B04B78" w:rsidRPr="00695088" w:rsidTr="00695088">
        <w:trPr>
          <w:cantSplit/>
          <w:trHeight w:val="20"/>
        </w:trPr>
        <w:tc>
          <w:tcPr>
            <w:tcW w:w="1611" w:type="pct"/>
            <w:tcBorders>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i/>
                <w:color w:val="000000"/>
                <w:sz w:val="18"/>
                <w:szCs w:val="18"/>
              </w:rPr>
            </w:pPr>
            <w:r w:rsidRPr="00695088">
              <w:rPr>
                <w:rFonts w:ascii="Times New Roman" w:eastAsia="Times New Roman" w:hAnsi="Times New Roman" w:cs="Times New Roman"/>
                <w:i/>
                <w:color w:val="000000"/>
                <w:sz w:val="18"/>
                <w:szCs w:val="18"/>
              </w:rPr>
              <w:t>maximun</w:t>
            </w:r>
          </w:p>
        </w:tc>
        <w:tc>
          <w:tcPr>
            <w:tcW w:w="1129" w:type="pct"/>
            <w:tcBorders>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3,88</w:t>
            </w:r>
          </w:p>
        </w:tc>
        <w:tc>
          <w:tcPr>
            <w:tcW w:w="1129" w:type="pct"/>
            <w:tcBorders>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3,84</w:t>
            </w:r>
          </w:p>
        </w:tc>
        <w:tc>
          <w:tcPr>
            <w:tcW w:w="1131" w:type="pct"/>
            <w:tcBorders>
              <w:bottom w:val="single" w:sz="4" w:space="0" w:color="auto"/>
            </w:tcBorders>
            <w:shd w:val="clear" w:color="auto" w:fill="auto"/>
            <w:noWrap/>
            <w:vAlign w:val="center"/>
            <w:hideMark/>
          </w:tcPr>
          <w:p w:rsidR="00B04B78" w:rsidRPr="00695088" w:rsidRDefault="00B04B78" w:rsidP="00B04B78">
            <w:pPr>
              <w:rPr>
                <w:rFonts w:ascii="Times New Roman" w:eastAsia="Times New Roman" w:hAnsi="Times New Roman" w:cs="Times New Roman"/>
                <w:color w:val="000000"/>
                <w:sz w:val="18"/>
                <w:szCs w:val="18"/>
              </w:rPr>
            </w:pPr>
            <w:r w:rsidRPr="00695088">
              <w:rPr>
                <w:rFonts w:ascii="Times New Roman" w:eastAsia="Times New Roman" w:hAnsi="Times New Roman" w:cs="Times New Roman"/>
                <w:color w:val="000000"/>
                <w:sz w:val="18"/>
                <w:szCs w:val="18"/>
              </w:rPr>
              <w:t>3,91</w:t>
            </w:r>
          </w:p>
        </w:tc>
      </w:tr>
    </w:tbl>
    <w:p w:rsidR="006E7B3C" w:rsidRPr="00CD4A17" w:rsidRDefault="0021234E" w:rsidP="00232D91">
      <w:pPr>
        <w:spacing w:before="120"/>
        <w:jc w:val="both"/>
        <w:rPr>
          <w:rFonts w:ascii="Times New Roman" w:hAnsi="Times New Roman" w:cs="Times New Roman"/>
          <w:sz w:val="20"/>
          <w:szCs w:val="20"/>
        </w:rPr>
      </w:pPr>
      <w:r w:rsidRPr="00CD4A17">
        <w:rPr>
          <w:rFonts w:ascii="Times New Roman" w:hAnsi="Times New Roman" w:cs="Times New Roman"/>
          <w:sz w:val="20"/>
          <w:szCs w:val="20"/>
        </w:rPr>
        <w:t>Tabel 5</w:t>
      </w:r>
      <w:r w:rsidR="006E7B3C" w:rsidRPr="00CD4A17">
        <w:rPr>
          <w:rFonts w:ascii="Times New Roman" w:hAnsi="Times New Roman" w:cs="Times New Roman"/>
          <w:sz w:val="20"/>
          <w:szCs w:val="20"/>
        </w:rPr>
        <w:t xml:space="preserve"> menjelaskan bahwa responden terdiri dari 117 yang memiliki </w:t>
      </w:r>
      <w:r w:rsidR="006E7B3C" w:rsidRPr="00CD4A17">
        <w:rPr>
          <w:rFonts w:ascii="Times New Roman" w:hAnsi="Times New Roman" w:cs="Times New Roman"/>
          <w:sz w:val="20"/>
          <w:szCs w:val="20"/>
          <w:lang w:val="id-ID"/>
        </w:rPr>
        <w:t>rata-rata</w:t>
      </w:r>
      <w:r w:rsidR="006E7B3C" w:rsidRPr="00CD4A17">
        <w:rPr>
          <w:rFonts w:ascii="Times New Roman" w:hAnsi="Times New Roman" w:cs="Times New Roman"/>
          <w:sz w:val="20"/>
          <w:szCs w:val="20"/>
        </w:rPr>
        <w:t xml:space="preserve"> IPK sebesar 3,32, IPK minimun sebesar 2,45, dan IPK maksimun sebesar 3,91. Dari sampel diatas terdiri dari 3  angkatan 2009,</w:t>
      </w:r>
      <w:r w:rsidR="006E7B3C" w:rsidRPr="00CD4A17">
        <w:rPr>
          <w:rFonts w:ascii="Times New Roman" w:hAnsi="Times New Roman" w:cs="Times New Roman"/>
          <w:sz w:val="20"/>
          <w:szCs w:val="20"/>
          <w:lang w:val="id-ID"/>
        </w:rPr>
        <w:t xml:space="preserve"> </w:t>
      </w:r>
      <w:r w:rsidR="006E7B3C" w:rsidRPr="00CD4A17">
        <w:rPr>
          <w:rFonts w:ascii="Times New Roman" w:hAnsi="Times New Roman" w:cs="Times New Roman"/>
          <w:sz w:val="20"/>
          <w:szCs w:val="20"/>
        </w:rPr>
        <w:t>2010, dan 2011 berturut turut adalah 3,27, 3,27, dan 3,43, IPK minimun dari 3 angkatan berturut turut adalah 2,65,</w:t>
      </w:r>
      <w:r w:rsidR="006E7B3C" w:rsidRPr="00CD4A17">
        <w:rPr>
          <w:rFonts w:ascii="Times New Roman" w:hAnsi="Times New Roman" w:cs="Times New Roman"/>
          <w:sz w:val="20"/>
          <w:szCs w:val="20"/>
          <w:lang w:val="id-ID"/>
        </w:rPr>
        <w:t xml:space="preserve"> </w:t>
      </w:r>
      <w:r w:rsidR="006E7B3C" w:rsidRPr="00CD4A17">
        <w:rPr>
          <w:rFonts w:ascii="Times New Roman" w:hAnsi="Times New Roman" w:cs="Times New Roman"/>
          <w:sz w:val="20"/>
          <w:szCs w:val="20"/>
        </w:rPr>
        <w:t>2,45, dan 2,84 sedangkan IPK maksimun dari 3 angkatan berturut turut adalah 3,88, 3,84, dan 3,91.</w:t>
      </w:r>
    </w:p>
    <w:p w:rsidR="00B04B78" w:rsidRPr="00CD4A17" w:rsidRDefault="00B04B78" w:rsidP="006E7B3C">
      <w:pPr>
        <w:tabs>
          <w:tab w:val="left" w:pos="284"/>
        </w:tabs>
        <w:jc w:val="both"/>
        <w:rPr>
          <w:rFonts w:ascii="Times New Roman" w:hAnsi="Times New Roman" w:cs="Times New Roman"/>
          <w:b/>
          <w:sz w:val="20"/>
          <w:szCs w:val="20"/>
          <w:lang w:val="id-ID"/>
        </w:rPr>
      </w:pPr>
    </w:p>
    <w:p w:rsidR="006E7B3C" w:rsidRPr="00CD4A17" w:rsidRDefault="006E7B3C" w:rsidP="00232D91">
      <w:pPr>
        <w:tabs>
          <w:tab w:val="left" w:pos="284"/>
        </w:tabs>
        <w:spacing w:after="120"/>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 xml:space="preserve">Analisis Regresi Linier Variabel </w:t>
      </w:r>
      <w:r w:rsidRPr="00CD4A17">
        <w:rPr>
          <w:rFonts w:ascii="Times New Roman" w:hAnsi="Times New Roman" w:cs="Times New Roman"/>
          <w:b/>
          <w:i/>
          <w:sz w:val="20"/>
          <w:szCs w:val="20"/>
          <w:lang w:val="id-ID"/>
        </w:rPr>
        <w:t>Dummy</w:t>
      </w:r>
      <w:r w:rsidRPr="00CD4A17">
        <w:rPr>
          <w:rFonts w:ascii="Times New Roman" w:hAnsi="Times New Roman" w:cs="Times New Roman"/>
          <w:b/>
          <w:sz w:val="20"/>
          <w:szCs w:val="20"/>
          <w:lang w:val="id-ID"/>
        </w:rPr>
        <w:t xml:space="preserve"> </w:t>
      </w:r>
    </w:p>
    <w:p w:rsidR="006E7B3C" w:rsidRPr="00CD4A17" w:rsidRDefault="006E7B3C" w:rsidP="006E7B3C">
      <w:pPr>
        <w:jc w:val="both"/>
        <w:rPr>
          <w:rFonts w:ascii="Times New Roman" w:hAnsi="Times New Roman" w:cs="Times New Roman"/>
          <w:bCs/>
          <w:sz w:val="20"/>
          <w:szCs w:val="20"/>
          <w:lang w:val="sv-SE"/>
        </w:rPr>
      </w:pPr>
      <w:r w:rsidRPr="00CD4A17">
        <w:rPr>
          <w:rFonts w:ascii="Times New Roman" w:hAnsi="Times New Roman" w:cs="Times New Roman"/>
          <w:b/>
          <w:bCs/>
          <w:sz w:val="20"/>
          <w:szCs w:val="20"/>
          <w:lang w:val="es-CL"/>
        </w:rPr>
        <w:t>Estimasi Parameter</w:t>
      </w:r>
    </w:p>
    <w:p w:rsidR="00232D91" w:rsidRDefault="006E7B3C" w:rsidP="00695088">
      <w:pPr>
        <w:ind w:firstLine="284"/>
        <w:jc w:val="both"/>
        <w:rPr>
          <w:rFonts w:ascii="Times New Roman" w:hAnsi="Times New Roman" w:cs="Times New Roman"/>
          <w:bCs/>
          <w:sz w:val="20"/>
          <w:szCs w:val="20"/>
          <w:lang w:val="id-ID"/>
        </w:rPr>
      </w:pPr>
      <w:r w:rsidRPr="00CD4A17">
        <w:rPr>
          <w:rFonts w:ascii="Times New Roman" w:hAnsi="Times New Roman" w:cs="Times New Roman"/>
          <w:bCs/>
          <w:sz w:val="20"/>
          <w:szCs w:val="20"/>
          <w:lang w:val="es-CL"/>
        </w:rPr>
        <w:t>Untuk mengetahui estimasi parameter untuk penelitian ini, maka dilakukan pengolahan data menggunakan analisis regresi linier variabel</w:t>
      </w:r>
      <w:r w:rsidRPr="00CD4A17">
        <w:rPr>
          <w:rFonts w:ascii="Times New Roman" w:hAnsi="Times New Roman" w:cs="Times New Roman"/>
          <w:bCs/>
          <w:i/>
          <w:sz w:val="20"/>
          <w:szCs w:val="20"/>
          <w:lang w:val="es-CL"/>
        </w:rPr>
        <w:t xml:space="preserve"> dummy</w:t>
      </w:r>
      <w:r w:rsidRPr="00CD4A17">
        <w:rPr>
          <w:rFonts w:ascii="Times New Roman" w:hAnsi="Times New Roman" w:cs="Times New Roman"/>
          <w:bCs/>
          <w:sz w:val="20"/>
          <w:szCs w:val="20"/>
          <w:lang w:val="es-CL"/>
        </w:rPr>
        <w:t>.</w:t>
      </w:r>
    </w:p>
    <w:p w:rsidR="004B4261" w:rsidRDefault="004B4261" w:rsidP="00232D91">
      <w:pPr>
        <w:jc w:val="both"/>
        <w:rPr>
          <w:rFonts w:ascii="Times New Roman" w:hAnsi="Times New Roman" w:cs="Times New Roman"/>
          <w:bCs/>
          <w:sz w:val="20"/>
          <w:szCs w:val="20"/>
          <w:lang w:val="id-ID"/>
        </w:rPr>
      </w:pPr>
      <w:r>
        <w:rPr>
          <w:rFonts w:ascii="Times New Roman" w:hAnsi="Times New Roman" w:cs="Times New Roman"/>
          <w:bCs/>
          <w:sz w:val="20"/>
          <w:szCs w:val="20"/>
          <w:lang w:val="id-ID"/>
        </w:rPr>
        <w:t>Berdasarkan Tabel 6, d</w:t>
      </w:r>
      <w:r w:rsidR="00232D91" w:rsidRPr="00CD4A17">
        <w:rPr>
          <w:rFonts w:ascii="Times New Roman" w:hAnsi="Times New Roman" w:cs="Times New Roman"/>
          <w:bCs/>
          <w:sz w:val="20"/>
          <w:szCs w:val="20"/>
          <w:lang w:val="es-CL"/>
        </w:rPr>
        <w:t>iperoleh model dugaan sebagai berikut:</w:t>
      </w:r>
    </w:p>
    <w:p w:rsidR="00232D91" w:rsidRPr="00232D91" w:rsidRDefault="009809C1" w:rsidP="00232D91">
      <w:pPr>
        <w:jc w:val="both"/>
        <w:rPr>
          <w:rFonts w:ascii="Times New Roman" w:hAnsi="Times New Roman" w:cs="Times New Roman"/>
          <w:bCs/>
          <w:sz w:val="20"/>
          <w:szCs w:val="20"/>
          <w:lang w:val="id-ID"/>
        </w:rPr>
      </w:pPr>
      <w:r w:rsidRPr="009809C1">
        <w:rPr>
          <w:rFonts w:ascii="Times New Roman" w:hAnsi="Times New Roman" w:cs="Times New Roman"/>
          <w:bCs/>
          <w:noProof/>
          <w:position w:val="-30"/>
          <w:sz w:val="20"/>
          <w:szCs w:val="20"/>
        </w:rPr>
        <w:pict>
          <v:rect id="_x0000_s1333" style="position:absolute;left:0;text-align:left;margin-left:-10.1pt;margin-top:7.25pt;width:32.25pt;height:21.75pt;z-index:-251658240" strokecolor="white [3212]">
            <v:textbox style="mso-next-textbox:#_x0000_s1333">
              <w:txbxContent>
                <w:p w:rsidR="00B1599F" w:rsidRDefault="00B1599F" w:rsidP="00232D91">
                  <w:r>
                    <w:t>Y =</w:t>
                  </w:r>
                </w:p>
              </w:txbxContent>
            </v:textbox>
          </v:rect>
        </w:pict>
      </w:r>
    </w:p>
    <w:p w:rsidR="00232D91" w:rsidRPr="00CD4A17" w:rsidRDefault="00232D91" w:rsidP="00232D91">
      <w:pPr>
        <w:ind w:left="426"/>
        <w:jc w:val="both"/>
        <w:rPr>
          <w:rFonts w:ascii="Times New Roman" w:hAnsi="Times New Roman" w:cs="Times New Roman"/>
          <w:bCs/>
          <w:sz w:val="20"/>
          <w:szCs w:val="20"/>
          <w:lang w:val="id-ID"/>
        </w:rPr>
      </w:pPr>
      <w:r w:rsidRPr="00CD4A17">
        <w:rPr>
          <w:rFonts w:ascii="Times New Roman" w:hAnsi="Times New Roman" w:cs="Times New Roman"/>
          <w:bCs/>
          <w:position w:val="-30"/>
          <w:sz w:val="20"/>
          <w:szCs w:val="20"/>
          <w:lang w:val="id-ID"/>
        </w:rPr>
        <w:object w:dxaOrig="4160" w:dyaOrig="720">
          <v:shape id="_x0000_i1071" type="#_x0000_t75" style="width:179.6pt;height:28.8pt" o:ole="">
            <v:imagedata r:id="rId106" o:title=""/>
          </v:shape>
          <o:OLEObject Type="Embed" ProgID="Equation.3" ShapeID="_x0000_i1071" DrawAspect="Content" ObjectID="_1440101040" r:id="rId107"/>
        </w:object>
      </w:r>
      <w:r w:rsidRPr="00CD4A17">
        <w:rPr>
          <w:rFonts w:ascii="Times New Roman" w:hAnsi="Times New Roman" w:cs="Times New Roman"/>
          <w:bCs/>
          <w:position w:val="-30"/>
          <w:sz w:val="20"/>
          <w:szCs w:val="20"/>
          <w:lang w:val="id-ID"/>
        </w:rPr>
        <w:object w:dxaOrig="4459" w:dyaOrig="720">
          <v:shape id="_x0000_i1072" type="#_x0000_t75" style="width:179.6pt;height:29.65pt" o:ole="">
            <v:imagedata r:id="rId108" o:title=""/>
          </v:shape>
          <o:OLEObject Type="Embed" ProgID="Equation.3" ShapeID="_x0000_i1072" DrawAspect="Content" ObjectID="_1440101041" r:id="rId109"/>
        </w:object>
      </w:r>
      <w:r w:rsidRPr="00CD4A17">
        <w:rPr>
          <w:rFonts w:ascii="Times New Roman" w:hAnsi="Times New Roman" w:cs="Times New Roman"/>
          <w:bCs/>
          <w:position w:val="-12"/>
          <w:sz w:val="20"/>
          <w:szCs w:val="20"/>
          <w:lang w:val="id-ID"/>
        </w:rPr>
        <w:object w:dxaOrig="1920" w:dyaOrig="360">
          <v:shape id="_x0000_i1073" type="#_x0000_t75" style="width:96.55pt;height:13.55pt" o:ole="">
            <v:imagedata r:id="rId110" o:title=""/>
          </v:shape>
          <o:OLEObject Type="Embed" ProgID="Equation.3" ShapeID="_x0000_i1073" DrawAspect="Content" ObjectID="_1440101042" r:id="rId111"/>
        </w:object>
      </w:r>
      <w:r w:rsidRPr="00CD4A17">
        <w:rPr>
          <w:rFonts w:ascii="Times New Roman" w:hAnsi="Times New Roman" w:cs="Times New Roman"/>
          <w:bCs/>
          <w:sz w:val="20"/>
          <w:szCs w:val="20"/>
          <w:lang w:val="id-ID"/>
        </w:rPr>
        <w:t xml:space="preserve">    </w:t>
      </w:r>
      <w:r>
        <w:rPr>
          <w:rFonts w:ascii="Times New Roman" w:hAnsi="Times New Roman" w:cs="Times New Roman"/>
          <w:bCs/>
          <w:sz w:val="20"/>
          <w:szCs w:val="20"/>
          <w:lang w:val="id-ID"/>
        </w:rPr>
        <w:t xml:space="preserve">                     </w:t>
      </w:r>
      <w:r w:rsidRPr="00CD4A17">
        <w:rPr>
          <w:rFonts w:ascii="Times New Roman" w:hAnsi="Times New Roman" w:cs="Times New Roman"/>
          <w:bCs/>
          <w:sz w:val="20"/>
          <w:szCs w:val="20"/>
        </w:rPr>
        <w:t xml:space="preserve"> (16)</w:t>
      </w:r>
    </w:p>
    <w:p w:rsidR="00570067" w:rsidRDefault="00570067" w:rsidP="008D0CF4">
      <w:pPr>
        <w:ind w:left="709" w:hanging="709"/>
        <w:jc w:val="both"/>
        <w:rPr>
          <w:rFonts w:ascii="Times New Roman" w:hAnsi="Times New Roman" w:cs="Times New Roman"/>
          <w:b/>
          <w:color w:val="1D1B11"/>
          <w:sz w:val="20"/>
          <w:szCs w:val="20"/>
          <w:lang w:val="id-ID"/>
        </w:rPr>
      </w:pPr>
    </w:p>
    <w:p w:rsidR="00695088" w:rsidRPr="00CD4A17" w:rsidRDefault="00695088" w:rsidP="00695088">
      <w:pPr>
        <w:pStyle w:val="ListParagraph"/>
        <w:spacing w:after="0" w:line="240" w:lineRule="auto"/>
        <w:ind w:left="0" w:firstLine="284"/>
        <w:jc w:val="both"/>
        <w:rPr>
          <w:rFonts w:ascii="Times New Roman" w:hAnsi="Times New Roman" w:cs="Times New Roman"/>
          <w:sz w:val="24"/>
          <w:szCs w:val="24"/>
        </w:rPr>
      </w:pPr>
      <w:r w:rsidRPr="00CD4A17">
        <w:rPr>
          <w:rFonts w:ascii="Times New Roman" w:hAnsi="Times New Roman" w:cs="Times New Roman"/>
          <w:sz w:val="20"/>
          <w:szCs w:val="20"/>
          <w:lang w:val="id-ID"/>
        </w:rPr>
        <w:t xml:space="preserve">Berdasarkan </w:t>
      </w:r>
      <w:r w:rsidRPr="00CD4A17">
        <w:rPr>
          <w:rFonts w:ascii="Times New Roman" w:hAnsi="Times New Roman" w:cs="Times New Roman"/>
          <w:sz w:val="20"/>
          <w:szCs w:val="20"/>
        </w:rPr>
        <w:t>T</w:t>
      </w:r>
      <w:r w:rsidRPr="00CD4A17">
        <w:rPr>
          <w:rFonts w:ascii="Times New Roman" w:hAnsi="Times New Roman" w:cs="Times New Roman"/>
          <w:sz w:val="20"/>
          <w:szCs w:val="20"/>
          <w:lang w:val="id-ID"/>
        </w:rPr>
        <w:t xml:space="preserve">abel 7 dapat diketahui nilai koefisien </w:t>
      </w:r>
      <w:r w:rsidRPr="00CD4A17">
        <w:rPr>
          <w:rFonts w:ascii="Times New Roman" w:hAnsi="Times New Roman" w:cs="Times New Roman"/>
          <w:sz w:val="20"/>
          <w:szCs w:val="20"/>
        </w:rPr>
        <w:t>determinasi (</w:t>
      </w:r>
      <w:r w:rsidRPr="00CD4A17">
        <w:rPr>
          <w:rFonts w:ascii="Times New Roman" w:hAnsi="Times New Roman" w:cs="Times New Roman"/>
          <w:sz w:val="20"/>
          <w:szCs w:val="20"/>
          <w:lang w:val="sv-SE"/>
        </w:rPr>
        <w:t>R</w:t>
      </w:r>
      <w:r w:rsidRPr="00CD4A17">
        <w:rPr>
          <w:rFonts w:ascii="Times New Roman" w:hAnsi="Times New Roman" w:cs="Times New Roman"/>
          <w:sz w:val="20"/>
          <w:szCs w:val="20"/>
          <w:vertAlign w:val="superscript"/>
          <w:lang w:val="sv-SE"/>
        </w:rPr>
        <w:t>2</w:t>
      </w:r>
      <w:r w:rsidRPr="00CD4A17">
        <w:rPr>
          <w:rFonts w:ascii="Times New Roman" w:hAnsi="Times New Roman" w:cs="Times New Roman"/>
          <w:sz w:val="20"/>
          <w:szCs w:val="20"/>
          <w:lang w:val="sv-SE"/>
        </w:rPr>
        <w:t>) sebesar 0,</w:t>
      </w:r>
      <w:r w:rsidRPr="00CD4A17">
        <w:rPr>
          <w:rFonts w:ascii="Times New Roman" w:hAnsi="Times New Roman" w:cs="Times New Roman"/>
          <w:sz w:val="20"/>
          <w:szCs w:val="20"/>
        </w:rPr>
        <w:t>739</w:t>
      </w:r>
      <w:r w:rsidRPr="00CD4A17">
        <w:rPr>
          <w:rFonts w:ascii="Times New Roman" w:hAnsi="Times New Roman" w:cs="Times New Roman"/>
          <w:sz w:val="20"/>
          <w:szCs w:val="20"/>
          <w:lang w:val="sv-SE"/>
        </w:rPr>
        <w:t xml:space="preserve"> ini mengindikasikan bahwa sebesar </w:t>
      </w:r>
      <w:r w:rsidRPr="00CD4A17">
        <w:rPr>
          <w:rFonts w:ascii="Times New Roman" w:hAnsi="Times New Roman" w:cs="Times New Roman"/>
          <w:sz w:val="20"/>
          <w:szCs w:val="20"/>
        </w:rPr>
        <w:t>73,9</w:t>
      </w:r>
      <w:r w:rsidRPr="00CD4A17">
        <w:rPr>
          <w:rFonts w:ascii="Times New Roman" w:hAnsi="Times New Roman" w:cs="Times New Roman"/>
          <w:sz w:val="20"/>
          <w:szCs w:val="20"/>
          <w:lang w:val="sv-SE"/>
        </w:rPr>
        <w:t xml:space="preserve">% seluruh variasi total </w:t>
      </w:r>
      <w:r w:rsidRPr="00CD4A17">
        <w:rPr>
          <w:rFonts w:ascii="Times New Roman" w:hAnsi="Times New Roman" w:cs="Times New Roman"/>
          <w:i/>
          <w:sz w:val="20"/>
          <w:szCs w:val="20"/>
          <w:lang w:val="sv-SE"/>
        </w:rPr>
        <w:t>Y</w:t>
      </w:r>
      <w:r w:rsidRPr="00CD4A17">
        <w:rPr>
          <w:rFonts w:ascii="Times New Roman" w:hAnsi="Times New Roman" w:cs="Times New Roman"/>
          <w:sz w:val="20"/>
          <w:szCs w:val="20"/>
          <w:lang w:val="sv-SE"/>
        </w:rPr>
        <w:t xml:space="preserve"> dapat diterangkan dari model dan sisanya sebesar </w:t>
      </w:r>
      <w:r w:rsidRPr="00CD4A17">
        <w:rPr>
          <w:rFonts w:ascii="Times New Roman" w:hAnsi="Times New Roman" w:cs="Times New Roman"/>
          <w:sz w:val="20"/>
          <w:szCs w:val="20"/>
        </w:rPr>
        <w:t>26,1</w:t>
      </w:r>
      <w:r w:rsidRPr="00CD4A17">
        <w:rPr>
          <w:rFonts w:ascii="Times New Roman" w:hAnsi="Times New Roman" w:cs="Times New Roman"/>
          <w:sz w:val="20"/>
          <w:szCs w:val="20"/>
          <w:lang w:val="sv-SE"/>
        </w:rPr>
        <w:t>% diterangkan dari faktor-faktor lain yang tidak diperhitungkan ke dalam model</w:t>
      </w:r>
      <w:r w:rsidRPr="00CD4A17">
        <w:rPr>
          <w:rFonts w:ascii="Times New Roman" w:hAnsi="Times New Roman" w:cs="Times New Roman"/>
          <w:sz w:val="24"/>
          <w:szCs w:val="24"/>
          <w:lang w:val="id-ID"/>
        </w:rPr>
        <w:t>.</w:t>
      </w:r>
    </w:p>
    <w:p w:rsidR="00695088" w:rsidRPr="00F41729" w:rsidRDefault="00695088" w:rsidP="00F41729">
      <w:pPr>
        <w:jc w:val="both"/>
        <w:rPr>
          <w:rFonts w:ascii="Times New Roman" w:hAnsi="Times New Roman" w:cs="Times New Roman"/>
          <w:b/>
          <w:color w:val="1D1B11"/>
          <w:sz w:val="20"/>
          <w:szCs w:val="20"/>
        </w:rPr>
      </w:pPr>
    </w:p>
    <w:p w:rsidR="006E7B3C" w:rsidRPr="00695088" w:rsidRDefault="008D0CF4" w:rsidP="00695088">
      <w:pPr>
        <w:ind w:left="993" w:hanging="993"/>
        <w:jc w:val="both"/>
        <w:rPr>
          <w:rFonts w:ascii="Times New Roman" w:hAnsi="Times New Roman" w:cs="Times New Roman"/>
          <w:sz w:val="18"/>
          <w:szCs w:val="18"/>
        </w:rPr>
      </w:pPr>
      <w:r w:rsidRPr="00695088">
        <w:rPr>
          <w:rFonts w:ascii="Times New Roman" w:hAnsi="Times New Roman" w:cs="Times New Roman"/>
          <w:color w:val="1D1B11"/>
          <w:sz w:val="18"/>
          <w:szCs w:val="18"/>
        </w:rPr>
        <w:t xml:space="preserve">Tabel </w:t>
      </w:r>
      <w:r w:rsidR="00BE3113" w:rsidRPr="00695088">
        <w:rPr>
          <w:rFonts w:ascii="Times New Roman" w:hAnsi="Times New Roman" w:cs="Times New Roman"/>
          <w:color w:val="1D1B11"/>
          <w:sz w:val="18"/>
          <w:szCs w:val="18"/>
        </w:rPr>
        <w:t>6</w:t>
      </w:r>
      <w:r w:rsidR="00695088" w:rsidRPr="00695088">
        <w:rPr>
          <w:rFonts w:ascii="Times New Roman" w:hAnsi="Times New Roman" w:cs="Times New Roman"/>
          <w:b/>
          <w:color w:val="1D1B11"/>
          <w:sz w:val="18"/>
          <w:szCs w:val="18"/>
          <w:lang w:val="id-ID"/>
        </w:rPr>
        <w:t xml:space="preserve">. </w:t>
      </w:r>
      <w:r w:rsidRPr="00695088">
        <w:rPr>
          <w:rFonts w:ascii="Times New Roman" w:hAnsi="Times New Roman" w:cs="Times New Roman"/>
          <w:sz w:val="18"/>
          <w:szCs w:val="18"/>
          <w:lang w:val="id-ID"/>
        </w:rPr>
        <w:t>Estimasi Parameter</w:t>
      </w:r>
      <w:r w:rsidRPr="00695088">
        <w:rPr>
          <w:rFonts w:ascii="Times New Roman" w:hAnsi="Times New Roman" w:cs="Times New Roman"/>
          <w:sz w:val="18"/>
          <w:szCs w:val="18"/>
        </w:rPr>
        <w:t xml:space="preserve"> Regresi Linier Dummy Pada IPK Mahasiswa </w:t>
      </w:r>
      <w:r w:rsidR="0021234E" w:rsidRPr="00695088">
        <w:rPr>
          <w:rFonts w:ascii="Times New Roman" w:hAnsi="Times New Roman" w:cs="Times New Roman"/>
          <w:sz w:val="18"/>
          <w:szCs w:val="18"/>
        </w:rPr>
        <w:t>Statistika</w:t>
      </w:r>
    </w:p>
    <w:tbl>
      <w:tblPr>
        <w:tblStyle w:val="TableGrid"/>
        <w:tblW w:w="5195" w:type="pct"/>
        <w:tblBorders>
          <w:left w:val="none" w:sz="0" w:space="0" w:color="auto"/>
          <w:right w:val="none" w:sz="0" w:space="0" w:color="auto"/>
          <w:insideH w:val="none" w:sz="0" w:space="0" w:color="auto"/>
          <w:insideV w:val="none" w:sz="0" w:space="0" w:color="auto"/>
        </w:tblBorders>
        <w:tblLook w:val="04A0"/>
      </w:tblPr>
      <w:tblGrid>
        <w:gridCol w:w="1735"/>
        <w:gridCol w:w="737"/>
        <w:gridCol w:w="864"/>
        <w:gridCol w:w="581"/>
        <w:gridCol w:w="505"/>
      </w:tblGrid>
      <w:tr w:rsidR="00CD4A17" w:rsidRPr="00772CC4" w:rsidTr="00CD4A17">
        <w:trPr>
          <w:trHeight w:val="126"/>
        </w:trPr>
        <w:tc>
          <w:tcPr>
            <w:tcW w:w="1962" w:type="pct"/>
            <w:tcBorders>
              <w:top w:val="single" w:sz="4" w:space="0" w:color="auto"/>
              <w:bottom w:val="single" w:sz="4" w:space="0" w:color="auto"/>
            </w:tcBorders>
          </w:tcPr>
          <w:p w:rsidR="00CD4A17" w:rsidRPr="00772CC4" w:rsidRDefault="00CD4A17" w:rsidP="00B06A0B">
            <w:pPr>
              <w:tabs>
                <w:tab w:val="left" w:pos="1335"/>
              </w:tabs>
              <w:spacing w:line="360" w:lineRule="auto"/>
              <w:jc w:val="center"/>
              <w:rPr>
                <w:sz w:val="12"/>
                <w:szCs w:val="12"/>
              </w:rPr>
            </w:pPr>
            <w:r w:rsidRPr="00772CC4">
              <w:rPr>
                <w:sz w:val="12"/>
                <w:szCs w:val="12"/>
              </w:rPr>
              <w:t>Variabel</w:t>
            </w:r>
          </w:p>
        </w:tc>
        <w:tc>
          <w:tcPr>
            <w:tcW w:w="833" w:type="pct"/>
            <w:tcBorders>
              <w:top w:val="single" w:sz="4" w:space="0" w:color="auto"/>
              <w:bottom w:val="single" w:sz="4" w:space="0" w:color="auto"/>
            </w:tcBorders>
          </w:tcPr>
          <w:p w:rsidR="00CD4A17" w:rsidRPr="00772CC4" w:rsidRDefault="00CD4A17" w:rsidP="00B06A0B">
            <w:pPr>
              <w:tabs>
                <w:tab w:val="left" w:pos="1335"/>
              </w:tabs>
              <w:spacing w:line="360" w:lineRule="auto"/>
              <w:rPr>
                <w:sz w:val="12"/>
                <w:szCs w:val="12"/>
              </w:rPr>
            </w:pPr>
            <w:r w:rsidRPr="00772CC4">
              <w:rPr>
                <w:sz w:val="12"/>
                <w:szCs w:val="12"/>
              </w:rPr>
              <w:t>Koefisien</w:t>
            </w:r>
          </w:p>
        </w:tc>
        <w:tc>
          <w:tcPr>
            <w:tcW w:w="977" w:type="pct"/>
            <w:tcBorders>
              <w:top w:val="single" w:sz="4" w:space="0" w:color="auto"/>
              <w:bottom w:val="single" w:sz="4" w:space="0" w:color="auto"/>
            </w:tcBorders>
          </w:tcPr>
          <w:p w:rsidR="00CD4A17" w:rsidRPr="00772CC4" w:rsidRDefault="00CD4A17" w:rsidP="00B06A0B">
            <w:pPr>
              <w:tabs>
                <w:tab w:val="left" w:pos="1335"/>
              </w:tabs>
              <w:spacing w:line="360" w:lineRule="auto"/>
              <w:rPr>
                <w:sz w:val="12"/>
                <w:szCs w:val="12"/>
              </w:rPr>
            </w:pPr>
            <w:r w:rsidRPr="00772CC4">
              <w:rPr>
                <w:sz w:val="12"/>
                <w:szCs w:val="12"/>
                <w:lang w:val="id-ID"/>
              </w:rPr>
              <w:t>Std. Error</w:t>
            </w:r>
          </w:p>
        </w:tc>
        <w:tc>
          <w:tcPr>
            <w:tcW w:w="657" w:type="pct"/>
            <w:tcBorders>
              <w:top w:val="single" w:sz="4" w:space="0" w:color="auto"/>
              <w:bottom w:val="single" w:sz="4" w:space="0" w:color="auto"/>
            </w:tcBorders>
          </w:tcPr>
          <w:p w:rsidR="00CD4A17" w:rsidRPr="00772CC4" w:rsidRDefault="00CD4A17" w:rsidP="00B06A0B">
            <w:pPr>
              <w:tabs>
                <w:tab w:val="left" w:pos="1335"/>
              </w:tabs>
              <w:spacing w:line="360" w:lineRule="auto"/>
              <w:jc w:val="center"/>
              <w:rPr>
                <w:sz w:val="12"/>
                <w:szCs w:val="12"/>
                <w:lang w:val="id-ID"/>
              </w:rPr>
            </w:pPr>
            <w:r w:rsidRPr="00772CC4">
              <w:rPr>
                <w:sz w:val="12"/>
                <w:szCs w:val="12"/>
                <w:lang w:val="id-ID"/>
              </w:rPr>
              <w:t>T</w:t>
            </w:r>
          </w:p>
        </w:tc>
        <w:tc>
          <w:tcPr>
            <w:tcW w:w="571" w:type="pct"/>
            <w:tcBorders>
              <w:top w:val="single" w:sz="4" w:space="0" w:color="auto"/>
              <w:bottom w:val="single" w:sz="4" w:space="0" w:color="auto"/>
            </w:tcBorders>
          </w:tcPr>
          <w:p w:rsidR="00CD4A17" w:rsidRPr="00772CC4" w:rsidRDefault="00CD4A17" w:rsidP="00B06A0B">
            <w:pPr>
              <w:tabs>
                <w:tab w:val="left" w:pos="1335"/>
              </w:tabs>
              <w:spacing w:line="360" w:lineRule="auto"/>
              <w:jc w:val="center"/>
              <w:rPr>
                <w:sz w:val="12"/>
                <w:szCs w:val="12"/>
                <w:lang w:val="id-ID"/>
              </w:rPr>
            </w:pPr>
            <w:r w:rsidRPr="00772CC4">
              <w:rPr>
                <w:sz w:val="12"/>
                <w:szCs w:val="12"/>
                <w:lang w:val="id-ID"/>
              </w:rPr>
              <w:t>Sig.</w:t>
            </w:r>
          </w:p>
        </w:tc>
      </w:tr>
      <w:tr w:rsidR="00CD4A17" w:rsidRPr="00772CC4" w:rsidTr="00CD4A17">
        <w:trPr>
          <w:trHeight w:val="3621"/>
        </w:trPr>
        <w:tc>
          <w:tcPr>
            <w:tcW w:w="1962" w:type="pct"/>
            <w:tcBorders>
              <w:top w:val="single" w:sz="4" w:space="0" w:color="auto"/>
            </w:tcBorders>
          </w:tcPr>
          <w:p w:rsidR="00CD4A17" w:rsidRPr="00772CC4" w:rsidRDefault="00CD4A17" w:rsidP="00B06A0B">
            <w:pPr>
              <w:tabs>
                <w:tab w:val="left" w:pos="1335"/>
              </w:tabs>
              <w:spacing w:line="360" w:lineRule="auto"/>
              <w:ind w:left="709"/>
              <w:rPr>
                <w:sz w:val="12"/>
                <w:szCs w:val="12"/>
              </w:rPr>
            </w:pPr>
            <w:r w:rsidRPr="00772CC4">
              <w:rPr>
                <w:sz w:val="12"/>
                <w:szCs w:val="12"/>
              </w:rPr>
              <w:t>Konstan</w:t>
            </w:r>
          </w:p>
          <w:p w:rsidR="00CD4A17" w:rsidRPr="00772CC4" w:rsidRDefault="00CD4A17" w:rsidP="00B06A0B">
            <w:pPr>
              <w:tabs>
                <w:tab w:val="left" w:pos="1335"/>
              </w:tabs>
              <w:spacing w:line="360" w:lineRule="auto"/>
              <w:ind w:left="709"/>
              <w:jc w:val="both"/>
              <w:rPr>
                <w:sz w:val="12"/>
                <w:szCs w:val="12"/>
                <w:lang w:val="id-ID"/>
              </w:rPr>
            </w:pPr>
            <w:r w:rsidRPr="00772CC4">
              <w:rPr>
                <w:sz w:val="12"/>
                <w:szCs w:val="12"/>
              </w:rPr>
              <w:t>X</w:t>
            </w:r>
            <w:r w:rsidRPr="00772CC4">
              <w:rPr>
                <w:sz w:val="12"/>
                <w:szCs w:val="12"/>
                <w:vertAlign w:val="subscript"/>
              </w:rPr>
              <w:t>1</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X</w:t>
            </w:r>
            <w:r w:rsidRPr="00772CC4">
              <w:rPr>
                <w:sz w:val="12"/>
                <w:szCs w:val="12"/>
                <w:vertAlign w:val="subscript"/>
              </w:rPr>
              <w:t xml:space="preserve">2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X</w:t>
            </w:r>
            <w:r w:rsidRPr="00772CC4">
              <w:rPr>
                <w:sz w:val="12"/>
                <w:szCs w:val="12"/>
                <w:vertAlign w:val="subscript"/>
              </w:rPr>
              <w:t>3</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X</w:t>
            </w:r>
            <w:r w:rsidRPr="00772CC4">
              <w:rPr>
                <w:sz w:val="12"/>
                <w:szCs w:val="12"/>
                <w:vertAlign w:val="subscript"/>
              </w:rPr>
              <w:t>4</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D</w:t>
            </w:r>
            <w:r w:rsidRPr="00772CC4">
              <w:rPr>
                <w:sz w:val="12"/>
                <w:szCs w:val="12"/>
                <w:vertAlign w:val="subscript"/>
              </w:rPr>
              <w:t>1</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D</w:t>
            </w:r>
            <w:r w:rsidRPr="00772CC4">
              <w:rPr>
                <w:sz w:val="12"/>
                <w:szCs w:val="12"/>
                <w:vertAlign w:val="subscript"/>
              </w:rPr>
              <w:t>2</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D</w:t>
            </w:r>
            <w:r w:rsidRPr="00772CC4">
              <w:rPr>
                <w:sz w:val="12"/>
                <w:szCs w:val="12"/>
                <w:vertAlign w:val="subscript"/>
              </w:rPr>
              <w:t>3</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vertAlign w:val="subscript"/>
              </w:rPr>
            </w:pPr>
            <w:r w:rsidRPr="00772CC4">
              <w:rPr>
                <w:sz w:val="12"/>
                <w:szCs w:val="12"/>
              </w:rPr>
              <w:t>D</w:t>
            </w:r>
            <w:r w:rsidRPr="00772CC4">
              <w:rPr>
                <w:sz w:val="12"/>
                <w:szCs w:val="12"/>
                <w:vertAlign w:val="subscript"/>
              </w:rPr>
              <w:t>4</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41</w:t>
            </w:r>
            <w:r w:rsidRPr="00772CC4">
              <w:rPr>
                <w:sz w:val="12"/>
                <w:szCs w:val="12"/>
              </w:rPr>
              <w:t xml:space="preserve">  </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42</w:t>
            </w:r>
            <w:r w:rsidRPr="00772CC4">
              <w:rPr>
                <w:sz w:val="12"/>
                <w:szCs w:val="12"/>
              </w:rPr>
              <w:t xml:space="preserve"> </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43</w:t>
            </w:r>
            <w:r w:rsidRPr="00772CC4">
              <w:rPr>
                <w:sz w:val="12"/>
                <w:szCs w:val="12"/>
              </w:rPr>
              <w:t xml:space="preserve"> </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44</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vertAlign w:val="subscript"/>
              </w:rPr>
            </w:pPr>
            <w:r w:rsidRPr="00772CC4">
              <w:rPr>
                <w:sz w:val="12"/>
                <w:szCs w:val="12"/>
              </w:rPr>
              <w:t>D</w:t>
            </w:r>
            <w:r w:rsidRPr="00772CC4">
              <w:rPr>
                <w:sz w:val="12"/>
                <w:szCs w:val="12"/>
                <w:vertAlign w:val="subscript"/>
              </w:rPr>
              <w:t>5</w:t>
            </w:r>
          </w:p>
          <w:p w:rsidR="00CD4A17" w:rsidRPr="00772CC4" w:rsidRDefault="00CD4A17" w:rsidP="00B06A0B">
            <w:pPr>
              <w:pStyle w:val="ListParagraph"/>
              <w:tabs>
                <w:tab w:val="left" w:pos="1335"/>
              </w:tabs>
              <w:spacing w:line="360" w:lineRule="auto"/>
              <w:ind w:left="1134"/>
              <w:jc w:val="both"/>
              <w:rPr>
                <w:sz w:val="12"/>
                <w:szCs w:val="12"/>
              </w:rPr>
            </w:pPr>
            <w:r w:rsidRPr="00772CC4">
              <w:rPr>
                <w:sz w:val="12"/>
                <w:szCs w:val="12"/>
              </w:rPr>
              <w:t>D</w:t>
            </w:r>
            <w:r w:rsidRPr="00772CC4">
              <w:rPr>
                <w:sz w:val="12"/>
                <w:szCs w:val="12"/>
                <w:vertAlign w:val="subscript"/>
              </w:rPr>
              <w:t>51</w:t>
            </w:r>
            <w:r w:rsidRPr="00772CC4">
              <w:rPr>
                <w:sz w:val="12"/>
                <w:szCs w:val="12"/>
              </w:rPr>
              <w:t xml:space="preserve">  </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52</w:t>
            </w:r>
            <w:r w:rsidRPr="00772CC4">
              <w:rPr>
                <w:sz w:val="12"/>
                <w:szCs w:val="12"/>
              </w:rPr>
              <w:t xml:space="preserve">  </w:t>
            </w:r>
          </w:p>
          <w:p w:rsidR="00CD4A17" w:rsidRPr="00772CC4" w:rsidRDefault="00CD4A17" w:rsidP="00B06A0B">
            <w:pPr>
              <w:pStyle w:val="ListParagraph"/>
              <w:tabs>
                <w:tab w:val="left" w:pos="1335"/>
              </w:tabs>
              <w:spacing w:line="360" w:lineRule="auto"/>
              <w:ind w:left="1175"/>
              <w:jc w:val="both"/>
              <w:rPr>
                <w:sz w:val="12"/>
                <w:szCs w:val="12"/>
              </w:rPr>
            </w:pPr>
            <w:r w:rsidRPr="00772CC4">
              <w:rPr>
                <w:sz w:val="12"/>
                <w:szCs w:val="12"/>
              </w:rPr>
              <w:t>D</w:t>
            </w:r>
            <w:r w:rsidRPr="00772CC4">
              <w:rPr>
                <w:sz w:val="12"/>
                <w:szCs w:val="12"/>
                <w:vertAlign w:val="subscript"/>
              </w:rPr>
              <w:t>53</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D</w:t>
            </w:r>
            <w:r w:rsidRPr="00772CC4">
              <w:rPr>
                <w:sz w:val="12"/>
                <w:szCs w:val="12"/>
                <w:vertAlign w:val="subscript"/>
              </w:rPr>
              <w:t>6</w:t>
            </w:r>
            <w:r w:rsidRPr="00772CC4">
              <w:rPr>
                <w:sz w:val="12"/>
                <w:szCs w:val="12"/>
              </w:rPr>
              <w:t xml:space="preserve"> </w:t>
            </w:r>
          </w:p>
          <w:p w:rsidR="00CD4A17" w:rsidRPr="00772CC4" w:rsidRDefault="00CD4A17" w:rsidP="00B06A0B">
            <w:pPr>
              <w:pStyle w:val="ListParagraph"/>
              <w:tabs>
                <w:tab w:val="left" w:pos="1335"/>
              </w:tabs>
              <w:spacing w:line="360" w:lineRule="auto"/>
              <w:ind w:left="750"/>
              <w:jc w:val="both"/>
              <w:rPr>
                <w:sz w:val="12"/>
                <w:szCs w:val="12"/>
              </w:rPr>
            </w:pPr>
            <w:r w:rsidRPr="00772CC4">
              <w:rPr>
                <w:sz w:val="12"/>
                <w:szCs w:val="12"/>
              </w:rPr>
              <w:t>D</w:t>
            </w:r>
            <w:r w:rsidRPr="00772CC4">
              <w:rPr>
                <w:sz w:val="12"/>
                <w:szCs w:val="12"/>
                <w:vertAlign w:val="subscript"/>
              </w:rPr>
              <w:t>7</w:t>
            </w:r>
            <w:r w:rsidRPr="00772CC4">
              <w:rPr>
                <w:sz w:val="12"/>
                <w:szCs w:val="12"/>
              </w:rPr>
              <w:t xml:space="preserve"> </w:t>
            </w:r>
          </w:p>
          <w:p w:rsidR="00CD4A17" w:rsidRPr="00CD4A17" w:rsidRDefault="00CD4A17" w:rsidP="00CD4A17">
            <w:pPr>
              <w:pStyle w:val="ListParagraph"/>
              <w:tabs>
                <w:tab w:val="left" w:pos="1335"/>
              </w:tabs>
              <w:spacing w:line="360" w:lineRule="auto"/>
              <w:ind w:left="750"/>
              <w:jc w:val="both"/>
              <w:rPr>
                <w:sz w:val="12"/>
                <w:szCs w:val="12"/>
                <w:lang w:val="id-ID"/>
              </w:rPr>
            </w:pPr>
            <w:r w:rsidRPr="00772CC4">
              <w:rPr>
                <w:sz w:val="12"/>
                <w:szCs w:val="12"/>
              </w:rPr>
              <w:t>D</w:t>
            </w:r>
            <w:r w:rsidRPr="00772CC4">
              <w:rPr>
                <w:sz w:val="12"/>
                <w:szCs w:val="12"/>
                <w:vertAlign w:val="subscript"/>
              </w:rPr>
              <w:t>8</w:t>
            </w:r>
            <w:r w:rsidRPr="00772CC4">
              <w:rPr>
                <w:sz w:val="12"/>
                <w:szCs w:val="12"/>
              </w:rPr>
              <w:t xml:space="preserve"> </w:t>
            </w:r>
          </w:p>
        </w:tc>
        <w:tc>
          <w:tcPr>
            <w:tcW w:w="833" w:type="pct"/>
            <w:tcBorders>
              <w:top w:val="single" w:sz="4" w:space="0" w:color="auto"/>
            </w:tcBorders>
          </w:tcPr>
          <w:p w:rsidR="00CD4A17" w:rsidRPr="00772CC4" w:rsidRDefault="00CD4A17" w:rsidP="00B06A0B">
            <w:pPr>
              <w:tabs>
                <w:tab w:val="left" w:pos="1335"/>
              </w:tabs>
              <w:spacing w:line="360" w:lineRule="auto"/>
              <w:jc w:val="center"/>
              <w:rPr>
                <w:sz w:val="12"/>
                <w:szCs w:val="12"/>
                <w:lang w:val="id-ID"/>
              </w:rPr>
            </w:pPr>
            <w:r w:rsidRPr="00772CC4">
              <w:rPr>
                <w:sz w:val="12"/>
                <w:szCs w:val="12"/>
              </w:rPr>
              <w:t>2,</w:t>
            </w:r>
            <w:r w:rsidRPr="00772CC4">
              <w:rPr>
                <w:sz w:val="12"/>
                <w:szCs w:val="12"/>
                <w:lang w:val="id-ID"/>
              </w:rPr>
              <w:t>718</w:t>
            </w:r>
          </w:p>
          <w:p w:rsidR="00CD4A17" w:rsidRPr="00772CC4" w:rsidRDefault="00CD4A17" w:rsidP="00B06A0B">
            <w:pPr>
              <w:tabs>
                <w:tab w:val="left" w:pos="1335"/>
              </w:tabs>
              <w:spacing w:line="360" w:lineRule="auto"/>
              <w:jc w:val="center"/>
              <w:rPr>
                <w:sz w:val="12"/>
                <w:szCs w:val="12"/>
                <w:lang w:val="id-ID"/>
              </w:rPr>
            </w:pPr>
            <w:r w:rsidRPr="00772CC4">
              <w:rPr>
                <w:sz w:val="12"/>
                <w:szCs w:val="12"/>
                <w:lang w:val="id-ID"/>
              </w:rPr>
              <w:t>-0,017</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06</w:t>
            </w:r>
          </w:p>
          <w:p w:rsidR="00CD4A17" w:rsidRPr="00772CC4" w:rsidRDefault="00CD4A17" w:rsidP="00B06A0B">
            <w:pPr>
              <w:tabs>
                <w:tab w:val="left" w:pos="1335"/>
              </w:tabs>
              <w:spacing w:line="360" w:lineRule="auto"/>
              <w:ind w:left="33" w:hanging="33"/>
              <w:jc w:val="center"/>
              <w:rPr>
                <w:sz w:val="12"/>
                <w:szCs w:val="12"/>
                <w:lang w:val="id-ID"/>
              </w:rPr>
            </w:pPr>
            <w:r w:rsidRPr="00772CC4">
              <w:rPr>
                <w:sz w:val="12"/>
                <w:szCs w:val="12"/>
              </w:rPr>
              <w:t>0,03</w:t>
            </w:r>
            <w:r w:rsidRPr="00772CC4">
              <w:rPr>
                <w:sz w:val="12"/>
                <w:szCs w:val="12"/>
                <w:lang w:val="id-ID"/>
              </w:rPr>
              <w:t>3</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0,02</w:t>
            </w:r>
            <w:r w:rsidRPr="00772CC4">
              <w:rPr>
                <w:sz w:val="12"/>
                <w:szCs w:val="12"/>
                <w:lang w:val="id-ID"/>
              </w:rPr>
              <w:t>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0,00</w:t>
            </w:r>
            <w:r w:rsidRPr="00772CC4">
              <w:rPr>
                <w:sz w:val="12"/>
                <w:szCs w:val="12"/>
                <w:lang w:val="id-ID"/>
              </w:rPr>
              <w:t>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45</w:t>
            </w:r>
          </w:p>
          <w:p w:rsidR="00CD4A17" w:rsidRPr="00772CC4" w:rsidRDefault="00CD4A17" w:rsidP="00B06A0B">
            <w:pPr>
              <w:tabs>
                <w:tab w:val="left" w:pos="1335"/>
              </w:tabs>
              <w:spacing w:line="360" w:lineRule="auto"/>
              <w:jc w:val="center"/>
              <w:rPr>
                <w:sz w:val="12"/>
                <w:szCs w:val="12"/>
              </w:rPr>
            </w:pPr>
            <w:r w:rsidRPr="00772CC4">
              <w:rPr>
                <w:sz w:val="12"/>
                <w:szCs w:val="12"/>
              </w:rPr>
              <w:t>0,233</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38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66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0,2</w:t>
            </w:r>
            <w:r w:rsidRPr="00772CC4">
              <w:rPr>
                <w:sz w:val="12"/>
                <w:szCs w:val="12"/>
                <w:lang w:val="id-ID"/>
              </w:rPr>
              <w:t>21</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23</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0,2</w:t>
            </w:r>
            <w:r w:rsidRPr="00772CC4">
              <w:rPr>
                <w:sz w:val="12"/>
                <w:szCs w:val="12"/>
                <w:lang w:val="id-ID"/>
              </w:rPr>
              <w:t>76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50</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089</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39</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25</w:t>
            </w:r>
          </w:p>
          <w:p w:rsidR="00CD4A17" w:rsidRPr="00772CC4" w:rsidRDefault="00CD4A17" w:rsidP="00B06A0B">
            <w:pPr>
              <w:tabs>
                <w:tab w:val="left" w:pos="1335"/>
              </w:tabs>
              <w:spacing w:line="360" w:lineRule="auto"/>
              <w:jc w:val="center"/>
              <w:rPr>
                <w:sz w:val="12"/>
                <w:szCs w:val="12"/>
                <w:lang w:val="id-ID"/>
              </w:rPr>
            </w:pPr>
            <w:r w:rsidRPr="00772CC4">
              <w:rPr>
                <w:sz w:val="12"/>
                <w:szCs w:val="12"/>
                <w:lang w:val="id-ID"/>
              </w:rPr>
              <w:t>-</w:t>
            </w:r>
            <w:r w:rsidRPr="00772CC4">
              <w:rPr>
                <w:sz w:val="12"/>
                <w:szCs w:val="12"/>
              </w:rPr>
              <w:t>0,00</w:t>
            </w:r>
            <w:r w:rsidRPr="00772CC4">
              <w:rPr>
                <w:sz w:val="12"/>
                <w:szCs w:val="12"/>
                <w:lang w:val="id-ID"/>
              </w:rPr>
              <w:t>4</w:t>
            </w:r>
          </w:p>
        </w:tc>
        <w:tc>
          <w:tcPr>
            <w:tcW w:w="977" w:type="pct"/>
            <w:tcBorders>
              <w:top w:val="single" w:sz="4" w:space="0" w:color="auto"/>
            </w:tcBorders>
          </w:tcPr>
          <w:p w:rsidR="00CD4A17" w:rsidRPr="00772CC4" w:rsidRDefault="00CD4A17" w:rsidP="00B06A0B">
            <w:pPr>
              <w:tabs>
                <w:tab w:val="left" w:pos="1335"/>
              </w:tabs>
              <w:spacing w:line="360" w:lineRule="auto"/>
              <w:jc w:val="center"/>
              <w:rPr>
                <w:sz w:val="12"/>
                <w:szCs w:val="12"/>
              </w:rPr>
            </w:pPr>
            <w:r w:rsidRPr="00772CC4">
              <w:rPr>
                <w:sz w:val="12"/>
                <w:szCs w:val="12"/>
              </w:rPr>
              <w:t>0,695</w:t>
            </w:r>
          </w:p>
          <w:p w:rsidR="00CD4A17" w:rsidRPr="00772CC4" w:rsidRDefault="00CD4A17" w:rsidP="00B06A0B">
            <w:pPr>
              <w:tabs>
                <w:tab w:val="left" w:pos="1335"/>
              </w:tabs>
              <w:spacing w:line="360" w:lineRule="auto"/>
              <w:jc w:val="center"/>
              <w:rPr>
                <w:sz w:val="12"/>
                <w:szCs w:val="12"/>
              </w:rPr>
            </w:pPr>
            <w:r w:rsidRPr="00772CC4">
              <w:rPr>
                <w:sz w:val="12"/>
                <w:szCs w:val="12"/>
              </w:rPr>
              <w:t>0,031</w:t>
            </w:r>
          </w:p>
          <w:p w:rsidR="00CD4A17" w:rsidRPr="00772CC4" w:rsidRDefault="00CD4A17" w:rsidP="00B06A0B">
            <w:pPr>
              <w:tabs>
                <w:tab w:val="left" w:pos="1335"/>
              </w:tabs>
              <w:spacing w:line="360" w:lineRule="auto"/>
              <w:jc w:val="center"/>
              <w:rPr>
                <w:sz w:val="12"/>
                <w:szCs w:val="12"/>
              </w:rPr>
            </w:pPr>
            <w:r w:rsidRPr="00772CC4">
              <w:rPr>
                <w:sz w:val="12"/>
                <w:szCs w:val="12"/>
              </w:rPr>
              <w:t>0,037</w:t>
            </w:r>
          </w:p>
          <w:p w:rsidR="00CD4A17" w:rsidRPr="00772CC4" w:rsidRDefault="00CD4A17" w:rsidP="00B06A0B">
            <w:pPr>
              <w:tabs>
                <w:tab w:val="left" w:pos="1335"/>
              </w:tabs>
              <w:spacing w:line="360" w:lineRule="auto"/>
              <w:jc w:val="center"/>
              <w:rPr>
                <w:sz w:val="12"/>
                <w:szCs w:val="12"/>
              </w:rPr>
            </w:pPr>
            <w:r w:rsidRPr="00772CC4">
              <w:rPr>
                <w:sz w:val="12"/>
                <w:szCs w:val="12"/>
              </w:rPr>
              <w:t>0,011</w:t>
            </w:r>
          </w:p>
          <w:p w:rsidR="00CD4A17" w:rsidRPr="00772CC4" w:rsidRDefault="00CD4A17" w:rsidP="00B06A0B">
            <w:pPr>
              <w:tabs>
                <w:tab w:val="left" w:pos="1335"/>
              </w:tabs>
              <w:spacing w:line="360" w:lineRule="auto"/>
              <w:jc w:val="center"/>
              <w:rPr>
                <w:sz w:val="12"/>
                <w:szCs w:val="12"/>
              </w:rPr>
            </w:pPr>
            <w:r w:rsidRPr="00772CC4">
              <w:rPr>
                <w:sz w:val="12"/>
                <w:szCs w:val="12"/>
              </w:rPr>
              <w:t>0,012</w:t>
            </w:r>
          </w:p>
          <w:p w:rsidR="00CD4A17" w:rsidRPr="00772CC4" w:rsidRDefault="00CD4A17" w:rsidP="00B06A0B">
            <w:pPr>
              <w:tabs>
                <w:tab w:val="left" w:pos="1335"/>
              </w:tabs>
              <w:spacing w:line="360" w:lineRule="auto"/>
              <w:jc w:val="center"/>
              <w:rPr>
                <w:sz w:val="12"/>
                <w:szCs w:val="12"/>
              </w:rPr>
            </w:pPr>
            <w:r w:rsidRPr="00772CC4">
              <w:rPr>
                <w:sz w:val="12"/>
                <w:szCs w:val="12"/>
              </w:rPr>
              <w:t>0,069</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0,06</w:t>
            </w:r>
            <w:r w:rsidRPr="00772CC4">
              <w:rPr>
                <w:sz w:val="12"/>
                <w:szCs w:val="12"/>
                <w:lang w:val="id-ID"/>
              </w:rPr>
              <w:t>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0,07</w:t>
            </w:r>
            <w:r w:rsidRPr="00772CC4">
              <w:rPr>
                <w:sz w:val="12"/>
                <w:szCs w:val="12"/>
                <w:lang w:val="id-ID"/>
              </w:rPr>
              <w:t>9</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0,18</w:t>
            </w:r>
            <w:r w:rsidRPr="00772CC4">
              <w:rPr>
                <w:sz w:val="12"/>
                <w:szCs w:val="12"/>
                <w:lang w:val="id-ID"/>
              </w:rPr>
              <w:t>7</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0,17</w:t>
            </w:r>
            <w:r w:rsidRPr="00772CC4">
              <w:rPr>
                <w:sz w:val="12"/>
                <w:szCs w:val="12"/>
                <w:lang w:val="id-ID"/>
              </w:rPr>
              <w:t>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0,16</w:t>
            </w:r>
            <w:r w:rsidRPr="00772CC4">
              <w:rPr>
                <w:sz w:val="12"/>
                <w:szCs w:val="12"/>
                <w:lang w:val="id-ID"/>
              </w:rPr>
              <w:t>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0,17</w:t>
            </w:r>
            <w:r w:rsidRPr="00772CC4">
              <w:rPr>
                <w:sz w:val="12"/>
                <w:szCs w:val="12"/>
                <w:lang w:val="id-ID"/>
              </w:rPr>
              <w:t>9</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0,13</w:t>
            </w:r>
            <w:r w:rsidRPr="00772CC4">
              <w:rPr>
                <w:sz w:val="12"/>
                <w:szCs w:val="12"/>
                <w:lang w:val="id-ID"/>
              </w:rPr>
              <w:t>5</w:t>
            </w:r>
          </w:p>
          <w:p w:rsidR="00CD4A17" w:rsidRPr="00772CC4" w:rsidRDefault="00CD4A17" w:rsidP="00B06A0B">
            <w:pPr>
              <w:tabs>
                <w:tab w:val="left" w:pos="1335"/>
              </w:tabs>
              <w:spacing w:line="360" w:lineRule="auto"/>
              <w:jc w:val="center"/>
              <w:rPr>
                <w:sz w:val="12"/>
                <w:szCs w:val="12"/>
              </w:rPr>
            </w:pPr>
            <w:r w:rsidRPr="00772CC4">
              <w:rPr>
                <w:sz w:val="12"/>
                <w:szCs w:val="12"/>
              </w:rPr>
              <w:t>0,121</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0,12</w:t>
            </w:r>
            <w:r w:rsidRPr="00772CC4">
              <w:rPr>
                <w:sz w:val="12"/>
                <w:szCs w:val="12"/>
                <w:lang w:val="id-ID"/>
              </w:rPr>
              <w:t>3</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0,06</w:t>
            </w:r>
            <w:r w:rsidRPr="00772CC4">
              <w:rPr>
                <w:sz w:val="12"/>
                <w:szCs w:val="12"/>
                <w:lang w:val="id-ID"/>
              </w:rPr>
              <w:t>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70</w:t>
            </w:r>
          </w:p>
          <w:p w:rsidR="00CD4A17" w:rsidRPr="00772CC4" w:rsidRDefault="00CD4A17" w:rsidP="00B06A0B">
            <w:pPr>
              <w:tabs>
                <w:tab w:val="left" w:pos="1335"/>
              </w:tabs>
              <w:spacing w:line="360" w:lineRule="auto"/>
              <w:jc w:val="center"/>
              <w:rPr>
                <w:sz w:val="12"/>
                <w:szCs w:val="12"/>
              </w:rPr>
            </w:pPr>
            <w:r w:rsidRPr="00772CC4">
              <w:rPr>
                <w:sz w:val="12"/>
                <w:szCs w:val="12"/>
              </w:rPr>
              <w:t>0,066</w:t>
            </w:r>
          </w:p>
        </w:tc>
        <w:tc>
          <w:tcPr>
            <w:tcW w:w="657" w:type="pct"/>
            <w:tcBorders>
              <w:top w:val="single" w:sz="4" w:space="0" w:color="auto"/>
            </w:tcBorders>
          </w:tcPr>
          <w:p w:rsidR="00CD4A17" w:rsidRPr="00772CC4" w:rsidRDefault="00CD4A17" w:rsidP="00B06A0B">
            <w:pPr>
              <w:tabs>
                <w:tab w:val="left" w:pos="1335"/>
              </w:tabs>
              <w:spacing w:line="360" w:lineRule="auto"/>
              <w:jc w:val="center"/>
              <w:rPr>
                <w:sz w:val="12"/>
                <w:szCs w:val="12"/>
                <w:lang w:val="id-ID"/>
              </w:rPr>
            </w:pPr>
            <w:r w:rsidRPr="00772CC4">
              <w:rPr>
                <w:sz w:val="12"/>
                <w:szCs w:val="12"/>
              </w:rPr>
              <w:t>3,</w:t>
            </w:r>
            <w:r w:rsidRPr="00772CC4">
              <w:rPr>
                <w:sz w:val="12"/>
                <w:szCs w:val="12"/>
                <w:lang w:val="id-ID"/>
              </w:rPr>
              <w:t>913</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556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172</w:t>
            </w:r>
          </w:p>
          <w:p w:rsidR="00CD4A17" w:rsidRPr="00772CC4" w:rsidRDefault="00CD4A17" w:rsidP="00B06A0B">
            <w:pPr>
              <w:tabs>
                <w:tab w:val="left" w:pos="1335"/>
              </w:tabs>
              <w:spacing w:line="360" w:lineRule="auto"/>
              <w:jc w:val="center"/>
              <w:rPr>
                <w:sz w:val="12"/>
                <w:szCs w:val="12"/>
                <w:lang w:val="id-ID"/>
              </w:rPr>
            </w:pPr>
            <w:r w:rsidRPr="00772CC4">
              <w:rPr>
                <w:sz w:val="12"/>
                <w:szCs w:val="12"/>
              </w:rPr>
              <w:t>2,9</w:t>
            </w:r>
            <w:r w:rsidRPr="00772CC4">
              <w:rPr>
                <w:sz w:val="12"/>
                <w:szCs w:val="12"/>
                <w:lang w:val="id-ID"/>
              </w:rPr>
              <w:t>79</w:t>
            </w:r>
          </w:p>
          <w:p w:rsidR="00CD4A17" w:rsidRPr="00772CC4" w:rsidRDefault="00CD4A17" w:rsidP="00B06A0B">
            <w:pPr>
              <w:tabs>
                <w:tab w:val="left" w:pos="1335"/>
              </w:tabs>
              <w:spacing w:line="360" w:lineRule="auto"/>
              <w:jc w:val="center"/>
              <w:rPr>
                <w:sz w:val="12"/>
                <w:szCs w:val="12"/>
                <w:lang w:val="id-ID"/>
              </w:rPr>
            </w:pPr>
            <w:r w:rsidRPr="00772CC4">
              <w:rPr>
                <w:sz w:val="12"/>
                <w:szCs w:val="12"/>
              </w:rPr>
              <w:t>2,</w:t>
            </w:r>
            <w:r w:rsidRPr="00772CC4">
              <w:rPr>
                <w:sz w:val="12"/>
                <w:szCs w:val="12"/>
                <w:lang w:val="id-ID"/>
              </w:rPr>
              <w:t>115</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17</w:t>
            </w:r>
          </w:p>
          <w:p w:rsidR="00CD4A17" w:rsidRPr="00772CC4" w:rsidRDefault="00CD4A17" w:rsidP="00B06A0B">
            <w:pPr>
              <w:tabs>
                <w:tab w:val="left" w:pos="1335"/>
              </w:tabs>
              <w:spacing w:line="360" w:lineRule="auto"/>
              <w:jc w:val="center"/>
              <w:rPr>
                <w:sz w:val="12"/>
                <w:szCs w:val="12"/>
                <w:lang w:val="id-ID"/>
              </w:rPr>
            </w:pPr>
            <w:r w:rsidRPr="00772CC4">
              <w:rPr>
                <w:sz w:val="12"/>
                <w:szCs w:val="12"/>
              </w:rPr>
              <w:t>2,</w:t>
            </w:r>
            <w:r w:rsidRPr="00772CC4">
              <w:rPr>
                <w:sz w:val="12"/>
                <w:szCs w:val="12"/>
                <w:lang w:val="id-ID"/>
              </w:rPr>
              <w:t>135</w:t>
            </w:r>
          </w:p>
          <w:p w:rsidR="00CD4A17" w:rsidRPr="00772CC4" w:rsidRDefault="00CD4A17" w:rsidP="00B06A0B">
            <w:pPr>
              <w:tabs>
                <w:tab w:val="left" w:pos="1335"/>
              </w:tabs>
              <w:spacing w:line="360" w:lineRule="auto"/>
              <w:jc w:val="center"/>
              <w:rPr>
                <w:sz w:val="12"/>
                <w:szCs w:val="12"/>
                <w:lang w:val="id-ID"/>
              </w:rPr>
            </w:pPr>
            <w:r w:rsidRPr="00772CC4">
              <w:rPr>
                <w:sz w:val="12"/>
                <w:szCs w:val="12"/>
              </w:rPr>
              <w:t>2,9</w:t>
            </w:r>
            <w:r w:rsidRPr="00772CC4">
              <w:rPr>
                <w:sz w:val="12"/>
                <w:szCs w:val="12"/>
                <w:lang w:val="id-ID"/>
              </w:rPr>
              <w:t>64</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0,7</w:t>
            </w:r>
            <w:r w:rsidRPr="00772CC4">
              <w:rPr>
                <w:sz w:val="12"/>
                <w:szCs w:val="12"/>
                <w:lang w:val="id-ID"/>
              </w:rPr>
              <w:t>40</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943</w:t>
            </w:r>
          </w:p>
          <w:p w:rsidR="00CD4A17" w:rsidRPr="00772CC4" w:rsidRDefault="00CD4A17" w:rsidP="00B06A0B">
            <w:pPr>
              <w:tabs>
                <w:tab w:val="left" w:pos="1335"/>
              </w:tabs>
              <w:spacing w:line="360" w:lineRule="auto"/>
              <w:jc w:val="center"/>
              <w:rPr>
                <w:sz w:val="12"/>
                <w:szCs w:val="12"/>
                <w:lang w:val="id-ID"/>
              </w:rPr>
            </w:pPr>
            <w:r w:rsidRPr="00772CC4">
              <w:rPr>
                <w:sz w:val="12"/>
                <w:szCs w:val="12"/>
              </w:rPr>
              <w:t>1,</w:t>
            </w:r>
            <w:r w:rsidRPr="00772CC4">
              <w:rPr>
                <w:sz w:val="12"/>
                <w:szCs w:val="12"/>
                <w:lang w:val="id-ID"/>
              </w:rPr>
              <w:t>336</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687</w:t>
            </w:r>
          </w:p>
          <w:p w:rsidR="00CD4A17" w:rsidRPr="00772CC4" w:rsidRDefault="00CD4A17" w:rsidP="00B06A0B">
            <w:pPr>
              <w:tabs>
                <w:tab w:val="left" w:pos="1335"/>
              </w:tabs>
              <w:spacing w:line="360" w:lineRule="auto"/>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2,</w:t>
            </w:r>
            <w:r w:rsidRPr="00772CC4">
              <w:rPr>
                <w:sz w:val="12"/>
                <w:szCs w:val="12"/>
                <w:lang w:val="id-ID"/>
              </w:rPr>
              <w:t>040</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411</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725</w:t>
            </w:r>
          </w:p>
          <w:p w:rsidR="00CD4A17" w:rsidRPr="00772CC4" w:rsidRDefault="00CD4A17" w:rsidP="00B06A0B">
            <w:pPr>
              <w:tabs>
                <w:tab w:val="left" w:pos="1335"/>
              </w:tabs>
              <w:spacing w:line="360" w:lineRule="auto"/>
              <w:jc w:val="center"/>
              <w:rPr>
                <w:sz w:val="12"/>
                <w:szCs w:val="12"/>
                <w:lang w:val="id-ID"/>
              </w:rPr>
            </w:pPr>
            <w:r w:rsidRPr="00772CC4">
              <w:rPr>
                <w:sz w:val="12"/>
                <w:szCs w:val="12"/>
              </w:rPr>
              <w:t>-2,</w:t>
            </w:r>
            <w:r w:rsidRPr="00772CC4">
              <w:rPr>
                <w:sz w:val="12"/>
                <w:szCs w:val="12"/>
                <w:lang w:val="id-ID"/>
              </w:rPr>
              <w:t>044</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362</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63</w:t>
            </w:r>
          </w:p>
        </w:tc>
        <w:tc>
          <w:tcPr>
            <w:tcW w:w="571" w:type="pct"/>
            <w:tcBorders>
              <w:top w:val="single" w:sz="4" w:space="0" w:color="auto"/>
            </w:tcBorders>
          </w:tcPr>
          <w:p w:rsidR="00CD4A17" w:rsidRPr="00772CC4" w:rsidRDefault="00CD4A17" w:rsidP="00B06A0B">
            <w:pPr>
              <w:tabs>
                <w:tab w:val="left" w:pos="1335"/>
              </w:tabs>
              <w:spacing w:line="360" w:lineRule="auto"/>
              <w:jc w:val="center"/>
              <w:rPr>
                <w:sz w:val="12"/>
                <w:szCs w:val="12"/>
              </w:rPr>
            </w:pPr>
            <w:r w:rsidRPr="00772CC4">
              <w:rPr>
                <w:sz w:val="12"/>
                <w:szCs w:val="12"/>
              </w:rPr>
              <w:t>0,000</w:t>
            </w:r>
          </w:p>
          <w:p w:rsidR="00CD4A17" w:rsidRPr="00772CC4" w:rsidRDefault="00CD4A17" w:rsidP="00B06A0B">
            <w:pPr>
              <w:tabs>
                <w:tab w:val="left" w:pos="1335"/>
              </w:tabs>
              <w:spacing w:line="360" w:lineRule="auto"/>
              <w:jc w:val="center"/>
              <w:rPr>
                <w:sz w:val="12"/>
                <w:szCs w:val="12"/>
              </w:rPr>
            </w:pPr>
            <w:r w:rsidRPr="00772CC4">
              <w:rPr>
                <w:sz w:val="12"/>
                <w:szCs w:val="12"/>
              </w:rPr>
              <w:t>0,</w:t>
            </w:r>
            <w:r w:rsidRPr="00772CC4">
              <w:rPr>
                <w:sz w:val="12"/>
                <w:szCs w:val="12"/>
                <w:lang w:val="id-ID"/>
              </w:rPr>
              <w:t>5</w:t>
            </w:r>
            <w:r w:rsidRPr="00772CC4">
              <w:rPr>
                <w:sz w:val="12"/>
                <w:szCs w:val="12"/>
              </w:rPr>
              <w:t>80</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864</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0,00</w:t>
            </w:r>
            <w:r w:rsidRPr="00772CC4">
              <w:rPr>
                <w:sz w:val="12"/>
                <w:szCs w:val="12"/>
                <w:lang w:val="id-ID"/>
              </w:rPr>
              <w:t>4</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37</w:t>
            </w:r>
          </w:p>
          <w:p w:rsidR="00CD4A17" w:rsidRPr="00772CC4" w:rsidRDefault="00CD4A17" w:rsidP="00B06A0B">
            <w:pPr>
              <w:tabs>
                <w:tab w:val="left" w:pos="1335"/>
              </w:tabs>
              <w:spacing w:line="360" w:lineRule="auto"/>
              <w:jc w:val="center"/>
              <w:rPr>
                <w:sz w:val="12"/>
                <w:szCs w:val="12"/>
                <w:lang w:val="id-ID"/>
              </w:rPr>
            </w:pPr>
            <w:r w:rsidRPr="00772CC4">
              <w:rPr>
                <w:sz w:val="12"/>
                <w:szCs w:val="12"/>
              </w:rPr>
              <w:t>0,9</w:t>
            </w:r>
            <w:r w:rsidRPr="00772CC4">
              <w:rPr>
                <w:sz w:val="12"/>
                <w:szCs w:val="12"/>
                <w:lang w:val="id-ID"/>
              </w:rPr>
              <w:t>07</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35</w:t>
            </w:r>
          </w:p>
          <w:p w:rsidR="00CD4A17" w:rsidRPr="00772CC4" w:rsidRDefault="00CD4A17" w:rsidP="00B06A0B">
            <w:pPr>
              <w:tabs>
                <w:tab w:val="left" w:pos="1335"/>
              </w:tabs>
              <w:spacing w:line="360" w:lineRule="auto"/>
              <w:jc w:val="center"/>
              <w:rPr>
                <w:sz w:val="12"/>
                <w:szCs w:val="12"/>
              </w:rPr>
            </w:pPr>
            <w:r w:rsidRPr="00772CC4">
              <w:rPr>
                <w:sz w:val="12"/>
                <w:szCs w:val="12"/>
              </w:rPr>
              <w:t>0,004</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0,4</w:t>
            </w:r>
            <w:r w:rsidRPr="00772CC4">
              <w:rPr>
                <w:sz w:val="12"/>
                <w:szCs w:val="12"/>
                <w:lang w:val="id-ID"/>
              </w:rPr>
              <w:t>61</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348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0,1</w:t>
            </w:r>
            <w:r w:rsidRPr="00772CC4">
              <w:rPr>
                <w:sz w:val="12"/>
                <w:szCs w:val="12"/>
                <w:lang w:val="id-ID"/>
              </w:rPr>
              <w:t>85</w:t>
            </w:r>
          </w:p>
          <w:p w:rsidR="00CD4A17" w:rsidRPr="00772CC4" w:rsidRDefault="00CD4A17" w:rsidP="00B06A0B">
            <w:pPr>
              <w:tabs>
                <w:tab w:val="left" w:pos="1335"/>
              </w:tabs>
              <w:spacing w:line="360" w:lineRule="auto"/>
              <w:jc w:val="center"/>
              <w:rPr>
                <w:sz w:val="12"/>
                <w:szCs w:val="12"/>
                <w:lang w:val="id-ID"/>
              </w:rPr>
            </w:pPr>
            <w:r w:rsidRPr="00772CC4">
              <w:rPr>
                <w:sz w:val="12"/>
                <w:szCs w:val="12"/>
              </w:rPr>
              <w:t>0,4</w:t>
            </w:r>
            <w:r w:rsidRPr="00772CC4">
              <w:rPr>
                <w:sz w:val="12"/>
                <w:szCs w:val="12"/>
                <w:lang w:val="id-ID"/>
              </w:rPr>
              <w:t>94</w:t>
            </w:r>
          </w:p>
          <w:p w:rsidR="00CD4A17" w:rsidRPr="00772CC4" w:rsidRDefault="00CD4A17" w:rsidP="00B06A0B">
            <w:pPr>
              <w:tabs>
                <w:tab w:val="left" w:pos="1335"/>
              </w:tabs>
              <w:spacing w:line="360" w:lineRule="auto"/>
              <w:jc w:val="center"/>
              <w:rPr>
                <w:sz w:val="12"/>
                <w:szCs w:val="12"/>
              </w:rPr>
            </w:pP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44</w:t>
            </w:r>
          </w:p>
          <w:p w:rsidR="00CD4A17" w:rsidRPr="00772CC4" w:rsidRDefault="00CD4A17" w:rsidP="00B06A0B">
            <w:pPr>
              <w:tabs>
                <w:tab w:val="left" w:pos="1335"/>
              </w:tabs>
              <w:spacing w:line="360" w:lineRule="auto"/>
              <w:jc w:val="center"/>
              <w:rPr>
                <w:sz w:val="12"/>
                <w:szCs w:val="12"/>
                <w:lang w:val="id-ID"/>
              </w:rPr>
            </w:pPr>
            <w:r w:rsidRPr="00772CC4">
              <w:rPr>
                <w:sz w:val="12"/>
                <w:szCs w:val="12"/>
              </w:rPr>
              <w:t>0,6</w:t>
            </w:r>
            <w:r w:rsidRPr="00772CC4">
              <w:rPr>
                <w:sz w:val="12"/>
                <w:szCs w:val="12"/>
                <w:lang w:val="id-ID"/>
              </w:rPr>
              <w:t>82</w:t>
            </w:r>
          </w:p>
          <w:p w:rsidR="00CD4A17" w:rsidRPr="00772CC4" w:rsidRDefault="00CD4A17" w:rsidP="00B06A0B">
            <w:pPr>
              <w:tabs>
                <w:tab w:val="left" w:pos="1335"/>
              </w:tabs>
              <w:spacing w:line="360" w:lineRule="auto"/>
              <w:jc w:val="center"/>
              <w:rPr>
                <w:sz w:val="12"/>
                <w:szCs w:val="12"/>
                <w:lang w:val="id-ID"/>
              </w:rPr>
            </w:pPr>
            <w:r w:rsidRPr="00772CC4">
              <w:rPr>
                <w:sz w:val="12"/>
                <w:szCs w:val="12"/>
              </w:rPr>
              <w:t>0,4</w:t>
            </w:r>
            <w:r w:rsidRPr="00772CC4">
              <w:rPr>
                <w:sz w:val="12"/>
                <w:szCs w:val="12"/>
                <w:lang w:val="id-ID"/>
              </w:rPr>
              <w:t>70</w:t>
            </w:r>
          </w:p>
          <w:p w:rsidR="00CD4A17" w:rsidRPr="00772CC4" w:rsidRDefault="00CD4A17" w:rsidP="00B06A0B">
            <w:pPr>
              <w:tabs>
                <w:tab w:val="left" w:pos="1335"/>
              </w:tabs>
              <w:spacing w:line="360" w:lineRule="auto"/>
              <w:jc w:val="center"/>
              <w:rPr>
                <w:sz w:val="12"/>
                <w:szCs w:val="12"/>
                <w:lang w:val="id-ID"/>
              </w:rPr>
            </w:pPr>
            <w:r w:rsidRPr="00772CC4">
              <w:rPr>
                <w:sz w:val="12"/>
                <w:szCs w:val="12"/>
              </w:rPr>
              <w:t>0,0</w:t>
            </w:r>
            <w:r w:rsidRPr="00772CC4">
              <w:rPr>
                <w:sz w:val="12"/>
                <w:szCs w:val="12"/>
                <w:lang w:val="id-ID"/>
              </w:rPr>
              <w:t>44</w:t>
            </w:r>
          </w:p>
          <w:p w:rsidR="00CD4A17" w:rsidRPr="00772CC4" w:rsidRDefault="00CD4A17" w:rsidP="00B06A0B">
            <w:pPr>
              <w:tabs>
                <w:tab w:val="left" w:pos="1335"/>
              </w:tabs>
              <w:spacing w:line="360" w:lineRule="auto"/>
              <w:jc w:val="center"/>
              <w:rPr>
                <w:sz w:val="12"/>
                <w:szCs w:val="12"/>
                <w:lang w:val="id-ID"/>
              </w:rPr>
            </w:pPr>
            <w:r w:rsidRPr="00772CC4">
              <w:rPr>
                <w:sz w:val="12"/>
                <w:szCs w:val="12"/>
              </w:rPr>
              <w:t>0,</w:t>
            </w:r>
            <w:r w:rsidRPr="00772CC4">
              <w:rPr>
                <w:sz w:val="12"/>
                <w:szCs w:val="12"/>
                <w:lang w:val="id-ID"/>
              </w:rPr>
              <w:t>718</w:t>
            </w:r>
          </w:p>
          <w:p w:rsidR="00CD4A17" w:rsidRPr="00772CC4" w:rsidRDefault="00CD4A17" w:rsidP="00B06A0B">
            <w:pPr>
              <w:tabs>
                <w:tab w:val="left" w:pos="1335"/>
              </w:tabs>
              <w:spacing w:line="360" w:lineRule="auto"/>
              <w:jc w:val="center"/>
              <w:rPr>
                <w:sz w:val="12"/>
                <w:szCs w:val="12"/>
                <w:lang w:val="id-ID"/>
              </w:rPr>
            </w:pPr>
            <w:r w:rsidRPr="00772CC4">
              <w:rPr>
                <w:sz w:val="12"/>
                <w:szCs w:val="12"/>
              </w:rPr>
              <w:t>0,9</w:t>
            </w:r>
            <w:r w:rsidRPr="00772CC4">
              <w:rPr>
                <w:sz w:val="12"/>
                <w:szCs w:val="12"/>
                <w:lang w:val="id-ID"/>
              </w:rPr>
              <w:t>50</w:t>
            </w:r>
          </w:p>
        </w:tc>
      </w:tr>
    </w:tbl>
    <w:p w:rsidR="004B4261" w:rsidRDefault="004B4261" w:rsidP="004B4261">
      <w:pPr>
        <w:pStyle w:val="ListParagraph"/>
        <w:tabs>
          <w:tab w:val="left" w:pos="0"/>
        </w:tabs>
        <w:spacing w:after="0" w:line="240" w:lineRule="auto"/>
        <w:ind w:left="0"/>
        <w:rPr>
          <w:rFonts w:ascii="Times New Roman" w:hAnsi="Times New Roman" w:cs="Times New Roman"/>
          <w:sz w:val="20"/>
          <w:szCs w:val="20"/>
          <w:lang w:val="id-ID"/>
        </w:rPr>
      </w:pPr>
    </w:p>
    <w:p w:rsidR="004B4261" w:rsidRPr="00695088" w:rsidRDefault="001675E1" w:rsidP="004B4261">
      <w:pPr>
        <w:pStyle w:val="ListParagraph"/>
        <w:tabs>
          <w:tab w:val="left" w:pos="0"/>
        </w:tabs>
        <w:spacing w:after="0" w:line="240" w:lineRule="auto"/>
        <w:ind w:left="0"/>
        <w:contextualSpacing w:val="0"/>
        <w:rPr>
          <w:rFonts w:ascii="Times New Roman" w:hAnsi="Times New Roman" w:cs="Times New Roman"/>
          <w:sz w:val="18"/>
          <w:szCs w:val="18"/>
          <w:lang w:val="id-ID"/>
        </w:rPr>
      </w:pPr>
      <w:r w:rsidRPr="00695088">
        <w:rPr>
          <w:rFonts w:ascii="Times New Roman" w:hAnsi="Times New Roman" w:cs="Times New Roman"/>
          <w:sz w:val="18"/>
          <w:szCs w:val="18"/>
          <w:lang w:val="id-ID"/>
        </w:rPr>
        <w:t xml:space="preserve">       </w:t>
      </w:r>
      <w:r w:rsidR="008D0CF4" w:rsidRPr="00695088">
        <w:rPr>
          <w:rFonts w:ascii="Times New Roman" w:hAnsi="Times New Roman" w:cs="Times New Roman"/>
          <w:sz w:val="18"/>
          <w:szCs w:val="18"/>
          <w:lang w:val="id-ID"/>
        </w:rPr>
        <w:t xml:space="preserve">Tabel </w:t>
      </w:r>
      <w:r w:rsidR="00BE3113" w:rsidRPr="00695088">
        <w:rPr>
          <w:rFonts w:ascii="Times New Roman" w:hAnsi="Times New Roman" w:cs="Times New Roman"/>
          <w:sz w:val="18"/>
          <w:szCs w:val="18"/>
        </w:rPr>
        <w:t>7</w:t>
      </w:r>
      <w:r w:rsidR="00695088">
        <w:rPr>
          <w:rFonts w:ascii="Times New Roman" w:hAnsi="Times New Roman" w:cs="Times New Roman"/>
          <w:sz w:val="18"/>
          <w:szCs w:val="18"/>
          <w:lang w:val="id-ID"/>
        </w:rPr>
        <w:t xml:space="preserve">. </w:t>
      </w:r>
      <w:r w:rsidR="004268FC" w:rsidRPr="00695088">
        <w:rPr>
          <w:rFonts w:ascii="Times New Roman" w:hAnsi="Times New Roman" w:cs="Times New Roman"/>
          <w:sz w:val="18"/>
          <w:szCs w:val="18"/>
          <w:lang w:val="id-ID"/>
        </w:rPr>
        <w:t>Koefisien Korelasi dan Determinasi</w:t>
      </w:r>
    </w:p>
    <w:tbl>
      <w:tblPr>
        <w:tblStyle w:val="TableGrid"/>
        <w:tblW w:w="0" w:type="auto"/>
        <w:tblBorders>
          <w:left w:val="none" w:sz="0" w:space="0" w:color="auto"/>
          <w:right w:val="none" w:sz="0" w:space="0" w:color="auto"/>
          <w:insideV w:val="none" w:sz="0" w:space="0" w:color="auto"/>
        </w:tblBorders>
        <w:tblLook w:val="04A0"/>
      </w:tblPr>
      <w:tblGrid>
        <w:gridCol w:w="1064"/>
        <w:gridCol w:w="1064"/>
        <w:gridCol w:w="1064"/>
        <w:gridCol w:w="1064"/>
      </w:tblGrid>
      <w:tr w:rsidR="00232D91" w:rsidRPr="00695088" w:rsidTr="00695088">
        <w:trPr>
          <w:cantSplit/>
        </w:trPr>
        <w:tc>
          <w:tcPr>
            <w:tcW w:w="1064" w:type="dxa"/>
            <w:vAlign w:val="center"/>
          </w:tcPr>
          <w:p w:rsidR="00232D91" w:rsidRPr="00695088" w:rsidRDefault="00232D91" w:rsidP="00695088">
            <w:pPr>
              <w:pStyle w:val="ListParagraph"/>
              <w:tabs>
                <w:tab w:val="left" w:pos="0"/>
              </w:tabs>
              <w:spacing w:after="0" w:line="240" w:lineRule="auto"/>
              <w:ind w:left="0"/>
              <w:jc w:val="center"/>
              <w:rPr>
                <w:sz w:val="18"/>
                <w:szCs w:val="18"/>
                <w:lang w:val="id-ID"/>
              </w:rPr>
            </w:pPr>
            <w:r w:rsidRPr="00695088">
              <w:rPr>
                <w:sz w:val="18"/>
                <w:szCs w:val="18"/>
                <w:lang w:val="id-ID"/>
              </w:rPr>
              <w:t>R</w:t>
            </w:r>
          </w:p>
        </w:tc>
        <w:tc>
          <w:tcPr>
            <w:tcW w:w="1064" w:type="dxa"/>
            <w:vAlign w:val="center"/>
          </w:tcPr>
          <w:p w:rsidR="00232D91" w:rsidRPr="00695088" w:rsidRDefault="00232D91" w:rsidP="00695088">
            <w:pPr>
              <w:pStyle w:val="ListParagraph"/>
              <w:tabs>
                <w:tab w:val="left" w:pos="0"/>
              </w:tabs>
              <w:spacing w:after="0" w:line="240" w:lineRule="auto"/>
              <w:ind w:left="0"/>
              <w:jc w:val="center"/>
              <w:rPr>
                <w:sz w:val="18"/>
                <w:szCs w:val="18"/>
                <w:lang w:val="id-ID"/>
              </w:rPr>
            </w:pPr>
            <w:r w:rsidRPr="00695088">
              <w:rPr>
                <w:sz w:val="18"/>
                <w:szCs w:val="18"/>
                <w:lang w:val="id-ID"/>
              </w:rPr>
              <w:t>R</w:t>
            </w:r>
            <w:r w:rsidRPr="00695088">
              <w:rPr>
                <w:sz w:val="18"/>
                <w:szCs w:val="18"/>
                <w:vertAlign w:val="superscript"/>
                <w:lang w:val="id-ID"/>
              </w:rPr>
              <w:t>2</w:t>
            </w:r>
          </w:p>
        </w:tc>
        <w:tc>
          <w:tcPr>
            <w:tcW w:w="1064" w:type="dxa"/>
            <w:vAlign w:val="center"/>
          </w:tcPr>
          <w:p w:rsidR="00232D91" w:rsidRPr="00695088" w:rsidRDefault="00232D91" w:rsidP="00695088">
            <w:pPr>
              <w:pStyle w:val="ListParagraph"/>
              <w:tabs>
                <w:tab w:val="left" w:pos="0"/>
              </w:tabs>
              <w:spacing w:after="0" w:line="240" w:lineRule="auto"/>
              <w:ind w:left="0"/>
              <w:jc w:val="center"/>
              <w:rPr>
                <w:i/>
                <w:sz w:val="18"/>
                <w:szCs w:val="18"/>
                <w:lang w:val="id-ID"/>
              </w:rPr>
            </w:pPr>
            <w:r w:rsidRPr="00695088">
              <w:rPr>
                <w:i/>
                <w:sz w:val="18"/>
                <w:szCs w:val="18"/>
                <w:lang w:val="id-ID"/>
              </w:rPr>
              <w:t>Adjusted R Square</w:t>
            </w:r>
          </w:p>
        </w:tc>
        <w:tc>
          <w:tcPr>
            <w:tcW w:w="1064" w:type="dxa"/>
            <w:vAlign w:val="center"/>
          </w:tcPr>
          <w:p w:rsidR="00232D91" w:rsidRPr="00695088" w:rsidRDefault="00232D91" w:rsidP="00695088">
            <w:pPr>
              <w:pStyle w:val="ListParagraph"/>
              <w:tabs>
                <w:tab w:val="left" w:pos="0"/>
              </w:tabs>
              <w:spacing w:after="0" w:line="240" w:lineRule="auto"/>
              <w:ind w:left="0"/>
              <w:jc w:val="center"/>
              <w:rPr>
                <w:i/>
                <w:sz w:val="18"/>
                <w:szCs w:val="18"/>
                <w:lang w:val="id-ID"/>
              </w:rPr>
            </w:pPr>
            <w:r w:rsidRPr="00695088">
              <w:rPr>
                <w:i/>
                <w:sz w:val="18"/>
                <w:szCs w:val="18"/>
                <w:lang w:val="id-ID"/>
              </w:rPr>
              <w:t>Std. Error of the Estimate</w:t>
            </w:r>
          </w:p>
        </w:tc>
      </w:tr>
      <w:tr w:rsidR="00232D91" w:rsidRPr="00695088" w:rsidTr="00695088">
        <w:trPr>
          <w:cantSplit/>
        </w:trPr>
        <w:tc>
          <w:tcPr>
            <w:tcW w:w="1064" w:type="dxa"/>
            <w:vAlign w:val="center"/>
          </w:tcPr>
          <w:p w:rsidR="00232D91" w:rsidRPr="00695088" w:rsidRDefault="004B4261" w:rsidP="00695088">
            <w:pPr>
              <w:pStyle w:val="ListParagraph"/>
              <w:tabs>
                <w:tab w:val="left" w:pos="0"/>
              </w:tabs>
              <w:spacing w:after="0" w:line="240" w:lineRule="auto"/>
              <w:ind w:left="0"/>
              <w:jc w:val="center"/>
              <w:rPr>
                <w:sz w:val="18"/>
                <w:szCs w:val="18"/>
                <w:lang w:val="id-ID"/>
              </w:rPr>
            </w:pPr>
            <w:r w:rsidRPr="00695088">
              <w:rPr>
                <w:sz w:val="18"/>
                <w:szCs w:val="18"/>
                <w:lang w:val="id-ID"/>
              </w:rPr>
              <w:t>0,806</w:t>
            </w:r>
          </w:p>
        </w:tc>
        <w:tc>
          <w:tcPr>
            <w:tcW w:w="1064" w:type="dxa"/>
            <w:vAlign w:val="center"/>
          </w:tcPr>
          <w:p w:rsidR="00232D91" w:rsidRPr="00695088" w:rsidRDefault="004B4261" w:rsidP="00695088">
            <w:pPr>
              <w:pStyle w:val="ListParagraph"/>
              <w:tabs>
                <w:tab w:val="left" w:pos="0"/>
              </w:tabs>
              <w:spacing w:after="0" w:line="240" w:lineRule="auto"/>
              <w:ind w:left="0"/>
              <w:jc w:val="center"/>
              <w:rPr>
                <w:sz w:val="18"/>
                <w:szCs w:val="18"/>
                <w:lang w:val="id-ID"/>
              </w:rPr>
            </w:pPr>
            <w:r w:rsidRPr="00695088">
              <w:rPr>
                <w:sz w:val="18"/>
                <w:szCs w:val="18"/>
                <w:lang w:val="id-ID"/>
              </w:rPr>
              <w:t>0,739</w:t>
            </w:r>
          </w:p>
        </w:tc>
        <w:tc>
          <w:tcPr>
            <w:tcW w:w="1064" w:type="dxa"/>
            <w:vAlign w:val="center"/>
          </w:tcPr>
          <w:p w:rsidR="00232D91" w:rsidRPr="00695088" w:rsidRDefault="004B4261" w:rsidP="00695088">
            <w:pPr>
              <w:pStyle w:val="ListParagraph"/>
              <w:tabs>
                <w:tab w:val="left" w:pos="0"/>
              </w:tabs>
              <w:spacing w:after="0" w:line="240" w:lineRule="auto"/>
              <w:ind w:left="0"/>
              <w:jc w:val="center"/>
              <w:rPr>
                <w:sz w:val="18"/>
                <w:szCs w:val="18"/>
                <w:lang w:val="id-ID"/>
              </w:rPr>
            </w:pPr>
            <w:r w:rsidRPr="00695088">
              <w:rPr>
                <w:sz w:val="18"/>
                <w:szCs w:val="18"/>
                <w:lang w:val="id-ID"/>
              </w:rPr>
              <w:t>0,731</w:t>
            </w:r>
          </w:p>
        </w:tc>
        <w:tc>
          <w:tcPr>
            <w:tcW w:w="1064" w:type="dxa"/>
            <w:vAlign w:val="center"/>
          </w:tcPr>
          <w:p w:rsidR="00232D91" w:rsidRPr="00695088" w:rsidRDefault="004B4261" w:rsidP="00695088">
            <w:pPr>
              <w:pStyle w:val="ListParagraph"/>
              <w:tabs>
                <w:tab w:val="left" w:pos="0"/>
              </w:tabs>
              <w:spacing w:after="0" w:line="240" w:lineRule="auto"/>
              <w:ind w:left="0"/>
              <w:jc w:val="center"/>
              <w:rPr>
                <w:sz w:val="18"/>
                <w:szCs w:val="18"/>
                <w:lang w:val="id-ID"/>
              </w:rPr>
            </w:pPr>
            <w:r w:rsidRPr="00695088">
              <w:rPr>
                <w:sz w:val="18"/>
                <w:szCs w:val="18"/>
                <w:lang w:val="id-ID"/>
              </w:rPr>
              <w:t>0,29311</w:t>
            </w:r>
          </w:p>
        </w:tc>
      </w:tr>
    </w:tbl>
    <w:p w:rsidR="00232D91" w:rsidRDefault="00232D91" w:rsidP="008D0CF4">
      <w:pPr>
        <w:pStyle w:val="ListParagraph"/>
        <w:tabs>
          <w:tab w:val="left" w:pos="0"/>
        </w:tabs>
        <w:spacing w:after="0" w:line="240" w:lineRule="auto"/>
        <w:ind w:left="0"/>
        <w:rPr>
          <w:rFonts w:ascii="Times New Roman" w:hAnsi="Times New Roman" w:cs="Times New Roman"/>
          <w:sz w:val="20"/>
          <w:szCs w:val="20"/>
          <w:lang w:val="id-ID"/>
        </w:rPr>
      </w:pPr>
    </w:p>
    <w:p w:rsidR="00FC3F6D" w:rsidRPr="00CD4A17" w:rsidRDefault="00FC3F6D" w:rsidP="00232D91">
      <w:pPr>
        <w:tabs>
          <w:tab w:val="left" w:pos="426"/>
        </w:tabs>
        <w:spacing w:after="120"/>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 xml:space="preserve">Uji </w:t>
      </w:r>
      <w:r w:rsidRPr="00CD4A17">
        <w:rPr>
          <w:rFonts w:ascii="Times New Roman" w:hAnsi="Times New Roman" w:cs="Times New Roman"/>
          <w:b/>
          <w:sz w:val="20"/>
          <w:szCs w:val="20"/>
        </w:rPr>
        <w:t>Signfikansi Parameter</w:t>
      </w:r>
    </w:p>
    <w:p w:rsidR="00FC3F6D" w:rsidRPr="00CD4A17" w:rsidRDefault="00FC3F6D" w:rsidP="00FC3F6D">
      <w:pPr>
        <w:tabs>
          <w:tab w:val="left" w:pos="426"/>
        </w:tabs>
        <w:jc w:val="both"/>
        <w:rPr>
          <w:rFonts w:ascii="Times New Roman" w:hAnsi="Times New Roman" w:cs="Times New Roman"/>
          <w:b/>
          <w:sz w:val="20"/>
          <w:szCs w:val="20"/>
          <w:lang w:val="id-ID"/>
        </w:rPr>
      </w:pPr>
      <w:r w:rsidRPr="00CD4A17">
        <w:rPr>
          <w:rFonts w:ascii="Times New Roman" w:hAnsi="Times New Roman" w:cs="Times New Roman"/>
          <w:b/>
          <w:sz w:val="20"/>
          <w:szCs w:val="20"/>
        </w:rPr>
        <w:t>Uji Simultan (Uji F)</w:t>
      </w:r>
    </w:p>
    <w:p w:rsidR="009C7B32" w:rsidRPr="00232D91" w:rsidRDefault="00FC3F6D" w:rsidP="00232D91">
      <w:pPr>
        <w:pStyle w:val="ListParagraph"/>
        <w:tabs>
          <w:tab w:val="left" w:pos="426"/>
        </w:tabs>
        <w:spacing w:after="120" w:line="240" w:lineRule="auto"/>
        <w:ind w:left="0" w:firstLine="284"/>
        <w:jc w:val="both"/>
        <w:rPr>
          <w:rFonts w:ascii="Times New Roman" w:hAnsi="Times New Roman" w:cs="Times New Roman"/>
          <w:sz w:val="24"/>
          <w:szCs w:val="24"/>
          <w:lang w:val="id-ID"/>
        </w:rPr>
      </w:pPr>
      <w:r w:rsidRPr="00CD4A17">
        <w:rPr>
          <w:rFonts w:ascii="Times New Roman" w:hAnsi="Times New Roman" w:cs="Times New Roman"/>
          <w:bCs/>
          <w:sz w:val="20"/>
          <w:szCs w:val="20"/>
          <w:lang w:val="sv-SE"/>
        </w:rPr>
        <w:t>Akan dilakukan uji untuk mengetahui pengaruh variabel bebas</w:t>
      </w:r>
      <w:r w:rsidRPr="00CD4A17">
        <w:rPr>
          <w:rFonts w:ascii="Times New Roman" w:hAnsi="Times New Roman" w:cs="Times New Roman"/>
          <w:bCs/>
          <w:i/>
          <w:sz w:val="20"/>
          <w:szCs w:val="20"/>
          <w:lang w:val="sv-SE"/>
        </w:rPr>
        <w:t xml:space="preserve"> </w:t>
      </w:r>
      <w:r w:rsidRPr="00CD4A17">
        <w:rPr>
          <w:rFonts w:ascii="Times New Roman" w:hAnsi="Times New Roman" w:cs="Times New Roman"/>
          <w:bCs/>
          <w:sz w:val="20"/>
          <w:szCs w:val="20"/>
          <w:lang w:val="sv-SE"/>
        </w:rPr>
        <w:t>terhadap variabel terikat</w:t>
      </w:r>
      <w:r w:rsidR="00232D91">
        <w:rPr>
          <w:rFonts w:ascii="Times New Roman" w:hAnsi="Times New Roman" w:cs="Times New Roman"/>
          <w:bCs/>
          <w:sz w:val="20"/>
          <w:szCs w:val="20"/>
          <w:lang w:val="id-ID"/>
        </w:rPr>
        <w:t>.</w:t>
      </w:r>
    </w:p>
    <w:p w:rsidR="00FC3F6D" w:rsidRDefault="008D0CF4" w:rsidP="00FC6623">
      <w:pPr>
        <w:autoSpaceDE w:val="0"/>
        <w:autoSpaceDN w:val="0"/>
        <w:adjustRightInd w:val="0"/>
        <w:ind w:firstLine="720"/>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Tabel </w:t>
      </w:r>
      <w:r w:rsidR="00BE3113" w:rsidRPr="00CD4A17">
        <w:rPr>
          <w:rFonts w:ascii="Times New Roman" w:hAnsi="Times New Roman" w:cs="Times New Roman"/>
          <w:sz w:val="20"/>
          <w:szCs w:val="20"/>
        </w:rPr>
        <w:t xml:space="preserve"> 8</w:t>
      </w:r>
      <w:r w:rsidRPr="00CD4A17">
        <w:rPr>
          <w:rFonts w:ascii="Times New Roman" w:hAnsi="Times New Roman" w:cs="Times New Roman"/>
          <w:sz w:val="20"/>
          <w:szCs w:val="20"/>
        </w:rPr>
        <w:t xml:space="preserve"> </w:t>
      </w:r>
      <w:r w:rsidR="00FC3F6D" w:rsidRPr="00CD4A17">
        <w:rPr>
          <w:rFonts w:ascii="Times New Roman" w:hAnsi="Times New Roman" w:cs="Times New Roman"/>
          <w:sz w:val="20"/>
          <w:szCs w:val="20"/>
          <w:lang w:val="id-ID"/>
        </w:rPr>
        <w:t xml:space="preserve"> Uji Simultan (Uji F)</w:t>
      </w:r>
    </w:p>
    <w:tbl>
      <w:tblPr>
        <w:tblStyle w:val="TableGrid"/>
        <w:tblW w:w="0" w:type="auto"/>
        <w:tblBorders>
          <w:left w:val="none" w:sz="0" w:space="0" w:color="auto"/>
          <w:right w:val="none" w:sz="0" w:space="0" w:color="auto"/>
          <w:insideV w:val="none" w:sz="0" w:space="0" w:color="auto"/>
        </w:tblBorders>
        <w:tblLook w:val="04A0"/>
      </w:tblPr>
      <w:tblGrid>
        <w:gridCol w:w="1016"/>
        <w:gridCol w:w="736"/>
        <w:gridCol w:w="562"/>
        <w:gridCol w:w="716"/>
        <w:gridCol w:w="652"/>
        <w:gridCol w:w="574"/>
      </w:tblGrid>
      <w:tr w:rsidR="00F165DB" w:rsidRPr="00F165DB" w:rsidTr="00695088">
        <w:tc>
          <w:tcPr>
            <w:tcW w:w="709"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Model</w:t>
            </w:r>
          </w:p>
        </w:tc>
        <w:tc>
          <w:tcPr>
            <w:tcW w:w="709"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Jumlah Rata-rata</w:t>
            </w:r>
          </w:p>
        </w:tc>
        <w:tc>
          <w:tcPr>
            <w:tcW w:w="709"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Df</w:t>
            </w:r>
          </w:p>
        </w:tc>
        <w:tc>
          <w:tcPr>
            <w:tcW w:w="709"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Mean Square</w:t>
            </w:r>
          </w:p>
        </w:tc>
        <w:tc>
          <w:tcPr>
            <w:tcW w:w="710"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F</w:t>
            </w:r>
          </w:p>
        </w:tc>
        <w:tc>
          <w:tcPr>
            <w:tcW w:w="710" w:type="dxa"/>
            <w:tcBorders>
              <w:bottom w:val="single" w:sz="4" w:space="0" w:color="auto"/>
            </w:tcBorders>
            <w:vAlign w:val="center"/>
          </w:tcPr>
          <w:p w:rsidR="00F165DB" w:rsidRPr="00F165DB" w:rsidRDefault="00F165DB" w:rsidP="00F165DB">
            <w:pPr>
              <w:autoSpaceDE w:val="0"/>
              <w:autoSpaceDN w:val="0"/>
              <w:adjustRightInd w:val="0"/>
              <w:jc w:val="center"/>
              <w:rPr>
                <w:sz w:val="18"/>
                <w:szCs w:val="18"/>
                <w:lang w:val="id-ID"/>
              </w:rPr>
            </w:pPr>
            <w:r w:rsidRPr="00F165DB">
              <w:rPr>
                <w:sz w:val="18"/>
                <w:szCs w:val="18"/>
                <w:lang w:val="id-ID"/>
              </w:rPr>
              <w:t>Sig.</w:t>
            </w:r>
          </w:p>
        </w:tc>
      </w:tr>
      <w:tr w:rsidR="00F165DB" w:rsidRPr="00F165DB" w:rsidTr="00695088">
        <w:tc>
          <w:tcPr>
            <w:tcW w:w="709"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Regression</w:t>
            </w:r>
          </w:p>
        </w:tc>
        <w:tc>
          <w:tcPr>
            <w:tcW w:w="709"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4,841</w:t>
            </w:r>
          </w:p>
        </w:tc>
        <w:tc>
          <w:tcPr>
            <w:tcW w:w="709"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17</w:t>
            </w:r>
          </w:p>
        </w:tc>
        <w:tc>
          <w:tcPr>
            <w:tcW w:w="709"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0,285</w:t>
            </w:r>
          </w:p>
        </w:tc>
        <w:tc>
          <w:tcPr>
            <w:tcW w:w="710"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3,135</w:t>
            </w:r>
          </w:p>
        </w:tc>
        <w:tc>
          <w:tcPr>
            <w:tcW w:w="710" w:type="dxa"/>
            <w:tcBorders>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0,0</w:t>
            </w:r>
          </w:p>
        </w:tc>
      </w:tr>
      <w:tr w:rsidR="00F165DB" w:rsidRPr="00F165DB" w:rsidTr="00695088">
        <w:tc>
          <w:tcPr>
            <w:tcW w:w="709" w:type="dxa"/>
            <w:tcBorders>
              <w:top w:val="nil"/>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Residual</w:t>
            </w:r>
          </w:p>
        </w:tc>
        <w:tc>
          <w:tcPr>
            <w:tcW w:w="709" w:type="dxa"/>
            <w:tcBorders>
              <w:top w:val="nil"/>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8,992</w:t>
            </w:r>
          </w:p>
        </w:tc>
        <w:tc>
          <w:tcPr>
            <w:tcW w:w="709" w:type="dxa"/>
            <w:tcBorders>
              <w:top w:val="nil"/>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99</w:t>
            </w:r>
          </w:p>
        </w:tc>
        <w:tc>
          <w:tcPr>
            <w:tcW w:w="709" w:type="dxa"/>
            <w:tcBorders>
              <w:top w:val="nil"/>
              <w:bottom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0,091</w:t>
            </w:r>
          </w:p>
        </w:tc>
        <w:tc>
          <w:tcPr>
            <w:tcW w:w="710" w:type="dxa"/>
            <w:tcBorders>
              <w:top w:val="nil"/>
              <w:bottom w:val="nil"/>
            </w:tcBorders>
          </w:tcPr>
          <w:p w:rsidR="00F165DB" w:rsidRPr="00F165DB" w:rsidRDefault="00F165DB" w:rsidP="00FC6623">
            <w:pPr>
              <w:autoSpaceDE w:val="0"/>
              <w:autoSpaceDN w:val="0"/>
              <w:adjustRightInd w:val="0"/>
              <w:jc w:val="both"/>
              <w:rPr>
                <w:sz w:val="18"/>
                <w:szCs w:val="18"/>
                <w:lang w:val="id-ID"/>
              </w:rPr>
            </w:pPr>
          </w:p>
        </w:tc>
        <w:tc>
          <w:tcPr>
            <w:tcW w:w="710" w:type="dxa"/>
            <w:tcBorders>
              <w:top w:val="nil"/>
              <w:bottom w:val="nil"/>
            </w:tcBorders>
          </w:tcPr>
          <w:p w:rsidR="00F165DB" w:rsidRPr="00F165DB" w:rsidRDefault="00F165DB" w:rsidP="00FC6623">
            <w:pPr>
              <w:autoSpaceDE w:val="0"/>
              <w:autoSpaceDN w:val="0"/>
              <w:adjustRightInd w:val="0"/>
              <w:jc w:val="both"/>
              <w:rPr>
                <w:sz w:val="18"/>
                <w:szCs w:val="18"/>
                <w:lang w:val="id-ID"/>
              </w:rPr>
            </w:pPr>
          </w:p>
        </w:tc>
      </w:tr>
      <w:tr w:rsidR="00F165DB" w:rsidRPr="00F165DB" w:rsidTr="00695088">
        <w:tc>
          <w:tcPr>
            <w:tcW w:w="709" w:type="dxa"/>
            <w:tcBorders>
              <w:top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Total</w:t>
            </w:r>
          </w:p>
        </w:tc>
        <w:tc>
          <w:tcPr>
            <w:tcW w:w="709" w:type="dxa"/>
            <w:tcBorders>
              <w:top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4,778</w:t>
            </w:r>
          </w:p>
        </w:tc>
        <w:tc>
          <w:tcPr>
            <w:tcW w:w="709" w:type="dxa"/>
            <w:tcBorders>
              <w:top w:val="nil"/>
            </w:tcBorders>
          </w:tcPr>
          <w:p w:rsidR="00F165DB" w:rsidRPr="00F165DB" w:rsidRDefault="00F165DB" w:rsidP="00FC6623">
            <w:pPr>
              <w:autoSpaceDE w:val="0"/>
              <w:autoSpaceDN w:val="0"/>
              <w:adjustRightInd w:val="0"/>
              <w:jc w:val="both"/>
              <w:rPr>
                <w:sz w:val="18"/>
                <w:szCs w:val="18"/>
                <w:lang w:val="id-ID"/>
              </w:rPr>
            </w:pPr>
            <w:r w:rsidRPr="00F165DB">
              <w:rPr>
                <w:sz w:val="18"/>
                <w:szCs w:val="18"/>
                <w:lang w:val="id-ID"/>
              </w:rPr>
              <w:t>116</w:t>
            </w:r>
          </w:p>
        </w:tc>
        <w:tc>
          <w:tcPr>
            <w:tcW w:w="709" w:type="dxa"/>
            <w:tcBorders>
              <w:top w:val="nil"/>
            </w:tcBorders>
          </w:tcPr>
          <w:p w:rsidR="00F165DB" w:rsidRPr="00F165DB" w:rsidRDefault="00F165DB" w:rsidP="00FC6623">
            <w:pPr>
              <w:autoSpaceDE w:val="0"/>
              <w:autoSpaceDN w:val="0"/>
              <w:adjustRightInd w:val="0"/>
              <w:jc w:val="both"/>
              <w:rPr>
                <w:sz w:val="18"/>
                <w:szCs w:val="18"/>
                <w:lang w:val="id-ID"/>
              </w:rPr>
            </w:pPr>
          </w:p>
        </w:tc>
        <w:tc>
          <w:tcPr>
            <w:tcW w:w="710" w:type="dxa"/>
            <w:tcBorders>
              <w:top w:val="nil"/>
            </w:tcBorders>
          </w:tcPr>
          <w:p w:rsidR="00F165DB" w:rsidRPr="00F165DB" w:rsidRDefault="00F165DB" w:rsidP="00FC6623">
            <w:pPr>
              <w:autoSpaceDE w:val="0"/>
              <w:autoSpaceDN w:val="0"/>
              <w:adjustRightInd w:val="0"/>
              <w:jc w:val="both"/>
              <w:rPr>
                <w:sz w:val="18"/>
                <w:szCs w:val="18"/>
                <w:lang w:val="id-ID"/>
              </w:rPr>
            </w:pPr>
          </w:p>
        </w:tc>
        <w:tc>
          <w:tcPr>
            <w:tcW w:w="710" w:type="dxa"/>
            <w:tcBorders>
              <w:top w:val="nil"/>
            </w:tcBorders>
          </w:tcPr>
          <w:p w:rsidR="00F165DB" w:rsidRPr="00F165DB" w:rsidRDefault="00F165DB" w:rsidP="00FC6623">
            <w:pPr>
              <w:autoSpaceDE w:val="0"/>
              <w:autoSpaceDN w:val="0"/>
              <w:adjustRightInd w:val="0"/>
              <w:jc w:val="both"/>
              <w:rPr>
                <w:sz w:val="18"/>
                <w:szCs w:val="18"/>
                <w:lang w:val="id-ID"/>
              </w:rPr>
            </w:pPr>
          </w:p>
        </w:tc>
      </w:tr>
    </w:tbl>
    <w:p w:rsidR="004B4261" w:rsidRDefault="004B4261" w:rsidP="00FC6623">
      <w:pPr>
        <w:autoSpaceDE w:val="0"/>
        <w:autoSpaceDN w:val="0"/>
        <w:adjustRightInd w:val="0"/>
        <w:ind w:firstLine="720"/>
        <w:jc w:val="both"/>
        <w:rPr>
          <w:rFonts w:ascii="Times New Roman" w:hAnsi="Times New Roman" w:cs="Times New Roman"/>
          <w:sz w:val="20"/>
          <w:szCs w:val="20"/>
          <w:lang w:val="id-ID"/>
        </w:rPr>
      </w:pPr>
    </w:p>
    <w:p w:rsidR="00FC3F6D" w:rsidRPr="00CD4A17" w:rsidRDefault="00FC3F6D" w:rsidP="00FC3F6D">
      <w:pPr>
        <w:tabs>
          <w:tab w:val="left" w:pos="2115"/>
        </w:tabs>
        <w:autoSpaceDE w:val="0"/>
        <w:autoSpaceDN w:val="0"/>
        <w:adjustRightInd w:val="0"/>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Hipotesis</w:t>
      </w:r>
      <w:r w:rsidRPr="00CD4A17">
        <w:rPr>
          <w:rFonts w:ascii="Times New Roman" w:hAnsi="Times New Roman" w:cs="Times New Roman"/>
          <w:sz w:val="20"/>
          <w:szCs w:val="20"/>
          <w:lang w:val="id-ID"/>
        </w:rPr>
        <w:tab/>
      </w:r>
    </w:p>
    <w:p w:rsidR="00FC3F6D" w:rsidRPr="00CD4A17" w:rsidRDefault="00FC3F6D" w:rsidP="00053B90">
      <w:pPr>
        <w:tabs>
          <w:tab w:val="left" w:pos="284"/>
        </w:tabs>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H</w:t>
      </w:r>
      <w:r w:rsidRPr="00CD4A17">
        <w:rPr>
          <w:rFonts w:ascii="Times New Roman" w:hAnsi="Times New Roman" w:cs="Times New Roman"/>
          <w:sz w:val="20"/>
          <w:szCs w:val="20"/>
          <w:vertAlign w:val="subscript"/>
          <w:lang w:val="id-ID"/>
        </w:rPr>
        <w:t>0</w:t>
      </w:r>
      <w:r w:rsidR="00053B90">
        <w:rPr>
          <w:rFonts w:ascii="Times New Roman" w:hAnsi="Times New Roman" w:cs="Times New Roman"/>
          <w:sz w:val="20"/>
          <w:szCs w:val="20"/>
          <w:lang w:val="id-ID"/>
        </w:rPr>
        <w:tab/>
      </w:r>
      <w:r w:rsidRPr="00CD4A17">
        <w:rPr>
          <w:rFonts w:ascii="Times New Roman" w:hAnsi="Times New Roman" w:cs="Times New Roman"/>
          <w:sz w:val="20"/>
          <w:szCs w:val="20"/>
          <w:lang w:val="id-ID"/>
        </w:rPr>
        <w:t xml:space="preserve">: </w:t>
      </w:r>
      <w:r w:rsidR="00FC6623" w:rsidRPr="00CD4A17">
        <w:rPr>
          <w:rFonts w:ascii="Times New Roman" w:hAnsi="Times New Roman" w:cs="Times New Roman"/>
          <w:position w:val="-12"/>
          <w:sz w:val="20"/>
          <w:szCs w:val="20"/>
          <w:lang w:val="id-ID"/>
        </w:rPr>
        <w:object w:dxaOrig="3220" w:dyaOrig="360">
          <v:shape id="_x0000_i1074" type="#_x0000_t75" style="width:122pt;height:14.4pt" o:ole="">
            <v:imagedata r:id="rId112" o:title=""/>
          </v:shape>
          <o:OLEObject Type="Embed" ProgID="Equation.3" ShapeID="_x0000_i1074" DrawAspect="Content" ObjectID="_1440101043" r:id="rId113"/>
        </w:object>
      </w:r>
    </w:p>
    <w:p w:rsidR="00FC3F6D" w:rsidRPr="00CD4A17" w:rsidRDefault="00FC3F6D" w:rsidP="00053B90">
      <w:pPr>
        <w:ind w:left="284"/>
        <w:jc w:val="both"/>
        <w:rPr>
          <w:rFonts w:ascii="Times New Roman" w:hAnsi="Times New Roman" w:cs="Times New Roman"/>
          <w:sz w:val="20"/>
          <w:szCs w:val="20"/>
        </w:rPr>
      </w:pPr>
      <w:r w:rsidRPr="00CD4A17">
        <w:rPr>
          <w:rFonts w:ascii="Times New Roman" w:hAnsi="Times New Roman" w:cs="Times New Roman"/>
          <w:sz w:val="20"/>
          <w:szCs w:val="20"/>
          <w:lang w:val="id-ID"/>
        </w:rPr>
        <w:t>(Secara simultan tidak ada pengaruh antara variabel bebas (usia,</w:t>
      </w:r>
      <w:r w:rsidRPr="00CD4A17">
        <w:rPr>
          <w:rFonts w:ascii="Times New Roman" w:hAnsi="Times New Roman" w:cs="Times New Roman"/>
          <w:sz w:val="20"/>
          <w:szCs w:val="20"/>
        </w:rPr>
        <w:t xml:space="preserve"> frekuensi ke perpustakaan, </w:t>
      </w:r>
      <w:r w:rsidRPr="00CD4A17">
        <w:rPr>
          <w:rFonts w:ascii="Times New Roman" w:hAnsi="Times New Roman" w:cs="Times New Roman"/>
          <w:sz w:val="20"/>
          <w:szCs w:val="20"/>
          <w:lang w:val="id-ID"/>
        </w:rPr>
        <w:t xml:space="preserve">lama belajar, </w:t>
      </w:r>
      <w:r w:rsidRPr="00CD4A17">
        <w:rPr>
          <w:rFonts w:ascii="Times New Roman" w:hAnsi="Times New Roman" w:cs="Times New Roman"/>
          <w:sz w:val="20"/>
          <w:szCs w:val="20"/>
        </w:rPr>
        <w:t xml:space="preserve">banyaknya literatur, jenis kelamin, wilayah sekolah, </w:t>
      </w:r>
      <w:r w:rsidRPr="00CD4A17">
        <w:rPr>
          <w:rFonts w:ascii="Times New Roman" w:hAnsi="Times New Roman" w:cs="Times New Roman"/>
          <w:sz w:val="20"/>
          <w:szCs w:val="20"/>
          <w:lang w:val="id-ID"/>
        </w:rPr>
        <w:t xml:space="preserve">asal sekolah, </w:t>
      </w:r>
      <w:r w:rsidRPr="00CD4A17">
        <w:rPr>
          <w:rFonts w:ascii="Times New Roman" w:hAnsi="Times New Roman" w:cs="Times New Roman"/>
          <w:sz w:val="20"/>
          <w:szCs w:val="20"/>
        </w:rPr>
        <w:t xml:space="preserve">pendidikan orang tua, pekerjaan orang tua, kegiatan diluar akademik, tempat tinggal, dan metode belajar)  terhadap nilai IPK </w:t>
      </w:r>
      <w:r w:rsidRPr="00CD4A17">
        <w:rPr>
          <w:rFonts w:ascii="Times New Roman" w:hAnsi="Times New Roman" w:cs="Times New Roman"/>
          <w:sz w:val="20"/>
          <w:szCs w:val="20"/>
          <w:lang w:val="id-ID"/>
        </w:rPr>
        <w:t>)</w:t>
      </w:r>
      <w:r w:rsidRPr="00CD4A17">
        <w:rPr>
          <w:rFonts w:ascii="Times New Roman" w:hAnsi="Times New Roman" w:cs="Times New Roman"/>
          <w:sz w:val="20"/>
          <w:szCs w:val="20"/>
        </w:rPr>
        <w:t>.</w:t>
      </w:r>
    </w:p>
    <w:p w:rsidR="00FC3F6D" w:rsidRPr="00CD4A17" w:rsidRDefault="00FC3F6D" w:rsidP="00D91D92">
      <w:pPr>
        <w:tabs>
          <w:tab w:val="left" w:pos="284"/>
          <w:tab w:val="left" w:pos="567"/>
        </w:tabs>
        <w:jc w:val="both"/>
        <w:rPr>
          <w:rFonts w:ascii="Times New Roman" w:hAnsi="Times New Roman" w:cs="Times New Roman"/>
          <w:sz w:val="20"/>
          <w:szCs w:val="20"/>
        </w:rPr>
      </w:pPr>
      <w:r w:rsidRPr="00CD4A17">
        <w:rPr>
          <w:rFonts w:ascii="Times New Roman" w:hAnsi="Times New Roman" w:cs="Times New Roman"/>
          <w:sz w:val="20"/>
          <w:szCs w:val="20"/>
          <w:lang w:val="id-ID"/>
        </w:rPr>
        <w:lastRenderedPageBreak/>
        <w:t>H</w:t>
      </w:r>
      <w:r w:rsidRPr="00CD4A17">
        <w:rPr>
          <w:rFonts w:ascii="Times New Roman" w:hAnsi="Times New Roman" w:cs="Times New Roman"/>
          <w:sz w:val="20"/>
          <w:szCs w:val="20"/>
          <w:vertAlign w:val="subscript"/>
          <w:lang w:val="id-ID"/>
        </w:rPr>
        <w:t>1</w:t>
      </w:r>
      <w:r w:rsidRPr="00CD4A17">
        <w:rPr>
          <w:rFonts w:ascii="Times New Roman" w:hAnsi="Times New Roman" w:cs="Times New Roman"/>
          <w:sz w:val="20"/>
          <w:szCs w:val="20"/>
          <w:lang w:val="id-ID"/>
        </w:rPr>
        <w:tab/>
        <w:t xml:space="preserve">: Minimal terdapat satu </w:t>
      </w:r>
      <w:r w:rsidR="00FC6623" w:rsidRPr="00CD4A17">
        <w:rPr>
          <w:rFonts w:ascii="Times New Roman" w:hAnsi="Times New Roman" w:cs="Times New Roman"/>
          <w:position w:val="-12"/>
          <w:sz w:val="20"/>
          <w:szCs w:val="20"/>
          <w:lang w:val="id-ID"/>
        </w:rPr>
        <w:object w:dxaOrig="680" w:dyaOrig="360">
          <v:shape id="_x0000_i1075" type="#_x0000_t75" style="width:25.4pt;height:13.55pt" o:ole="">
            <v:imagedata r:id="rId114" o:title=""/>
          </v:shape>
          <o:OLEObject Type="Embed" ProgID="Equation.3" ShapeID="_x0000_i1075" DrawAspect="Content" ObjectID="_1440101044" r:id="rId115"/>
        </w:object>
      </w:r>
      <w:r w:rsidRPr="00CD4A17">
        <w:rPr>
          <w:rFonts w:ascii="Times New Roman" w:hAnsi="Times New Roman" w:cs="Times New Roman"/>
          <w:sz w:val="20"/>
          <w:szCs w:val="20"/>
          <w:lang w:val="id-ID"/>
        </w:rPr>
        <w:t xml:space="preserve">, </w:t>
      </w:r>
    </w:p>
    <w:p w:rsidR="00FC3F6D" w:rsidRPr="00CD4A17" w:rsidRDefault="00FC3F6D" w:rsidP="00D91D92">
      <w:pPr>
        <w:ind w:left="426"/>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dengan </w:t>
      </w:r>
      <w:r w:rsidRPr="00CD4A17">
        <w:rPr>
          <w:rFonts w:ascii="Times New Roman" w:hAnsi="Times New Roman" w:cs="Times New Roman"/>
          <w:sz w:val="20"/>
          <w:szCs w:val="20"/>
        </w:rPr>
        <w:t>i</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 1, 2, 3,</w:t>
      </w:r>
      <w:r w:rsidRPr="00CD4A17">
        <w:rPr>
          <w:rFonts w:ascii="Times New Roman" w:hAnsi="Times New Roman" w:cs="Times New Roman"/>
          <w:sz w:val="20"/>
          <w:szCs w:val="20"/>
        </w:rPr>
        <w:t>.....,1</w:t>
      </w:r>
      <w:r w:rsidR="006D2882" w:rsidRPr="00CD4A17">
        <w:rPr>
          <w:rFonts w:ascii="Times New Roman" w:hAnsi="Times New Roman" w:cs="Times New Roman"/>
          <w:sz w:val="20"/>
          <w:szCs w:val="20"/>
          <w:lang w:val="id-ID"/>
        </w:rPr>
        <w:t>6</w:t>
      </w:r>
      <w:r w:rsidRPr="00CD4A17">
        <w:rPr>
          <w:rFonts w:ascii="Times New Roman" w:hAnsi="Times New Roman" w:cs="Times New Roman"/>
          <w:sz w:val="20"/>
          <w:szCs w:val="20"/>
          <w:lang w:val="id-ID"/>
        </w:rPr>
        <w:t xml:space="preserve">, </w:t>
      </w:r>
      <w:r w:rsidR="006D2882" w:rsidRPr="00CD4A17">
        <w:rPr>
          <w:rFonts w:ascii="Times New Roman" w:hAnsi="Times New Roman" w:cs="Times New Roman"/>
          <w:sz w:val="20"/>
          <w:szCs w:val="20"/>
        </w:rPr>
        <w:t>1</w:t>
      </w:r>
      <w:r w:rsidR="006D2882" w:rsidRPr="00CD4A17">
        <w:rPr>
          <w:rFonts w:ascii="Times New Roman" w:hAnsi="Times New Roman" w:cs="Times New Roman"/>
          <w:sz w:val="20"/>
          <w:szCs w:val="20"/>
          <w:lang w:val="id-ID"/>
        </w:rPr>
        <w:t>7</w:t>
      </w:r>
    </w:p>
    <w:p w:rsidR="00B63A6F" w:rsidRDefault="00FC3F6D" w:rsidP="00695088">
      <w:pPr>
        <w:ind w:left="284"/>
        <w:jc w:val="both"/>
        <w:rPr>
          <w:rFonts w:ascii="Times New Roman" w:hAnsi="Times New Roman" w:cs="Times New Roman"/>
          <w:sz w:val="20"/>
          <w:szCs w:val="20"/>
        </w:rPr>
        <w:sectPr w:rsidR="00B63A6F" w:rsidSect="00232D91">
          <w:type w:val="continuous"/>
          <w:pgSz w:w="11907" w:h="16839" w:code="9"/>
          <w:pgMar w:top="1418" w:right="1418" w:bottom="1418" w:left="1701" w:header="720" w:footer="720" w:gutter="0"/>
          <w:cols w:num="2" w:space="708"/>
          <w:docGrid w:linePitch="360"/>
        </w:sectPr>
      </w:pPr>
      <w:r w:rsidRPr="00CD4A17">
        <w:rPr>
          <w:rFonts w:ascii="Times New Roman" w:hAnsi="Times New Roman" w:cs="Times New Roman"/>
          <w:sz w:val="20"/>
          <w:szCs w:val="20"/>
          <w:lang w:val="id-ID"/>
        </w:rPr>
        <w:t>(Secara simultan minimal ada satu variabel bebas (usia,</w:t>
      </w:r>
      <w:r w:rsidRPr="00CD4A17">
        <w:rPr>
          <w:rFonts w:ascii="Times New Roman" w:hAnsi="Times New Roman" w:cs="Times New Roman"/>
          <w:sz w:val="20"/>
          <w:szCs w:val="20"/>
        </w:rPr>
        <w:t xml:space="preserve"> frekuensi ke perpustakaan, </w:t>
      </w:r>
      <w:r w:rsidRPr="00CD4A17">
        <w:rPr>
          <w:rFonts w:ascii="Times New Roman" w:hAnsi="Times New Roman" w:cs="Times New Roman"/>
          <w:sz w:val="20"/>
          <w:szCs w:val="20"/>
          <w:lang w:val="id-ID"/>
        </w:rPr>
        <w:t xml:space="preserve">lama </w:t>
      </w:r>
      <w:r w:rsidRPr="00CD4A17">
        <w:rPr>
          <w:rFonts w:ascii="Times New Roman" w:hAnsi="Times New Roman" w:cs="Times New Roman"/>
          <w:sz w:val="20"/>
          <w:szCs w:val="20"/>
          <w:lang w:val="id-ID"/>
        </w:rPr>
        <w:lastRenderedPageBreak/>
        <w:t>belajar,</w:t>
      </w:r>
      <w:r w:rsidRPr="00CD4A17">
        <w:rPr>
          <w:rFonts w:ascii="Times New Roman" w:hAnsi="Times New Roman" w:cs="Times New Roman"/>
          <w:sz w:val="20"/>
          <w:szCs w:val="20"/>
        </w:rPr>
        <w:t xml:space="preserve"> lama belajar</w:t>
      </w:r>
      <w:r w:rsidRPr="00CD4A17">
        <w:rPr>
          <w:rFonts w:ascii="Times New Roman" w:hAnsi="Times New Roman" w:cs="Times New Roman"/>
          <w:sz w:val="20"/>
          <w:szCs w:val="20"/>
          <w:lang w:val="id-ID"/>
        </w:rPr>
        <w:t xml:space="preserve"> , </w:t>
      </w:r>
      <w:r w:rsidRPr="00CD4A17">
        <w:rPr>
          <w:rFonts w:ascii="Times New Roman" w:hAnsi="Times New Roman" w:cs="Times New Roman"/>
          <w:sz w:val="20"/>
          <w:szCs w:val="20"/>
        </w:rPr>
        <w:t xml:space="preserve">banyaknya literatur, jenis kelamin, wilayah sekolah, </w:t>
      </w:r>
      <w:r w:rsidRPr="00CD4A17">
        <w:rPr>
          <w:rFonts w:ascii="Times New Roman" w:hAnsi="Times New Roman" w:cs="Times New Roman"/>
          <w:sz w:val="20"/>
          <w:szCs w:val="20"/>
          <w:lang w:val="id-ID"/>
        </w:rPr>
        <w:t xml:space="preserve">asal sekolah, </w:t>
      </w:r>
      <w:r w:rsidRPr="00CD4A17">
        <w:rPr>
          <w:rFonts w:ascii="Times New Roman" w:hAnsi="Times New Roman" w:cs="Times New Roman"/>
          <w:sz w:val="20"/>
          <w:szCs w:val="20"/>
        </w:rPr>
        <w:t>pendidikan orang tua, pekerjaan orang tua, kegiatan diluar akade</w:t>
      </w:r>
      <w:r w:rsidR="00D91D92">
        <w:rPr>
          <w:rFonts w:ascii="Times New Roman" w:hAnsi="Times New Roman" w:cs="Times New Roman"/>
          <w:sz w:val="20"/>
          <w:szCs w:val="20"/>
        </w:rPr>
        <w:t xml:space="preserve">mik, tempat tinggal, dan </w:t>
      </w:r>
    </w:p>
    <w:p w:rsidR="00FC3F6D" w:rsidRPr="00CD4A17" w:rsidRDefault="00D91D92" w:rsidP="00695088">
      <w:pPr>
        <w:ind w:left="284"/>
        <w:jc w:val="both"/>
        <w:rPr>
          <w:rFonts w:ascii="Times New Roman" w:hAnsi="Times New Roman" w:cs="Times New Roman"/>
          <w:sz w:val="20"/>
          <w:szCs w:val="20"/>
        </w:rPr>
      </w:pPr>
      <w:r>
        <w:rPr>
          <w:rFonts w:ascii="Times New Roman" w:hAnsi="Times New Roman" w:cs="Times New Roman"/>
          <w:sz w:val="20"/>
          <w:szCs w:val="20"/>
        </w:rPr>
        <w:lastRenderedPageBreak/>
        <w:t>metode</w:t>
      </w:r>
      <w:r>
        <w:rPr>
          <w:rFonts w:ascii="Times New Roman" w:hAnsi="Times New Roman" w:cs="Times New Roman"/>
          <w:sz w:val="20"/>
          <w:szCs w:val="20"/>
          <w:lang w:val="id-ID"/>
        </w:rPr>
        <w:t xml:space="preserve"> b</w:t>
      </w:r>
      <w:r w:rsidR="00FC3F6D" w:rsidRPr="00CD4A17">
        <w:rPr>
          <w:rFonts w:ascii="Times New Roman" w:hAnsi="Times New Roman" w:cs="Times New Roman"/>
          <w:sz w:val="20"/>
          <w:szCs w:val="20"/>
        </w:rPr>
        <w:t>elajar</w:t>
      </w:r>
      <w:r>
        <w:rPr>
          <w:rFonts w:ascii="Times New Roman" w:hAnsi="Times New Roman" w:cs="Times New Roman"/>
          <w:sz w:val="20"/>
          <w:szCs w:val="20"/>
          <w:lang w:val="id-ID"/>
        </w:rPr>
        <w:t xml:space="preserve"> </w:t>
      </w:r>
      <w:r w:rsidR="00FC3F6D" w:rsidRPr="00CD4A17">
        <w:rPr>
          <w:rFonts w:ascii="Times New Roman" w:hAnsi="Times New Roman" w:cs="Times New Roman"/>
          <w:sz w:val="20"/>
          <w:szCs w:val="20"/>
        </w:rPr>
        <w:t xml:space="preserve">yang berpengaruh terhadap nilai IPK </w:t>
      </w:r>
      <w:r w:rsidR="00FC3F6D" w:rsidRPr="00CD4A17">
        <w:rPr>
          <w:rFonts w:ascii="Times New Roman" w:hAnsi="Times New Roman" w:cs="Times New Roman"/>
          <w:sz w:val="20"/>
          <w:szCs w:val="20"/>
          <w:lang w:val="id-ID"/>
        </w:rPr>
        <w:t>)</w:t>
      </w:r>
      <w:r w:rsidR="00FC3F6D" w:rsidRPr="00CD4A17">
        <w:rPr>
          <w:rFonts w:ascii="Times New Roman" w:hAnsi="Times New Roman" w:cs="Times New Roman"/>
          <w:sz w:val="20"/>
          <w:szCs w:val="20"/>
        </w:rPr>
        <w:t>.</w:t>
      </w:r>
    </w:p>
    <w:p w:rsidR="00FC3F6D" w:rsidRPr="00CD4A17" w:rsidRDefault="00FC3F6D" w:rsidP="00FC3F6D">
      <w:pPr>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Taraf Signifikansi</w:t>
      </w:r>
    </w:p>
    <w:p w:rsidR="00FC3F6D" w:rsidRPr="00CD4A17" w:rsidRDefault="00FC3F6D" w:rsidP="00D91D92">
      <w:pPr>
        <w:tabs>
          <w:tab w:val="left" w:pos="284"/>
        </w:tabs>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ab/>
      </w:r>
      <w:r w:rsidR="00FC6623" w:rsidRPr="00CD4A17">
        <w:rPr>
          <w:rFonts w:ascii="Times New Roman" w:hAnsi="Times New Roman" w:cs="Times New Roman"/>
          <w:position w:val="-6"/>
          <w:sz w:val="20"/>
          <w:szCs w:val="20"/>
          <w:lang w:val="id-ID"/>
        </w:rPr>
        <w:object w:dxaOrig="600" w:dyaOrig="279">
          <v:shape id="_x0000_i1076" type="#_x0000_t75" style="width:24.55pt;height:11.85pt" o:ole="">
            <v:imagedata r:id="rId116" o:title=""/>
          </v:shape>
          <o:OLEObject Type="Embed" ProgID="Equation.3" ShapeID="_x0000_i1076" DrawAspect="Content" ObjectID="_1440101045" r:id="rId117"/>
        </w:object>
      </w:r>
      <w:r w:rsidRPr="00CD4A17">
        <w:rPr>
          <w:rFonts w:ascii="Times New Roman" w:hAnsi="Times New Roman" w:cs="Times New Roman"/>
          <w:sz w:val="20"/>
          <w:szCs w:val="20"/>
          <w:lang w:val="id-ID"/>
        </w:rPr>
        <w:t>%</w:t>
      </w:r>
    </w:p>
    <w:p w:rsidR="00FC3F6D" w:rsidRPr="00CD4A17" w:rsidRDefault="00FC3F6D" w:rsidP="00FC3F6D">
      <w:pPr>
        <w:tabs>
          <w:tab w:val="left" w:pos="709"/>
        </w:tabs>
        <w:jc w:val="both"/>
        <w:outlineLvl w:val="0"/>
        <w:rPr>
          <w:rFonts w:ascii="Times New Roman" w:hAnsi="Times New Roman" w:cs="Times New Roman"/>
          <w:sz w:val="20"/>
          <w:szCs w:val="20"/>
          <w:lang w:val="id-ID"/>
        </w:rPr>
      </w:pPr>
      <w:r w:rsidRPr="00CD4A17">
        <w:rPr>
          <w:rFonts w:ascii="Times New Roman" w:hAnsi="Times New Roman" w:cs="Times New Roman"/>
          <w:sz w:val="20"/>
          <w:szCs w:val="20"/>
          <w:lang w:val="id-ID"/>
        </w:rPr>
        <w:t>Daerah Kritik</w:t>
      </w:r>
    </w:p>
    <w:p w:rsidR="00FC3F6D" w:rsidRPr="00CD4A17" w:rsidRDefault="00FC3F6D" w:rsidP="00D91D92">
      <w:pPr>
        <w:tabs>
          <w:tab w:val="left" w:pos="709"/>
          <w:tab w:val="center" w:pos="3968"/>
        </w:tabs>
        <w:ind w:firstLine="284"/>
        <w:jc w:val="both"/>
        <w:rPr>
          <w:rFonts w:ascii="Times New Roman" w:hAnsi="Times New Roman" w:cs="Times New Roman"/>
          <w:position w:val="-6"/>
          <w:sz w:val="20"/>
          <w:szCs w:val="20"/>
          <w:vertAlign w:val="subscript"/>
          <w:lang w:val="id-ID"/>
        </w:rPr>
      </w:pPr>
      <w:r w:rsidRPr="00CD4A17">
        <w:rPr>
          <w:rFonts w:ascii="Times New Roman" w:hAnsi="Times New Roman" w:cs="Times New Roman"/>
          <w:sz w:val="20"/>
          <w:szCs w:val="20"/>
        </w:rPr>
        <w:t>H</w:t>
      </w:r>
      <w:r w:rsidRPr="00CD4A17">
        <w:rPr>
          <w:rFonts w:ascii="Times New Roman" w:hAnsi="Times New Roman" w:cs="Times New Roman"/>
          <w:sz w:val="20"/>
          <w:szCs w:val="20"/>
          <w:vertAlign w:val="subscript"/>
        </w:rPr>
        <w:t>0</w:t>
      </w:r>
      <w:r w:rsidRPr="00CD4A17">
        <w:rPr>
          <w:rFonts w:ascii="Times New Roman" w:hAnsi="Times New Roman" w:cs="Times New Roman"/>
          <w:sz w:val="20"/>
          <w:szCs w:val="20"/>
          <w:lang w:val="id-ID"/>
        </w:rPr>
        <w:t xml:space="preserve"> ditolak jika p-value</w:t>
      </w:r>
      <w:r w:rsidR="00695088">
        <w:rPr>
          <w:rFonts w:ascii="Times New Roman" w:hAnsi="Times New Roman" w:cs="Times New Roman"/>
          <w:sz w:val="20"/>
          <w:szCs w:val="20"/>
          <w:lang w:val="id-ID"/>
        </w:rPr>
        <w:t xml:space="preserve"> </w:t>
      </w:r>
      <w:r w:rsidRPr="00CD4A17">
        <w:rPr>
          <w:rFonts w:ascii="Times New Roman" w:hAnsi="Times New Roman" w:cs="Times New Roman"/>
          <w:sz w:val="20"/>
          <w:szCs w:val="20"/>
          <w:lang w:val="id-ID"/>
        </w:rPr>
        <w:t>&lt;</w:t>
      </w:r>
      <w:r w:rsidR="00695088">
        <w:rPr>
          <w:rFonts w:ascii="Times New Roman" w:hAnsi="Times New Roman" w:cs="Times New Roman"/>
          <w:sz w:val="20"/>
          <w:szCs w:val="20"/>
          <w:lang w:val="id-ID"/>
        </w:rPr>
        <w:t xml:space="preserve"> α </w:t>
      </w:r>
      <w:r w:rsidRPr="00CD4A17">
        <w:rPr>
          <w:rFonts w:ascii="Times New Roman" w:hAnsi="Times New Roman" w:cs="Times New Roman"/>
          <w:sz w:val="20"/>
          <w:szCs w:val="20"/>
          <w:lang w:val="id-ID"/>
        </w:rPr>
        <w:t>atau jika nilai F</w:t>
      </w:r>
      <w:r w:rsidRPr="00CD4A17">
        <w:rPr>
          <w:rFonts w:ascii="Times New Roman" w:hAnsi="Times New Roman" w:cs="Times New Roman"/>
          <w:sz w:val="20"/>
          <w:szCs w:val="20"/>
          <w:vertAlign w:val="subscript"/>
          <w:lang w:val="id-ID"/>
        </w:rPr>
        <w:t xml:space="preserve">hitung </w:t>
      </w:r>
      <w:r w:rsidRPr="00CD4A17">
        <w:rPr>
          <w:rFonts w:ascii="Times New Roman" w:hAnsi="Times New Roman" w:cs="Times New Roman"/>
          <w:sz w:val="20"/>
          <w:szCs w:val="20"/>
          <w:lang w:val="id-ID"/>
        </w:rPr>
        <w:t>&gt; F</w:t>
      </w:r>
      <w:r w:rsidRPr="00CD4A17">
        <w:rPr>
          <w:rFonts w:ascii="Times New Roman" w:hAnsi="Times New Roman" w:cs="Times New Roman"/>
          <w:sz w:val="20"/>
          <w:szCs w:val="20"/>
          <w:vertAlign w:val="subscript"/>
          <w:lang w:val="id-ID"/>
        </w:rPr>
        <w:t>tabel</w:t>
      </w:r>
    </w:p>
    <w:p w:rsidR="00FC3F6D" w:rsidRPr="00CD4A17" w:rsidRDefault="00FC3F6D" w:rsidP="00FC3F6D">
      <w:pPr>
        <w:tabs>
          <w:tab w:val="left" w:pos="709"/>
        </w:tabs>
        <w:jc w:val="both"/>
        <w:rPr>
          <w:rFonts w:ascii="Times New Roman" w:hAnsi="Times New Roman" w:cs="Times New Roman"/>
          <w:position w:val="-6"/>
          <w:sz w:val="20"/>
          <w:szCs w:val="20"/>
          <w:lang w:val="id-ID"/>
        </w:rPr>
      </w:pPr>
      <w:r w:rsidRPr="00CD4A17">
        <w:rPr>
          <w:rFonts w:ascii="Times New Roman" w:hAnsi="Times New Roman" w:cs="Times New Roman"/>
          <w:position w:val="-6"/>
          <w:sz w:val="20"/>
          <w:szCs w:val="20"/>
          <w:lang w:val="id-ID"/>
        </w:rPr>
        <w:t>Keputusan</w:t>
      </w:r>
    </w:p>
    <w:p w:rsidR="00FC3F6D" w:rsidRPr="00CD4A17" w:rsidRDefault="00FC3F6D" w:rsidP="00D91D92">
      <w:pPr>
        <w:tabs>
          <w:tab w:val="left" w:pos="709"/>
        </w:tabs>
        <w:ind w:firstLine="284"/>
        <w:jc w:val="both"/>
        <w:rPr>
          <w:rFonts w:ascii="Times New Roman" w:hAnsi="Times New Roman" w:cs="Times New Roman"/>
          <w:position w:val="-6"/>
          <w:sz w:val="20"/>
          <w:szCs w:val="20"/>
          <w:vertAlign w:val="subscript"/>
        </w:rPr>
      </w:pPr>
      <w:r w:rsidRPr="00CD4A17">
        <w:rPr>
          <w:rFonts w:ascii="Times New Roman" w:hAnsi="Times New Roman" w:cs="Times New Roman"/>
          <w:position w:val="-6"/>
          <w:sz w:val="20"/>
          <w:szCs w:val="20"/>
          <w:lang w:val="id-ID"/>
        </w:rPr>
        <w:t xml:space="preserve">Berdasarkan hasil </w:t>
      </w:r>
      <w:r w:rsidRPr="00CD4A17">
        <w:rPr>
          <w:rFonts w:ascii="Times New Roman" w:hAnsi="Times New Roman" w:cs="Times New Roman"/>
          <w:i/>
          <w:position w:val="-6"/>
          <w:sz w:val="20"/>
          <w:szCs w:val="20"/>
          <w:lang w:val="id-ID"/>
        </w:rPr>
        <w:t>output</w:t>
      </w:r>
      <w:r w:rsidRPr="00CD4A17">
        <w:rPr>
          <w:rFonts w:ascii="Times New Roman" w:hAnsi="Times New Roman" w:cs="Times New Roman"/>
          <w:position w:val="-6"/>
          <w:sz w:val="20"/>
          <w:szCs w:val="20"/>
          <w:lang w:val="id-ID"/>
        </w:rPr>
        <w:t xml:space="preserve"> pada lampiran, diperoleh nilai  </w:t>
      </w:r>
      <w:r w:rsidRPr="00CD4A17">
        <w:rPr>
          <w:rFonts w:ascii="Times New Roman" w:hAnsi="Times New Roman" w:cs="Times New Roman"/>
          <w:position w:val="-6"/>
          <w:sz w:val="20"/>
          <w:szCs w:val="20"/>
        </w:rPr>
        <w:t>(</w:t>
      </w:r>
      <w:r w:rsidRPr="00CD4A17">
        <w:rPr>
          <w:rFonts w:ascii="Times New Roman" w:hAnsi="Times New Roman" w:cs="Times New Roman"/>
          <w:position w:val="-6"/>
          <w:sz w:val="20"/>
          <w:szCs w:val="20"/>
          <w:lang w:val="id-ID"/>
        </w:rPr>
        <w:t>0,000</w:t>
      </w:r>
      <w:r w:rsidRPr="00CD4A17">
        <w:rPr>
          <w:rFonts w:ascii="Times New Roman" w:hAnsi="Times New Roman" w:cs="Times New Roman"/>
          <w:position w:val="-6"/>
          <w:sz w:val="20"/>
          <w:szCs w:val="20"/>
        </w:rPr>
        <w:t>)</w:t>
      </w:r>
      <w:r w:rsidRPr="00CD4A17">
        <w:rPr>
          <w:rFonts w:ascii="Times New Roman" w:hAnsi="Times New Roman" w:cs="Times New Roman"/>
          <w:position w:val="-6"/>
          <w:sz w:val="20"/>
          <w:szCs w:val="20"/>
          <w:lang w:val="id-ID"/>
        </w:rPr>
        <w:t xml:space="preserve"> p-value &lt;</w:t>
      </w:r>
      <w:r w:rsidR="00D91D92">
        <w:rPr>
          <w:rFonts w:ascii="Times New Roman" w:hAnsi="Times New Roman" w:cs="Times New Roman"/>
          <w:position w:val="-6"/>
          <w:sz w:val="20"/>
          <w:szCs w:val="20"/>
          <w:lang w:val="id-ID"/>
        </w:rPr>
        <w:t xml:space="preserve"> α</w:t>
      </w:r>
      <w:r w:rsidRPr="00CD4A17">
        <w:rPr>
          <w:rFonts w:ascii="Times New Roman" w:hAnsi="Times New Roman" w:cs="Times New Roman"/>
          <w:position w:val="-6"/>
          <w:sz w:val="20"/>
          <w:szCs w:val="20"/>
          <w:lang w:val="id-ID"/>
        </w:rPr>
        <w:t xml:space="preserve"> = 0,05 atau 3,</w:t>
      </w:r>
      <w:r w:rsidRPr="00CD4A17">
        <w:rPr>
          <w:rFonts w:ascii="Times New Roman" w:hAnsi="Times New Roman" w:cs="Times New Roman"/>
          <w:position w:val="-6"/>
          <w:sz w:val="20"/>
          <w:szCs w:val="20"/>
        </w:rPr>
        <w:t>135</w:t>
      </w:r>
      <w:r w:rsidRPr="00CD4A17">
        <w:rPr>
          <w:rFonts w:ascii="Times New Roman" w:hAnsi="Times New Roman" w:cs="Times New Roman"/>
          <w:position w:val="-6"/>
          <w:sz w:val="20"/>
          <w:szCs w:val="20"/>
          <w:lang w:val="id-ID"/>
        </w:rPr>
        <w:t xml:space="preserve"> = F</w:t>
      </w:r>
      <w:r w:rsidRPr="00CD4A17">
        <w:rPr>
          <w:rFonts w:ascii="Times New Roman" w:hAnsi="Times New Roman" w:cs="Times New Roman"/>
          <w:position w:val="-6"/>
          <w:sz w:val="20"/>
          <w:szCs w:val="20"/>
          <w:vertAlign w:val="subscript"/>
          <w:lang w:val="id-ID"/>
        </w:rPr>
        <w:t>hitung</w:t>
      </w:r>
      <w:r w:rsidR="00D91D92">
        <w:rPr>
          <w:rFonts w:ascii="Times New Roman" w:hAnsi="Times New Roman" w:cs="Times New Roman"/>
          <w:position w:val="-6"/>
          <w:sz w:val="20"/>
          <w:szCs w:val="20"/>
          <w:vertAlign w:val="subscript"/>
          <w:lang w:val="id-ID"/>
        </w:rPr>
        <w:t xml:space="preserve"> </w:t>
      </w:r>
      <w:r w:rsidRPr="00CD4A17">
        <w:rPr>
          <w:rFonts w:ascii="Times New Roman" w:hAnsi="Times New Roman" w:cs="Times New Roman"/>
          <w:position w:val="-6"/>
          <w:sz w:val="20"/>
          <w:szCs w:val="20"/>
          <w:lang w:val="id-ID"/>
        </w:rPr>
        <w:t>&gt; F</w:t>
      </w:r>
      <w:r w:rsidRPr="00CD4A17">
        <w:rPr>
          <w:rFonts w:ascii="Times New Roman" w:hAnsi="Times New Roman" w:cs="Times New Roman"/>
          <w:position w:val="-6"/>
          <w:sz w:val="20"/>
          <w:szCs w:val="20"/>
          <w:vertAlign w:val="subscript"/>
          <w:lang w:val="id-ID"/>
        </w:rPr>
        <w:t>tabel</w:t>
      </w:r>
      <w:r w:rsidRPr="00CD4A17">
        <w:rPr>
          <w:rFonts w:ascii="Times New Roman" w:hAnsi="Times New Roman" w:cs="Times New Roman"/>
          <w:position w:val="-6"/>
          <w:sz w:val="20"/>
          <w:szCs w:val="20"/>
          <w:lang w:val="id-ID"/>
        </w:rPr>
        <w:t xml:space="preserve"> = </w:t>
      </w:r>
      <w:r w:rsidRPr="00CD4A17">
        <w:rPr>
          <w:rFonts w:ascii="Times New Roman" w:hAnsi="Times New Roman" w:cs="Times New Roman"/>
          <w:position w:val="-6"/>
          <w:sz w:val="20"/>
          <w:szCs w:val="20"/>
        </w:rPr>
        <w:t xml:space="preserve">1,727 </w:t>
      </w:r>
      <w:r w:rsidRPr="00CD4A17">
        <w:rPr>
          <w:rFonts w:ascii="Times New Roman" w:hAnsi="Times New Roman" w:cs="Times New Roman"/>
          <w:position w:val="-6"/>
          <w:sz w:val="20"/>
          <w:szCs w:val="20"/>
          <w:lang w:val="id-ID"/>
        </w:rPr>
        <w:t>maka diputuskan untuk menolak H</w:t>
      </w:r>
      <w:r w:rsidRPr="00CD4A17">
        <w:rPr>
          <w:rFonts w:ascii="Times New Roman" w:hAnsi="Times New Roman" w:cs="Times New Roman"/>
          <w:position w:val="-6"/>
          <w:sz w:val="20"/>
          <w:szCs w:val="20"/>
          <w:vertAlign w:val="subscript"/>
          <w:lang w:val="id-ID"/>
        </w:rPr>
        <w:t>0</w:t>
      </w:r>
    </w:p>
    <w:p w:rsidR="00FC3F6D" w:rsidRPr="00CD4A17" w:rsidRDefault="00FC3F6D" w:rsidP="00FC3F6D">
      <w:pPr>
        <w:tabs>
          <w:tab w:val="left" w:pos="709"/>
        </w:tabs>
        <w:jc w:val="both"/>
        <w:rPr>
          <w:rFonts w:ascii="Times New Roman" w:hAnsi="Times New Roman" w:cs="Times New Roman"/>
          <w:position w:val="-6"/>
          <w:sz w:val="20"/>
          <w:szCs w:val="20"/>
          <w:lang w:val="id-ID"/>
        </w:rPr>
      </w:pPr>
      <w:r w:rsidRPr="00CD4A17">
        <w:rPr>
          <w:rFonts w:ascii="Times New Roman" w:hAnsi="Times New Roman" w:cs="Times New Roman"/>
          <w:position w:val="-6"/>
          <w:sz w:val="20"/>
          <w:szCs w:val="20"/>
          <w:lang w:val="id-ID"/>
        </w:rPr>
        <w:t>Kesimpulan</w:t>
      </w:r>
    </w:p>
    <w:p w:rsidR="00FC3F6D" w:rsidRPr="00CD4A17" w:rsidRDefault="00FC3F6D" w:rsidP="00D91D92">
      <w:pPr>
        <w:tabs>
          <w:tab w:val="left" w:pos="709"/>
        </w:tabs>
        <w:ind w:firstLine="284"/>
        <w:jc w:val="both"/>
        <w:rPr>
          <w:rFonts w:ascii="Times New Roman" w:hAnsi="Times New Roman" w:cs="Times New Roman"/>
          <w:position w:val="-6"/>
          <w:sz w:val="20"/>
          <w:szCs w:val="20"/>
        </w:rPr>
      </w:pPr>
      <w:r w:rsidRPr="00CD4A17">
        <w:rPr>
          <w:rFonts w:ascii="Times New Roman" w:hAnsi="Times New Roman" w:cs="Times New Roman"/>
          <w:position w:val="-6"/>
          <w:sz w:val="20"/>
          <w:szCs w:val="20"/>
          <w:lang w:val="id-ID"/>
        </w:rPr>
        <w:t>Dengan demikian dapat disimpulkan bahwa secara simultan</w:t>
      </w:r>
      <w:r w:rsidRPr="00CD4A17">
        <w:rPr>
          <w:rFonts w:ascii="Times New Roman" w:hAnsi="Times New Roman" w:cs="Times New Roman"/>
          <w:position w:val="-6"/>
          <w:sz w:val="20"/>
          <w:szCs w:val="20"/>
        </w:rPr>
        <w:t xml:space="preserve"> minimal ada satu variabel bebas yang berpengaruh terhadap IPK.</w:t>
      </w:r>
    </w:p>
    <w:p w:rsidR="00FC3F6D" w:rsidRPr="00CD4A17" w:rsidRDefault="00FC3F6D" w:rsidP="00FC3F6D">
      <w:pPr>
        <w:tabs>
          <w:tab w:val="left" w:pos="709"/>
        </w:tabs>
        <w:jc w:val="both"/>
        <w:rPr>
          <w:rFonts w:ascii="Times New Roman" w:hAnsi="Times New Roman" w:cs="Times New Roman"/>
          <w:position w:val="-6"/>
          <w:sz w:val="20"/>
          <w:szCs w:val="20"/>
          <w:lang w:val="id-ID"/>
        </w:rPr>
      </w:pPr>
    </w:p>
    <w:p w:rsidR="00FC3F6D" w:rsidRPr="00CD4A17" w:rsidRDefault="00FC3F6D" w:rsidP="009C7B32">
      <w:pPr>
        <w:tabs>
          <w:tab w:val="left" w:pos="426"/>
        </w:tabs>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Uji Parsial (Uji t)</w:t>
      </w:r>
    </w:p>
    <w:p w:rsidR="00FC3F6D" w:rsidRPr="00CD4A17" w:rsidRDefault="00FC3F6D" w:rsidP="00D91D92">
      <w:pPr>
        <w:pStyle w:val="ListParagraph"/>
        <w:spacing w:after="0" w:line="240" w:lineRule="auto"/>
        <w:ind w:left="0" w:firstLine="284"/>
        <w:jc w:val="both"/>
        <w:rPr>
          <w:rFonts w:ascii="Times New Roman" w:hAnsi="Times New Roman" w:cs="Times New Roman"/>
          <w:sz w:val="20"/>
          <w:szCs w:val="20"/>
          <w:lang w:val="sv-SE"/>
        </w:rPr>
      </w:pPr>
      <w:r w:rsidRPr="00CD4A17">
        <w:rPr>
          <w:rFonts w:ascii="Times New Roman" w:hAnsi="Times New Roman" w:cs="Times New Roman"/>
          <w:sz w:val="20"/>
          <w:szCs w:val="20"/>
          <w:lang w:val="sv-SE"/>
        </w:rPr>
        <w:t>Berdasarkan analisis regresi linier yang dilakukan, diperoleh model r</w:t>
      </w:r>
      <w:r w:rsidR="00BE3113" w:rsidRPr="00CD4A17">
        <w:rPr>
          <w:rFonts w:ascii="Times New Roman" w:hAnsi="Times New Roman" w:cs="Times New Roman"/>
          <w:sz w:val="20"/>
          <w:szCs w:val="20"/>
          <w:lang w:val="sv-SE"/>
        </w:rPr>
        <w:t xml:space="preserve">egresi sesuai pada persamaan </w:t>
      </w:r>
      <w:r w:rsidR="00695088">
        <w:rPr>
          <w:rFonts w:ascii="Times New Roman" w:hAnsi="Times New Roman" w:cs="Times New Roman"/>
          <w:sz w:val="20"/>
          <w:szCs w:val="20"/>
          <w:lang w:val="id-ID"/>
        </w:rPr>
        <w:t>(</w:t>
      </w:r>
      <w:r w:rsidR="00BE3113" w:rsidRPr="00CD4A17">
        <w:rPr>
          <w:rFonts w:ascii="Times New Roman" w:hAnsi="Times New Roman" w:cs="Times New Roman"/>
          <w:sz w:val="20"/>
          <w:szCs w:val="20"/>
          <w:lang w:val="sv-SE"/>
        </w:rPr>
        <w:t>16</w:t>
      </w:r>
      <w:r w:rsidR="00695088">
        <w:rPr>
          <w:rFonts w:ascii="Times New Roman" w:hAnsi="Times New Roman" w:cs="Times New Roman"/>
          <w:sz w:val="20"/>
          <w:szCs w:val="20"/>
          <w:lang w:val="id-ID"/>
        </w:rPr>
        <w:t>)</w:t>
      </w:r>
      <w:r w:rsidRPr="00CD4A17">
        <w:rPr>
          <w:rFonts w:ascii="Times New Roman" w:hAnsi="Times New Roman" w:cs="Times New Roman"/>
          <w:sz w:val="20"/>
          <w:szCs w:val="20"/>
          <w:lang w:val="sv-SE"/>
        </w:rPr>
        <w:t xml:space="preserve"> Selanjutanya akan dilakukan pengujian terhadap </w:t>
      </w:r>
      <w:r w:rsidRPr="00CD4A17">
        <w:rPr>
          <w:rFonts w:ascii="Times New Roman" w:hAnsi="Times New Roman" w:cs="Times New Roman"/>
          <w:sz w:val="20"/>
          <w:szCs w:val="20"/>
          <w:lang w:val="id-ID"/>
        </w:rPr>
        <w:t>masing-masing variabel</w:t>
      </w:r>
      <w:r w:rsidRPr="00CD4A17">
        <w:rPr>
          <w:rFonts w:ascii="Times New Roman" w:hAnsi="Times New Roman" w:cs="Times New Roman"/>
          <w:sz w:val="20"/>
          <w:szCs w:val="20"/>
          <w:lang w:val="sv-SE"/>
        </w:rPr>
        <w:t>.</w:t>
      </w:r>
    </w:p>
    <w:p w:rsidR="00445CCA" w:rsidRPr="00CD4A17" w:rsidRDefault="00FC3F6D" w:rsidP="00FC3F6D">
      <w:pPr>
        <w:jc w:val="both"/>
        <w:rPr>
          <w:rFonts w:ascii="Times New Roman" w:hAnsi="Times New Roman" w:cs="Times New Roman"/>
          <w:sz w:val="20"/>
          <w:szCs w:val="20"/>
        </w:rPr>
      </w:pPr>
      <w:r w:rsidRPr="00CD4A17">
        <w:rPr>
          <w:rFonts w:ascii="Times New Roman" w:hAnsi="Times New Roman" w:cs="Times New Roman"/>
          <w:sz w:val="20"/>
          <w:szCs w:val="20"/>
          <w:lang w:val="id-ID"/>
        </w:rPr>
        <w:t>Hipotesis</w:t>
      </w:r>
    </w:p>
    <w:p w:rsidR="00FC3F6D" w:rsidRPr="00695088" w:rsidRDefault="00FC3F6D" w:rsidP="00D91D92">
      <w:pPr>
        <w:pStyle w:val="ListParagraph"/>
        <w:tabs>
          <w:tab w:val="left" w:pos="0"/>
          <w:tab w:val="left" w:pos="284"/>
          <w:tab w:val="left" w:pos="2160"/>
          <w:tab w:val="left" w:pos="2880"/>
        </w:tabs>
        <w:spacing w:after="0" w:line="240" w:lineRule="auto"/>
        <w:ind w:left="0"/>
        <w:jc w:val="both"/>
        <w:rPr>
          <w:rFonts w:ascii="Times New Roman" w:hAnsi="Times New Roman" w:cs="Times New Roman"/>
          <w:i/>
          <w:sz w:val="20"/>
          <w:szCs w:val="20"/>
          <w:lang w:val="id-ID"/>
        </w:rPr>
      </w:pPr>
      <w:r w:rsidRPr="00CD4A17">
        <w:rPr>
          <w:rFonts w:ascii="Times New Roman" w:hAnsi="Times New Roman" w:cs="Times New Roman"/>
          <w:sz w:val="20"/>
          <w:szCs w:val="20"/>
          <w:lang w:val="id-ID"/>
        </w:rPr>
        <w:t>H</w:t>
      </w:r>
      <w:r w:rsidRPr="00CD4A17">
        <w:rPr>
          <w:rFonts w:ascii="Times New Roman" w:hAnsi="Times New Roman" w:cs="Times New Roman"/>
          <w:sz w:val="20"/>
          <w:szCs w:val="20"/>
          <w:vertAlign w:val="subscript"/>
          <w:lang w:val="id-ID"/>
        </w:rPr>
        <w:t>0</w:t>
      </w:r>
      <w:r w:rsidRPr="00CD4A17">
        <w:rPr>
          <w:rFonts w:ascii="Times New Roman" w:hAnsi="Times New Roman" w:cs="Times New Roman"/>
          <w:sz w:val="20"/>
          <w:szCs w:val="20"/>
          <w:lang w:val="id-ID"/>
        </w:rPr>
        <w:tab/>
        <w:t xml:space="preserve">: </w:t>
      </w:r>
      <w:r w:rsidRPr="00CD4A17">
        <w:rPr>
          <w:rFonts w:ascii="Times New Roman" w:hAnsi="Times New Roman" w:cs="Times New Roman"/>
          <w:position w:val="-14"/>
          <w:sz w:val="20"/>
          <w:szCs w:val="20"/>
          <w:lang w:val="id-ID"/>
        </w:rPr>
        <w:object w:dxaOrig="720" w:dyaOrig="380">
          <v:shape id="_x0000_i1077" type="#_x0000_t75" style="width:36.4pt;height:16.95pt" o:ole="">
            <v:imagedata r:id="rId118" o:title=""/>
          </v:shape>
          <o:OLEObject Type="Embed" ProgID="Equation.3" ShapeID="_x0000_i1077" DrawAspect="Content" ObjectID="_1440101046" r:id="rId119"/>
        </w:object>
      </w:r>
      <w:r w:rsidRPr="00CD4A17">
        <w:rPr>
          <w:rFonts w:ascii="Times New Roman" w:hAnsi="Times New Roman" w:cs="Times New Roman"/>
          <w:sz w:val="20"/>
          <w:szCs w:val="20"/>
        </w:rPr>
        <w:t xml:space="preserve">  </w:t>
      </w:r>
      <w:r w:rsidR="00695088">
        <w:rPr>
          <w:rFonts w:ascii="Times New Roman" w:hAnsi="Times New Roman" w:cs="Times New Roman"/>
          <w:sz w:val="20"/>
          <w:szCs w:val="20"/>
          <w:lang w:val="id-ID"/>
        </w:rPr>
        <w:t xml:space="preserve">;  </w:t>
      </w:r>
      <w:r w:rsidR="00695088">
        <w:rPr>
          <w:rFonts w:ascii="Times New Roman" w:hAnsi="Times New Roman" w:cs="Times New Roman"/>
          <w:i/>
          <w:sz w:val="20"/>
          <w:szCs w:val="20"/>
          <w:lang w:val="id-ID"/>
        </w:rPr>
        <w:t>j</w:t>
      </w:r>
      <w:r w:rsidR="00695088">
        <w:rPr>
          <w:rFonts w:ascii="Times New Roman" w:hAnsi="Times New Roman" w:cs="Times New Roman"/>
          <w:sz w:val="20"/>
          <w:szCs w:val="20"/>
          <w:lang w:val="id-ID"/>
        </w:rPr>
        <w:t xml:space="preserve"> </w:t>
      </w:r>
      <w:r w:rsidRPr="00CD4A17">
        <w:rPr>
          <w:rFonts w:ascii="Times New Roman" w:hAnsi="Times New Roman" w:cs="Times New Roman"/>
          <w:sz w:val="20"/>
          <w:szCs w:val="20"/>
        </w:rPr>
        <w:t>=</w:t>
      </w:r>
      <w:r w:rsidR="00594D10" w:rsidRPr="00CD4A17">
        <w:rPr>
          <w:rFonts w:ascii="Times New Roman" w:hAnsi="Times New Roman" w:cs="Times New Roman"/>
          <w:sz w:val="20"/>
          <w:szCs w:val="20"/>
          <w:lang w:val="id-ID"/>
        </w:rPr>
        <w:t xml:space="preserve"> </w:t>
      </w:r>
      <w:r w:rsidR="00520A55" w:rsidRPr="00CD4A17">
        <w:rPr>
          <w:rFonts w:ascii="Times New Roman" w:hAnsi="Times New Roman" w:cs="Times New Roman"/>
          <w:sz w:val="20"/>
          <w:szCs w:val="20"/>
          <w:lang w:val="id-ID"/>
        </w:rPr>
        <w:t>0,</w:t>
      </w:r>
      <w:r w:rsidRPr="00CD4A17">
        <w:rPr>
          <w:rFonts w:ascii="Times New Roman" w:hAnsi="Times New Roman" w:cs="Times New Roman"/>
          <w:sz w:val="20"/>
          <w:szCs w:val="20"/>
        </w:rPr>
        <w:t>1,2,3,.......,17</w:t>
      </w:r>
    </w:p>
    <w:p w:rsidR="00FC3F6D" w:rsidRPr="00CD4A17" w:rsidRDefault="00FC3F6D" w:rsidP="00D91D92">
      <w:pPr>
        <w:pStyle w:val="ListParagraph"/>
        <w:tabs>
          <w:tab w:val="left" w:pos="426"/>
        </w:tabs>
        <w:spacing w:after="0" w:line="240" w:lineRule="auto"/>
        <w:ind w:left="426" w:hanging="426"/>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ab/>
        <w:t>(Tidak ada pengaruh antara</w:t>
      </w:r>
      <w:r w:rsidRP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 xml:space="preserve">variabel </w:t>
      </w:r>
      <w:r w:rsidRPr="00CD4A17">
        <w:rPr>
          <w:rFonts w:ascii="Times New Roman" w:hAnsi="Times New Roman" w:cs="Times New Roman"/>
          <w:sz w:val="20"/>
          <w:szCs w:val="20"/>
        </w:rPr>
        <w:t xml:space="preserve">bebas ke </w:t>
      </w:r>
      <w:r w:rsidRPr="00695088">
        <w:rPr>
          <w:rFonts w:ascii="Times New Roman" w:hAnsi="Times New Roman" w:cs="Times New Roman"/>
          <w:i/>
          <w:sz w:val="20"/>
          <w:szCs w:val="20"/>
        </w:rPr>
        <w:t>j</w:t>
      </w:r>
      <w:r w:rsidR="00D91D92">
        <w:rPr>
          <w:rFonts w:ascii="Times New Roman" w:hAnsi="Times New Roman" w:cs="Times New Roman"/>
          <w:sz w:val="20"/>
          <w:szCs w:val="20"/>
          <w:lang w:val="id-ID"/>
        </w:rPr>
        <w:t xml:space="preserve"> terhadap </w:t>
      </w:r>
      <w:r w:rsidRPr="00CD4A17">
        <w:rPr>
          <w:rFonts w:ascii="Times New Roman" w:hAnsi="Times New Roman" w:cs="Times New Roman"/>
          <w:sz w:val="20"/>
          <w:szCs w:val="20"/>
          <w:lang w:val="id-ID"/>
        </w:rPr>
        <w:t>IPK)</w:t>
      </w:r>
    </w:p>
    <w:p w:rsidR="00FC3F6D" w:rsidRPr="00CD4A17" w:rsidRDefault="00FC3F6D" w:rsidP="00D91D92">
      <w:pPr>
        <w:pStyle w:val="ListParagraph"/>
        <w:tabs>
          <w:tab w:val="left" w:pos="0"/>
          <w:tab w:val="left" w:pos="284"/>
        </w:tabs>
        <w:spacing w:after="0" w:line="240" w:lineRule="auto"/>
        <w:ind w:left="0"/>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H</w:t>
      </w:r>
      <w:r w:rsidRPr="00CD4A17">
        <w:rPr>
          <w:rFonts w:ascii="Times New Roman" w:hAnsi="Times New Roman" w:cs="Times New Roman"/>
          <w:sz w:val="20"/>
          <w:szCs w:val="20"/>
          <w:vertAlign w:val="subscript"/>
          <w:lang w:val="id-ID"/>
        </w:rPr>
        <w:t>1</w:t>
      </w:r>
      <w:r w:rsidR="00D91D92">
        <w:rPr>
          <w:rFonts w:ascii="Times New Roman" w:hAnsi="Times New Roman" w:cs="Times New Roman"/>
          <w:sz w:val="20"/>
          <w:szCs w:val="20"/>
          <w:lang w:val="id-ID"/>
        </w:rPr>
        <w:tab/>
      </w:r>
      <w:r w:rsidRPr="00CD4A17">
        <w:rPr>
          <w:rFonts w:ascii="Times New Roman" w:hAnsi="Times New Roman" w:cs="Times New Roman"/>
          <w:sz w:val="20"/>
          <w:szCs w:val="20"/>
          <w:lang w:val="id-ID"/>
        </w:rPr>
        <w:t>:</w:t>
      </w:r>
      <w:r w:rsidR="00520A55" w:rsidRPr="00CD4A17">
        <w:rPr>
          <w:rFonts w:ascii="Times New Roman" w:hAnsi="Times New Roman" w:cs="Times New Roman"/>
          <w:position w:val="-14"/>
          <w:sz w:val="20"/>
          <w:szCs w:val="20"/>
          <w:lang w:val="id-ID"/>
        </w:rPr>
        <w:object w:dxaOrig="800" w:dyaOrig="380">
          <v:shape id="_x0000_i1078" type="#_x0000_t75" style="width:39.8pt;height:14.4pt" o:ole="">
            <v:imagedata r:id="rId120" o:title=""/>
          </v:shape>
          <o:OLEObject Type="Embed" ProgID="Equation.3" ShapeID="_x0000_i1078" DrawAspect="Content" ObjectID="_1440101047" r:id="rId121"/>
        </w:object>
      </w:r>
      <w:r w:rsidR="00695088">
        <w:rPr>
          <w:rFonts w:ascii="Times New Roman" w:hAnsi="Times New Roman" w:cs="Times New Roman"/>
          <w:sz w:val="20"/>
          <w:szCs w:val="20"/>
          <w:lang w:val="id-ID"/>
        </w:rPr>
        <w:t xml:space="preserve">;  </w:t>
      </w:r>
      <w:r w:rsidR="00695088" w:rsidRPr="00695088">
        <w:rPr>
          <w:rFonts w:ascii="Times New Roman" w:hAnsi="Times New Roman" w:cs="Times New Roman"/>
          <w:i/>
          <w:sz w:val="20"/>
          <w:szCs w:val="20"/>
          <w:lang w:val="id-ID"/>
        </w:rPr>
        <w:t>j</w:t>
      </w:r>
      <w:r w:rsidR="00695088">
        <w:rPr>
          <w:rFonts w:ascii="Times New Roman" w:hAnsi="Times New Roman" w:cs="Times New Roman"/>
          <w:sz w:val="20"/>
          <w:szCs w:val="20"/>
          <w:lang w:val="id-ID"/>
        </w:rPr>
        <w:t xml:space="preserve"> =</w:t>
      </w:r>
      <w:r w:rsidRPr="00CD4A17">
        <w:rPr>
          <w:rFonts w:ascii="Times New Roman" w:hAnsi="Times New Roman" w:cs="Times New Roman"/>
          <w:sz w:val="20"/>
          <w:szCs w:val="20"/>
        </w:rPr>
        <w:t xml:space="preserve"> </w:t>
      </w:r>
      <w:r w:rsidR="00520A55" w:rsidRPr="00CD4A17">
        <w:rPr>
          <w:rFonts w:ascii="Times New Roman" w:hAnsi="Times New Roman" w:cs="Times New Roman"/>
          <w:sz w:val="20"/>
          <w:szCs w:val="20"/>
          <w:lang w:val="id-ID"/>
        </w:rPr>
        <w:t xml:space="preserve">0, </w:t>
      </w:r>
      <w:r w:rsidRPr="00CD4A17">
        <w:rPr>
          <w:rFonts w:ascii="Times New Roman" w:hAnsi="Times New Roman" w:cs="Times New Roman"/>
          <w:sz w:val="20"/>
          <w:szCs w:val="20"/>
        </w:rPr>
        <w:t>1,2,3,.......,17</w:t>
      </w:r>
    </w:p>
    <w:p w:rsidR="009C7B32" w:rsidRPr="00CD4A17" w:rsidRDefault="00D91D92" w:rsidP="00D91D92">
      <w:pPr>
        <w:pStyle w:val="ListParagraph"/>
        <w:tabs>
          <w:tab w:val="left"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lang w:val="id-ID"/>
        </w:rPr>
        <w:tab/>
        <w:t xml:space="preserve">(ada pengaruh antara variabel </w:t>
      </w:r>
      <w:r w:rsidR="00FC3F6D" w:rsidRPr="00CD4A17">
        <w:rPr>
          <w:rFonts w:ascii="Times New Roman" w:hAnsi="Times New Roman" w:cs="Times New Roman"/>
          <w:sz w:val="20"/>
          <w:szCs w:val="20"/>
        </w:rPr>
        <w:t xml:space="preserve">bebas ke </w:t>
      </w:r>
      <w:r w:rsidR="00FC3F6D" w:rsidRPr="00695088">
        <w:rPr>
          <w:rFonts w:ascii="Times New Roman" w:hAnsi="Times New Roman" w:cs="Times New Roman"/>
          <w:i/>
          <w:sz w:val="20"/>
          <w:szCs w:val="20"/>
        </w:rPr>
        <w:t>j</w:t>
      </w:r>
      <w:r w:rsidR="00FC3F6D" w:rsidRPr="00695088">
        <w:rPr>
          <w:rFonts w:ascii="Times New Roman" w:hAnsi="Times New Roman" w:cs="Times New Roman"/>
          <w:i/>
          <w:sz w:val="20"/>
          <w:szCs w:val="20"/>
          <w:lang w:val="id-ID"/>
        </w:rPr>
        <w:t xml:space="preserve"> </w:t>
      </w:r>
      <w:r w:rsidR="00FC3F6D" w:rsidRPr="00CD4A17">
        <w:rPr>
          <w:rFonts w:ascii="Times New Roman" w:hAnsi="Times New Roman" w:cs="Times New Roman"/>
          <w:sz w:val="20"/>
          <w:szCs w:val="20"/>
          <w:lang w:val="id-ID"/>
        </w:rPr>
        <w:t>terhadap IPK)</w:t>
      </w:r>
    </w:p>
    <w:p w:rsidR="00FC6623" w:rsidRPr="00CD4A17" w:rsidRDefault="00FC3F6D" w:rsidP="00FC6623">
      <w:pPr>
        <w:jc w:val="both"/>
        <w:outlineLvl w:val="0"/>
        <w:rPr>
          <w:rFonts w:ascii="Times New Roman" w:hAnsi="Times New Roman" w:cs="Times New Roman"/>
          <w:sz w:val="20"/>
          <w:szCs w:val="20"/>
          <w:lang w:val="id-ID"/>
        </w:rPr>
      </w:pPr>
      <w:r w:rsidRPr="00CD4A17">
        <w:rPr>
          <w:rFonts w:ascii="Times New Roman" w:hAnsi="Times New Roman" w:cs="Times New Roman"/>
          <w:sz w:val="20"/>
          <w:szCs w:val="20"/>
          <w:lang w:val="id-ID"/>
        </w:rPr>
        <w:t>Taraf Signifikansi</w:t>
      </w:r>
    </w:p>
    <w:p w:rsidR="00FC6623" w:rsidRPr="00CD4A17" w:rsidRDefault="00FC6623" w:rsidP="00D91D92">
      <w:pPr>
        <w:ind w:firstLine="284"/>
        <w:jc w:val="both"/>
        <w:outlineLvl w:val="0"/>
        <w:rPr>
          <w:rFonts w:ascii="Times New Roman" w:hAnsi="Times New Roman" w:cs="Times New Roman"/>
          <w:sz w:val="20"/>
          <w:szCs w:val="20"/>
          <w:lang w:val="id-ID"/>
        </w:rPr>
      </w:pPr>
      <w:r w:rsidRPr="00CD4A17">
        <w:rPr>
          <w:rFonts w:ascii="Times New Roman" w:hAnsi="Times New Roman" w:cs="Times New Roman"/>
          <w:position w:val="-6"/>
          <w:sz w:val="20"/>
          <w:szCs w:val="20"/>
          <w:lang w:val="id-ID"/>
        </w:rPr>
        <w:object w:dxaOrig="580" w:dyaOrig="279">
          <v:shape id="_x0000_i1079" type="#_x0000_t75" style="width:24.55pt;height:11.85pt" o:ole="">
            <v:imagedata r:id="rId122" o:title=""/>
          </v:shape>
          <o:OLEObject Type="Embed" ProgID="Equation.3" ShapeID="_x0000_i1079" DrawAspect="Content" ObjectID="_1440101048" r:id="rId123"/>
        </w:object>
      </w:r>
      <w:r w:rsidR="00FC3F6D" w:rsidRPr="00CD4A17">
        <w:rPr>
          <w:rFonts w:ascii="Times New Roman" w:hAnsi="Times New Roman" w:cs="Times New Roman"/>
          <w:sz w:val="20"/>
          <w:szCs w:val="20"/>
          <w:lang w:val="id-ID"/>
        </w:rPr>
        <w:t>%</w:t>
      </w:r>
    </w:p>
    <w:p w:rsidR="00FC3F6D" w:rsidRPr="00CD4A17" w:rsidRDefault="00FC3F6D" w:rsidP="00FC3F6D">
      <w:pPr>
        <w:tabs>
          <w:tab w:val="left" w:pos="709"/>
        </w:tabs>
        <w:jc w:val="both"/>
        <w:outlineLvl w:val="0"/>
        <w:rPr>
          <w:rFonts w:ascii="Times New Roman" w:hAnsi="Times New Roman" w:cs="Times New Roman"/>
          <w:sz w:val="20"/>
          <w:szCs w:val="20"/>
          <w:lang w:val="id-ID"/>
        </w:rPr>
      </w:pPr>
      <w:r w:rsidRPr="00CD4A17">
        <w:rPr>
          <w:rFonts w:ascii="Times New Roman" w:hAnsi="Times New Roman" w:cs="Times New Roman"/>
          <w:sz w:val="20"/>
          <w:szCs w:val="20"/>
          <w:lang w:val="id-ID"/>
        </w:rPr>
        <w:t>Daerah Kritik</w:t>
      </w:r>
    </w:p>
    <w:p w:rsidR="00FC3F6D" w:rsidRPr="00CD4A17" w:rsidRDefault="00FC3F6D" w:rsidP="00D91D92">
      <w:pPr>
        <w:tabs>
          <w:tab w:val="left" w:pos="709"/>
          <w:tab w:val="center" w:pos="3968"/>
        </w:tabs>
        <w:ind w:firstLine="284"/>
        <w:jc w:val="both"/>
        <w:rPr>
          <w:rFonts w:ascii="Times New Roman" w:hAnsi="Times New Roman" w:cs="Times New Roman"/>
          <w:position w:val="-6"/>
          <w:sz w:val="20"/>
          <w:szCs w:val="20"/>
        </w:rPr>
      </w:pPr>
      <w:r w:rsidRPr="00CD4A17">
        <w:rPr>
          <w:rFonts w:ascii="Times New Roman" w:hAnsi="Times New Roman" w:cs="Times New Roman"/>
          <w:sz w:val="20"/>
          <w:szCs w:val="20"/>
        </w:rPr>
        <w:t>H</w:t>
      </w:r>
      <w:r w:rsidRPr="00CD4A17">
        <w:rPr>
          <w:rFonts w:ascii="Times New Roman" w:hAnsi="Times New Roman" w:cs="Times New Roman"/>
          <w:sz w:val="20"/>
          <w:szCs w:val="20"/>
          <w:vertAlign w:val="subscript"/>
        </w:rPr>
        <w:t>0</w:t>
      </w:r>
      <w:r w:rsidRPr="00CD4A17">
        <w:rPr>
          <w:rFonts w:ascii="Times New Roman" w:hAnsi="Times New Roman" w:cs="Times New Roman"/>
          <w:sz w:val="20"/>
          <w:szCs w:val="20"/>
          <w:lang w:val="id-ID"/>
        </w:rPr>
        <w:t xml:space="preserve"> ditolak jika p-value &lt;</w:t>
      </w:r>
      <w:r w:rsidR="00654FA1" w:rsidRPr="00CD4A17">
        <w:rPr>
          <w:rFonts w:ascii="Times New Roman" w:hAnsi="Times New Roman" w:cs="Times New Roman"/>
          <w:position w:val="-6"/>
          <w:sz w:val="20"/>
          <w:szCs w:val="20"/>
          <w:lang w:val="id-ID"/>
        </w:rPr>
        <w:object w:dxaOrig="240" w:dyaOrig="220">
          <v:shape id="_x0000_i1080" type="#_x0000_t75" style="width:11.85pt;height:11pt" o:ole="">
            <v:imagedata r:id="rId124" o:title=""/>
          </v:shape>
          <o:OLEObject Type="Embed" ProgID="Equation.3" ShapeID="_x0000_i1080" DrawAspect="Content" ObjectID="_1440101049" r:id="rId125"/>
        </w:object>
      </w:r>
    </w:p>
    <w:p w:rsidR="00FC3F6D" w:rsidRPr="00CD4A17" w:rsidRDefault="00FC3F6D" w:rsidP="00FC3F6D">
      <w:pPr>
        <w:tabs>
          <w:tab w:val="left" w:pos="709"/>
        </w:tabs>
        <w:jc w:val="both"/>
        <w:rPr>
          <w:rFonts w:ascii="Times New Roman" w:hAnsi="Times New Roman" w:cs="Times New Roman"/>
          <w:position w:val="-6"/>
          <w:sz w:val="20"/>
          <w:szCs w:val="20"/>
        </w:rPr>
      </w:pPr>
      <w:r w:rsidRPr="00CD4A17">
        <w:rPr>
          <w:rFonts w:ascii="Times New Roman" w:hAnsi="Times New Roman" w:cs="Times New Roman"/>
          <w:position w:val="-6"/>
          <w:sz w:val="20"/>
          <w:szCs w:val="20"/>
          <w:lang w:val="id-ID"/>
        </w:rPr>
        <w:t>Keputusan dan Kesimpulan</w:t>
      </w:r>
    </w:p>
    <w:p w:rsidR="00962089" w:rsidRDefault="00BE3113" w:rsidP="00D91D92">
      <w:pPr>
        <w:ind w:firstLine="284"/>
        <w:jc w:val="both"/>
        <w:rPr>
          <w:rFonts w:ascii="Times New Roman" w:hAnsi="Times New Roman" w:cs="Times New Roman"/>
          <w:position w:val="-6"/>
          <w:sz w:val="20"/>
          <w:szCs w:val="20"/>
          <w:lang w:val="id-ID"/>
        </w:rPr>
      </w:pPr>
      <w:r w:rsidRPr="00CD4A17">
        <w:rPr>
          <w:rFonts w:ascii="Times New Roman" w:hAnsi="Times New Roman" w:cs="Times New Roman"/>
          <w:position w:val="-6"/>
          <w:sz w:val="20"/>
          <w:szCs w:val="20"/>
        </w:rPr>
        <w:t>Berdasarkan Tabel 6</w:t>
      </w:r>
      <w:r w:rsidR="00FC3F6D" w:rsidRPr="00CD4A17">
        <w:rPr>
          <w:rFonts w:ascii="Times New Roman" w:hAnsi="Times New Roman" w:cs="Times New Roman"/>
          <w:position w:val="-6"/>
          <w:sz w:val="20"/>
          <w:szCs w:val="20"/>
        </w:rPr>
        <w:t xml:space="preserve"> terlihat bahwa variabel  frekuensi ke perpustakaan, banyaknya literatur, asal sekolah, wilayah </w:t>
      </w:r>
      <w:r w:rsidR="00FC3F6D" w:rsidRPr="00CD4A17">
        <w:rPr>
          <w:rFonts w:ascii="Times New Roman" w:hAnsi="Times New Roman" w:cs="Times New Roman"/>
          <w:position w:val="-6"/>
          <w:sz w:val="20"/>
          <w:szCs w:val="20"/>
          <w:lang w:val="id-ID"/>
        </w:rPr>
        <w:t>s</w:t>
      </w:r>
      <w:r w:rsidR="00FC3F6D" w:rsidRPr="00CD4A17">
        <w:rPr>
          <w:rFonts w:ascii="Times New Roman" w:hAnsi="Times New Roman" w:cs="Times New Roman"/>
          <w:position w:val="-6"/>
          <w:sz w:val="20"/>
          <w:szCs w:val="20"/>
        </w:rPr>
        <w:t>ekolah, pekerjaan orang tua yang PNS dan kegiatan diluar akademik berpengaruh terhadap IPK sedangkan variabel Usia, pendidikan orang tua (SD, SMP,</w:t>
      </w:r>
      <w:r w:rsidR="00654FA1" w:rsidRPr="00CD4A17">
        <w:rPr>
          <w:rFonts w:ascii="Times New Roman" w:hAnsi="Times New Roman" w:cs="Times New Roman"/>
          <w:position w:val="-6"/>
          <w:sz w:val="20"/>
          <w:szCs w:val="20"/>
        </w:rPr>
        <w:t xml:space="preserve"> </w:t>
      </w:r>
      <w:r w:rsidR="00FC3F6D" w:rsidRPr="00CD4A17">
        <w:rPr>
          <w:rFonts w:ascii="Times New Roman" w:hAnsi="Times New Roman" w:cs="Times New Roman"/>
          <w:position w:val="-6"/>
          <w:sz w:val="20"/>
          <w:szCs w:val="20"/>
        </w:rPr>
        <w:t>SMA, dan SARJANA), pekerjaan orang tua (wirawsasta, pegawai swasta dan tidak bekerja), tempat tinggal dan metode belajar  tidak berpengaruh terhadap IPK</w:t>
      </w:r>
    </w:p>
    <w:p w:rsidR="00CD4A17" w:rsidRPr="00CD4A17" w:rsidRDefault="00CD4A17" w:rsidP="00CD4A17">
      <w:pPr>
        <w:ind w:firstLine="426"/>
        <w:jc w:val="both"/>
        <w:rPr>
          <w:rFonts w:ascii="Times New Roman" w:hAnsi="Times New Roman" w:cs="Times New Roman"/>
          <w:position w:val="-6"/>
          <w:sz w:val="20"/>
          <w:szCs w:val="20"/>
          <w:lang w:val="id-ID"/>
        </w:rPr>
      </w:pPr>
    </w:p>
    <w:p w:rsidR="00654FA1" w:rsidRPr="00CD4A17" w:rsidRDefault="00654FA1" w:rsidP="00654FA1">
      <w:pPr>
        <w:tabs>
          <w:tab w:val="left" w:pos="426"/>
        </w:tabs>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Pemilihan Model Regresi Terbaik</w:t>
      </w:r>
    </w:p>
    <w:p w:rsidR="008D0CF4" w:rsidRDefault="00654FA1" w:rsidP="00D91D92">
      <w:pPr>
        <w:pStyle w:val="ListParagraph"/>
        <w:tabs>
          <w:tab w:val="left" w:pos="0"/>
        </w:tabs>
        <w:spacing w:after="0" w:line="240" w:lineRule="auto"/>
        <w:ind w:left="0" w:firstLine="284"/>
        <w:contextualSpacing w:val="0"/>
        <w:jc w:val="both"/>
        <w:rPr>
          <w:rFonts w:ascii="Times New Roman" w:hAnsi="Times New Roman" w:cs="Times New Roman"/>
          <w:bCs/>
          <w:sz w:val="20"/>
          <w:szCs w:val="20"/>
          <w:lang w:val="id-ID"/>
        </w:rPr>
      </w:pPr>
      <w:r w:rsidRPr="00CD4A17">
        <w:rPr>
          <w:rFonts w:ascii="Times New Roman" w:hAnsi="Times New Roman" w:cs="Times New Roman"/>
          <w:bCs/>
          <w:sz w:val="20"/>
          <w:szCs w:val="20"/>
          <w:lang w:val="sv-SE"/>
        </w:rPr>
        <w:t xml:space="preserve">Pemilihan model regresi linier terbaik dengan menggunakan analisis regresi linier metode </w:t>
      </w:r>
      <w:r w:rsidRPr="00CD4A17">
        <w:rPr>
          <w:rFonts w:ascii="Times New Roman" w:hAnsi="Times New Roman" w:cs="Times New Roman"/>
          <w:bCs/>
          <w:i/>
          <w:sz w:val="20"/>
          <w:szCs w:val="20"/>
          <w:lang w:val="sv-SE"/>
        </w:rPr>
        <w:t>backward</w:t>
      </w:r>
      <w:r w:rsidRPr="00CD4A17">
        <w:rPr>
          <w:rFonts w:ascii="Times New Roman" w:hAnsi="Times New Roman" w:cs="Times New Roman"/>
          <w:bCs/>
          <w:sz w:val="20"/>
          <w:szCs w:val="20"/>
          <w:lang w:val="sv-SE"/>
        </w:rPr>
        <w:t xml:space="preserve"> dengan hasil </w:t>
      </w:r>
      <w:r w:rsidR="00695088">
        <w:rPr>
          <w:rFonts w:ascii="Times New Roman" w:hAnsi="Times New Roman" w:cs="Times New Roman"/>
          <w:bCs/>
          <w:sz w:val="20"/>
          <w:szCs w:val="20"/>
          <w:lang w:val="id-ID"/>
        </w:rPr>
        <w:t>dapat dilihat pada Tabel 9.</w:t>
      </w:r>
    </w:p>
    <w:p w:rsidR="00B63A6F" w:rsidRDefault="00695088" w:rsidP="00F41729">
      <w:pPr>
        <w:tabs>
          <w:tab w:val="left" w:pos="142"/>
        </w:tabs>
        <w:ind w:firstLine="284"/>
        <w:jc w:val="both"/>
        <w:rPr>
          <w:rFonts w:ascii="Times New Roman" w:hAnsi="Times New Roman" w:cs="Times New Roman"/>
          <w:sz w:val="20"/>
          <w:szCs w:val="20"/>
        </w:rPr>
      </w:pPr>
      <w:r w:rsidRPr="00CD4A17">
        <w:rPr>
          <w:rFonts w:ascii="Times New Roman" w:hAnsi="Times New Roman" w:cs="Times New Roman"/>
          <w:sz w:val="20"/>
          <w:szCs w:val="20"/>
          <w:lang w:val="id-ID"/>
        </w:rPr>
        <w:t xml:space="preserve">Berdasarkan </w:t>
      </w:r>
      <w:r w:rsidRPr="00CD4A17">
        <w:rPr>
          <w:rFonts w:ascii="Times New Roman" w:hAnsi="Times New Roman" w:cs="Times New Roman"/>
          <w:sz w:val="20"/>
          <w:szCs w:val="20"/>
        </w:rPr>
        <w:t>T</w:t>
      </w:r>
      <w:r w:rsidRPr="00CD4A17">
        <w:rPr>
          <w:rFonts w:ascii="Times New Roman" w:hAnsi="Times New Roman" w:cs="Times New Roman"/>
          <w:sz w:val="20"/>
          <w:szCs w:val="20"/>
          <w:lang w:val="id-ID"/>
        </w:rPr>
        <w:t xml:space="preserve">abel 10 dapat diketahui nilai koefisien </w:t>
      </w:r>
      <w:r w:rsidRPr="00CD4A17">
        <w:rPr>
          <w:rFonts w:ascii="Times New Roman" w:hAnsi="Times New Roman" w:cs="Times New Roman"/>
          <w:sz w:val="20"/>
          <w:szCs w:val="20"/>
        </w:rPr>
        <w:t>determinasi (</w:t>
      </w:r>
      <w:r w:rsidRPr="00CD4A17">
        <w:rPr>
          <w:rFonts w:ascii="Times New Roman" w:hAnsi="Times New Roman" w:cs="Times New Roman"/>
          <w:sz w:val="20"/>
          <w:szCs w:val="20"/>
          <w:lang w:val="sv-SE"/>
        </w:rPr>
        <w:t>R</w:t>
      </w:r>
      <w:r w:rsidRPr="00CD4A17">
        <w:rPr>
          <w:rFonts w:ascii="Times New Roman" w:hAnsi="Times New Roman" w:cs="Times New Roman"/>
          <w:sz w:val="20"/>
          <w:szCs w:val="20"/>
          <w:vertAlign w:val="superscript"/>
          <w:lang w:val="sv-SE"/>
        </w:rPr>
        <w:t>2</w:t>
      </w:r>
      <w:r w:rsidRPr="00CD4A17">
        <w:rPr>
          <w:rFonts w:ascii="Times New Roman" w:hAnsi="Times New Roman" w:cs="Times New Roman"/>
          <w:sz w:val="20"/>
          <w:szCs w:val="20"/>
          <w:lang w:val="sv-SE"/>
        </w:rPr>
        <w:t>) sebesar 0,</w:t>
      </w:r>
      <w:r w:rsidRPr="00CD4A17">
        <w:rPr>
          <w:rFonts w:ascii="Times New Roman" w:hAnsi="Times New Roman" w:cs="Times New Roman"/>
          <w:sz w:val="20"/>
          <w:szCs w:val="20"/>
        </w:rPr>
        <w:t>739</w:t>
      </w:r>
      <w:r w:rsidRPr="00CD4A17">
        <w:rPr>
          <w:rFonts w:ascii="Times New Roman" w:hAnsi="Times New Roman" w:cs="Times New Roman"/>
          <w:sz w:val="20"/>
          <w:szCs w:val="20"/>
          <w:lang w:val="sv-SE"/>
        </w:rPr>
        <w:t xml:space="preserve"> ini mengindikasikan bahwa sebesar </w:t>
      </w:r>
      <w:r w:rsidRPr="00CD4A17">
        <w:rPr>
          <w:rFonts w:ascii="Times New Roman" w:hAnsi="Times New Roman" w:cs="Times New Roman"/>
          <w:sz w:val="20"/>
          <w:szCs w:val="20"/>
        </w:rPr>
        <w:t>73,6</w:t>
      </w:r>
      <w:r w:rsidRPr="00CD4A17">
        <w:rPr>
          <w:rFonts w:ascii="Times New Roman" w:hAnsi="Times New Roman" w:cs="Times New Roman"/>
          <w:sz w:val="20"/>
          <w:szCs w:val="20"/>
          <w:lang w:val="sv-SE"/>
        </w:rPr>
        <w:t xml:space="preserve">% seluruh variasi total </w:t>
      </w:r>
      <w:r w:rsidRPr="00CD4A17">
        <w:rPr>
          <w:rFonts w:ascii="Times New Roman" w:hAnsi="Times New Roman" w:cs="Times New Roman"/>
          <w:i/>
          <w:sz w:val="20"/>
          <w:szCs w:val="20"/>
          <w:lang w:val="sv-SE"/>
        </w:rPr>
        <w:t>Y</w:t>
      </w:r>
      <w:r w:rsidRPr="00CD4A17">
        <w:rPr>
          <w:rFonts w:ascii="Times New Roman" w:hAnsi="Times New Roman" w:cs="Times New Roman"/>
          <w:sz w:val="20"/>
          <w:szCs w:val="20"/>
          <w:lang w:val="sv-SE"/>
        </w:rPr>
        <w:t xml:space="preserve"> dapat diterangkan dari model dan sisanya sebesar </w:t>
      </w:r>
      <w:r w:rsidRPr="00CD4A17">
        <w:rPr>
          <w:rFonts w:ascii="Times New Roman" w:hAnsi="Times New Roman" w:cs="Times New Roman"/>
          <w:sz w:val="20"/>
          <w:szCs w:val="20"/>
        </w:rPr>
        <w:t>26,4</w:t>
      </w:r>
      <w:r w:rsidRPr="00CD4A17">
        <w:rPr>
          <w:rFonts w:ascii="Times New Roman" w:hAnsi="Times New Roman" w:cs="Times New Roman"/>
          <w:sz w:val="20"/>
          <w:szCs w:val="20"/>
          <w:lang w:val="sv-SE"/>
        </w:rPr>
        <w:t>% diterangkan dari faktor-</w:t>
      </w:r>
      <w:r w:rsidRPr="00CD4A17">
        <w:rPr>
          <w:rFonts w:ascii="Times New Roman" w:hAnsi="Times New Roman" w:cs="Times New Roman"/>
          <w:sz w:val="20"/>
          <w:szCs w:val="20"/>
          <w:lang w:val="sv-SE"/>
        </w:rPr>
        <w:lastRenderedPageBreak/>
        <w:t>faktor lain yang tidak diperhitungkan ke dalam model</w:t>
      </w:r>
      <w:r w:rsidRPr="00CD4A17">
        <w:rPr>
          <w:rFonts w:ascii="Times New Roman" w:hAnsi="Times New Roman" w:cs="Times New Roman"/>
          <w:sz w:val="20"/>
          <w:szCs w:val="20"/>
          <w:lang w:val="id-ID"/>
        </w:rPr>
        <w:t>.</w:t>
      </w:r>
    </w:p>
    <w:p w:rsidR="00F41729" w:rsidRPr="00F41729" w:rsidRDefault="00F41729" w:rsidP="00F41729">
      <w:pPr>
        <w:tabs>
          <w:tab w:val="left" w:pos="142"/>
        </w:tabs>
        <w:ind w:firstLine="284"/>
        <w:jc w:val="both"/>
        <w:rPr>
          <w:rFonts w:ascii="Times New Roman" w:hAnsi="Times New Roman" w:cs="Times New Roman"/>
          <w:sz w:val="20"/>
          <w:szCs w:val="20"/>
        </w:rPr>
      </w:pPr>
    </w:p>
    <w:p w:rsidR="00654FA1" w:rsidRPr="00695088" w:rsidRDefault="00654FA1" w:rsidP="00695088">
      <w:pPr>
        <w:pStyle w:val="ListParagraph"/>
        <w:tabs>
          <w:tab w:val="left" w:pos="426"/>
        </w:tabs>
        <w:spacing w:after="0" w:line="240" w:lineRule="auto"/>
        <w:ind w:left="851" w:hanging="851"/>
        <w:jc w:val="both"/>
        <w:rPr>
          <w:rFonts w:ascii="Times New Roman" w:hAnsi="Times New Roman" w:cs="Times New Roman"/>
          <w:i/>
          <w:sz w:val="18"/>
          <w:szCs w:val="18"/>
        </w:rPr>
      </w:pPr>
      <w:r w:rsidRPr="00695088">
        <w:rPr>
          <w:rFonts w:ascii="Times New Roman" w:hAnsi="Times New Roman" w:cs="Times New Roman"/>
          <w:sz w:val="18"/>
          <w:szCs w:val="18"/>
          <w:lang w:val="id-ID"/>
        </w:rPr>
        <w:t>Ta</w:t>
      </w:r>
      <w:r w:rsidR="009F60F7" w:rsidRPr="00695088">
        <w:rPr>
          <w:rFonts w:ascii="Times New Roman" w:hAnsi="Times New Roman" w:cs="Times New Roman"/>
          <w:sz w:val="18"/>
          <w:szCs w:val="18"/>
          <w:lang w:val="id-ID"/>
        </w:rPr>
        <w:t xml:space="preserve">bel </w:t>
      </w:r>
      <w:r w:rsidR="00BE3113" w:rsidRPr="00695088">
        <w:rPr>
          <w:rFonts w:ascii="Times New Roman" w:hAnsi="Times New Roman" w:cs="Times New Roman"/>
          <w:sz w:val="18"/>
          <w:szCs w:val="18"/>
        </w:rPr>
        <w:t>9</w:t>
      </w:r>
      <w:r w:rsidR="00695088">
        <w:rPr>
          <w:rFonts w:ascii="Times New Roman" w:hAnsi="Times New Roman" w:cs="Times New Roman"/>
          <w:sz w:val="18"/>
          <w:szCs w:val="18"/>
          <w:lang w:val="id-ID"/>
        </w:rPr>
        <w:t>.</w:t>
      </w:r>
      <w:r w:rsidRPr="00695088">
        <w:rPr>
          <w:rFonts w:ascii="Times New Roman" w:hAnsi="Times New Roman" w:cs="Times New Roman"/>
          <w:sz w:val="18"/>
          <w:szCs w:val="18"/>
        </w:rPr>
        <w:t xml:space="preserve"> </w:t>
      </w:r>
      <w:r w:rsidR="00695088">
        <w:rPr>
          <w:rFonts w:ascii="Times New Roman" w:hAnsi="Times New Roman" w:cs="Times New Roman"/>
          <w:sz w:val="18"/>
          <w:szCs w:val="18"/>
          <w:lang w:val="id-ID"/>
        </w:rPr>
        <w:t xml:space="preserve"> </w:t>
      </w:r>
      <w:r w:rsidRPr="00695088">
        <w:rPr>
          <w:rFonts w:ascii="Times New Roman" w:hAnsi="Times New Roman" w:cs="Times New Roman"/>
          <w:sz w:val="18"/>
          <w:szCs w:val="18"/>
          <w:lang w:val="id-ID"/>
        </w:rPr>
        <w:t xml:space="preserve">Koefisien pada Analisis Regresi dengan Metode </w:t>
      </w:r>
      <w:r w:rsidRPr="00695088">
        <w:rPr>
          <w:rFonts w:ascii="Times New Roman" w:hAnsi="Times New Roman" w:cs="Times New Roman"/>
          <w:i/>
          <w:sz w:val="18"/>
          <w:szCs w:val="18"/>
          <w:lang w:val="id-ID"/>
        </w:rPr>
        <w:t>Backward</w:t>
      </w:r>
    </w:p>
    <w:tbl>
      <w:tblPr>
        <w:tblW w:w="4253" w:type="dxa"/>
        <w:jc w:val="center"/>
        <w:tblInd w:w="108" w:type="dxa"/>
        <w:tblBorders>
          <w:top w:val="single" w:sz="4" w:space="0" w:color="auto"/>
          <w:bottom w:val="single" w:sz="4" w:space="0" w:color="auto"/>
        </w:tblBorders>
        <w:tblLayout w:type="fixed"/>
        <w:tblLook w:val="04A0"/>
      </w:tblPr>
      <w:tblGrid>
        <w:gridCol w:w="1134"/>
        <w:gridCol w:w="709"/>
        <w:gridCol w:w="992"/>
        <w:gridCol w:w="709"/>
        <w:gridCol w:w="709"/>
      </w:tblGrid>
      <w:tr w:rsidR="00654FA1" w:rsidRPr="00695088" w:rsidTr="00695088">
        <w:trPr>
          <w:trHeight w:val="310"/>
          <w:jc w:val="center"/>
        </w:trPr>
        <w:tc>
          <w:tcPr>
            <w:tcW w:w="1134" w:type="dxa"/>
            <w:tcBorders>
              <w:top w:val="single" w:sz="4" w:space="0" w:color="auto"/>
              <w:bottom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Variabel</w:t>
            </w:r>
          </w:p>
        </w:tc>
        <w:tc>
          <w:tcPr>
            <w:tcW w:w="709" w:type="dxa"/>
            <w:tcBorders>
              <w:top w:val="single" w:sz="4" w:space="0" w:color="auto"/>
              <w:bottom w:val="single" w:sz="4" w:space="0" w:color="auto"/>
            </w:tcBorders>
            <w:vAlign w:val="center"/>
          </w:tcPr>
          <w:p w:rsidR="00654FA1" w:rsidRPr="00695088" w:rsidRDefault="00654FA1" w:rsidP="00695088">
            <w:pPr>
              <w:rPr>
                <w:rFonts w:ascii="Times New Roman" w:hAnsi="Times New Roman" w:cs="Times New Roman"/>
                <w:sz w:val="18"/>
                <w:szCs w:val="18"/>
                <w:lang w:val="id-ID"/>
              </w:rPr>
            </w:pPr>
            <w:r w:rsidRPr="00695088">
              <w:rPr>
                <w:rFonts w:ascii="Times New Roman" w:hAnsi="Times New Roman" w:cs="Times New Roman"/>
                <w:sz w:val="18"/>
                <w:szCs w:val="18"/>
                <w:lang w:val="id-ID"/>
              </w:rPr>
              <w:t>B</w:t>
            </w:r>
          </w:p>
        </w:tc>
        <w:tc>
          <w:tcPr>
            <w:tcW w:w="992" w:type="dxa"/>
            <w:tcBorders>
              <w:top w:val="single" w:sz="4" w:space="0" w:color="auto"/>
              <w:bottom w:val="single" w:sz="4" w:space="0" w:color="auto"/>
            </w:tcBorders>
            <w:vAlign w:val="center"/>
          </w:tcPr>
          <w:p w:rsidR="00654FA1" w:rsidRPr="00695088" w:rsidRDefault="00654FA1" w:rsidP="00695088">
            <w:pPr>
              <w:rPr>
                <w:rFonts w:ascii="Times New Roman" w:hAnsi="Times New Roman" w:cs="Times New Roman"/>
                <w:i/>
                <w:sz w:val="18"/>
                <w:szCs w:val="18"/>
                <w:lang w:val="id-ID"/>
              </w:rPr>
            </w:pPr>
            <w:r w:rsidRPr="00695088">
              <w:rPr>
                <w:rFonts w:ascii="Times New Roman" w:hAnsi="Times New Roman" w:cs="Times New Roman"/>
                <w:i/>
                <w:sz w:val="18"/>
                <w:szCs w:val="18"/>
                <w:lang w:val="id-ID"/>
              </w:rPr>
              <w:t>Std.Error</w:t>
            </w:r>
          </w:p>
        </w:tc>
        <w:tc>
          <w:tcPr>
            <w:tcW w:w="709" w:type="dxa"/>
            <w:tcBorders>
              <w:top w:val="single" w:sz="4" w:space="0" w:color="auto"/>
              <w:bottom w:val="single" w:sz="4" w:space="0" w:color="auto"/>
            </w:tcBorders>
            <w:vAlign w:val="center"/>
          </w:tcPr>
          <w:p w:rsidR="00654FA1" w:rsidRPr="00695088" w:rsidRDefault="00654FA1" w:rsidP="00695088">
            <w:pPr>
              <w:rPr>
                <w:rFonts w:ascii="Times New Roman" w:hAnsi="Times New Roman" w:cs="Times New Roman"/>
                <w:sz w:val="18"/>
                <w:szCs w:val="18"/>
                <w:lang w:val="id-ID"/>
              </w:rPr>
            </w:pPr>
            <w:r w:rsidRPr="00695088">
              <w:rPr>
                <w:rFonts w:ascii="Times New Roman" w:hAnsi="Times New Roman" w:cs="Times New Roman"/>
                <w:sz w:val="18"/>
                <w:szCs w:val="18"/>
                <w:lang w:val="id-ID"/>
              </w:rPr>
              <w:t>t</w:t>
            </w:r>
          </w:p>
        </w:tc>
        <w:tc>
          <w:tcPr>
            <w:tcW w:w="709" w:type="dxa"/>
            <w:tcBorders>
              <w:top w:val="single" w:sz="4" w:space="0" w:color="auto"/>
              <w:bottom w:val="single" w:sz="4" w:space="0" w:color="auto"/>
            </w:tcBorders>
            <w:vAlign w:val="center"/>
          </w:tcPr>
          <w:p w:rsidR="00654FA1" w:rsidRPr="00695088" w:rsidRDefault="00654FA1" w:rsidP="00695088">
            <w:pPr>
              <w:rPr>
                <w:rFonts w:ascii="Times New Roman" w:hAnsi="Times New Roman" w:cs="Times New Roman"/>
                <w:sz w:val="18"/>
                <w:szCs w:val="18"/>
                <w:lang w:val="id-ID"/>
              </w:rPr>
            </w:pPr>
            <w:r w:rsidRPr="00695088">
              <w:rPr>
                <w:rFonts w:ascii="Times New Roman" w:hAnsi="Times New Roman" w:cs="Times New Roman"/>
                <w:sz w:val="18"/>
                <w:szCs w:val="18"/>
                <w:lang w:val="id-ID"/>
              </w:rPr>
              <w:t>Sig.</w:t>
            </w:r>
          </w:p>
        </w:tc>
      </w:tr>
      <w:tr w:rsidR="00654FA1" w:rsidRPr="00695088" w:rsidTr="00695088">
        <w:trPr>
          <w:trHeight w:val="589"/>
          <w:jc w:val="center"/>
        </w:trPr>
        <w:tc>
          <w:tcPr>
            <w:tcW w:w="1134" w:type="dxa"/>
            <w:tcBorders>
              <w:top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K</w:t>
            </w:r>
            <w:r w:rsidRPr="00695088">
              <w:rPr>
                <w:rFonts w:ascii="Times New Roman" w:hAnsi="Times New Roman" w:cs="Times New Roman"/>
                <w:sz w:val="18"/>
                <w:szCs w:val="18"/>
                <w:lang w:val="id-ID"/>
              </w:rPr>
              <w:t>onstan</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lang w:val="id-ID"/>
              </w:rPr>
              <w:t>X</w:t>
            </w:r>
            <w:r w:rsidRPr="00695088">
              <w:rPr>
                <w:rFonts w:ascii="Times New Roman" w:hAnsi="Times New Roman" w:cs="Times New Roman"/>
                <w:sz w:val="18"/>
                <w:szCs w:val="18"/>
                <w:vertAlign w:val="subscript"/>
              </w:rPr>
              <w:t>3</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lang w:val="id-ID"/>
              </w:rPr>
              <w:t>X</w:t>
            </w:r>
            <w:r w:rsidRPr="00695088">
              <w:rPr>
                <w:rFonts w:ascii="Times New Roman" w:hAnsi="Times New Roman" w:cs="Times New Roman"/>
                <w:sz w:val="18"/>
                <w:szCs w:val="18"/>
                <w:vertAlign w:val="subscript"/>
              </w:rPr>
              <w:t>4</w:t>
            </w:r>
          </w:p>
          <w:p w:rsidR="00654FA1" w:rsidRPr="00695088" w:rsidRDefault="00654FA1" w:rsidP="00695088">
            <w:pPr>
              <w:rPr>
                <w:rFonts w:ascii="Times New Roman" w:hAnsi="Times New Roman" w:cs="Times New Roman"/>
                <w:sz w:val="18"/>
                <w:szCs w:val="18"/>
                <w:vertAlign w:val="subscript"/>
              </w:rPr>
            </w:pPr>
            <w:r w:rsidRPr="00695088">
              <w:rPr>
                <w:rFonts w:ascii="Times New Roman" w:hAnsi="Times New Roman" w:cs="Times New Roman"/>
                <w:sz w:val="18"/>
                <w:szCs w:val="18"/>
              </w:rPr>
              <w:t>D</w:t>
            </w:r>
            <w:r w:rsidRPr="00695088">
              <w:rPr>
                <w:rFonts w:ascii="Times New Roman" w:hAnsi="Times New Roman" w:cs="Times New Roman"/>
                <w:sz w:val="18"/>
                <w:szCs w:val="18"/>
                <w:vertAlign w:val="subscript"/>
              </w:rPr>
              <w:t>2</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lang w:val="id-ID"/>
              </w:rPr>
              <w:t>D</w:t>
            </w:r>
            <w:r w:rsidRPr="00695088">
              <w:rPr>
                <w:rFonts w:ascii="Times New Roman" w:hAnsi="Times New Roman" w:cs="Times New Roman"/>
                <w:sz w:val="18"/>
                <w:szCs w:val="18"/>
                <w:vertAlign w:val="subscript"/>
              </w:rPr>
              <w:t>3</w:t>
            </w:r>
          </w:p>
          <w:p w:rsidR="00654FA1" w:rsidRPr="00695088" w:rsidRDefault="00654FA1" w:rsidP="00695088">
            <w:pPr>
              <w:rPr>
                <w:rFonts w:ascii="Times New Roman" w:hAnsi="Times New Roman" w:cs="Times New Roman"/>
                <w:sz w:val="18"/>
                <w:szCs w:val="18"/>
                <w:vertAlign w:val="subscript"/>
              </w:rPr>
            </w:pPr>
            <w:r w:rsidRPr="00695088">
              <w:rPr>
                <w:rFonts w:ascii="Times New Roman" w:hAnsi="Times New Roman" w:cs="Times New Roman"/>
                <w:sz w:val="18"/>
                <w:szCs w:val="18"/>
                <w:lang w:val="id-ID"/>
              </w:rPr>
              <w:t>D</w:t>
            </w:r>
            <w:r w:rsidRPr="00695088">
              <w:rPr>
                <w:rFonts w:ascii="Times New Roman" w:hAnsi="Times New Roman" w:cs="Times New Roman"/>
                <w:sz w:val="18"/>
                <w:szCs w:val="18"/>
                <w:vertAlign w:val="subscript"/>
                <w:lang w:val="id-ID"/>
              </w:rPr>
              <w:t>51</w:t>
            </w:r>
          </w:p>
          <w:p w:rsidR="00654FA1" w:rsidRPr="00695088" w:rsidRDefault="00654FA1" w:rsidP="00695088">
            <w:pPr>
              <w:rPr>
                <w:rFonts w:ascii="Times New Roman" w:hAnsi="Times New Roman" w:cs="Times New Roman"/>
                <w:sz w:val="18"/>
                <w:szCs w:val="18"/>
                <w:vertAlign w:val="subscript"/>
              </w:rPr>
            </w:pPr>
            <w:r w:rsidRPr="00695088">
              <w:rPr>
                <w:rFonts w:ascii="Times New Roman" w:hAnsi="Times New Roman" w:cs="Times New Roman"/>
                <w:sz w:val="18"/>
                <w:szCs w:val="18"/>
              </w:rPr>
              <w:t>D</w:t>
            </w:r>
            <w:r w:rsidRPr="00695088">
              <w:rPr>
                <w:rFonts w:ascii="Times New Roman" w:hAnsi="Times New Roman" w:cs="Times New Roman"/>
                <w:sz w:val="18"/>
                <w:szCs w:val="18"/>
                <w:vertAlign w:val="subscript"/>
              </w:rPr>
              <w:t>6</w:t>
            </w:r>
          </w:p>
        </w:tc>
        <w:tc>
          <w:tcPr>
            <w:tcW w:w="709" w:type="dxa"/>
            <w:tcBorders>
              <w:top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2,686</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0,035</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0,017</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0,134</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0,222</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0,192</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-0,1</w:t>
            </w:r>
            <w:r w:rsidR="003278D3" w:rsidRPr="00695088">
              <w:rPr>
                <w:rFonts w:ascii="Times New Roman" w:hAnsi="Times New Roman" w:cs="Times New Roman"/>
                <w:sz w:val="18"/>
                <w:szCs w:val="18"/>
              </w:rPr>
              <w:t>16</w:t>
            </w:r>
          </w:p>
        </w:tc>
        <w:tc>
          <w:tcPr>
            <w:tcW w:w="992" w:type="dxa"/>
            <w:tcBorders>
              <w:top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0,117</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0,010</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0,010</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0,057</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0,068</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0,062</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0,060</w:t>
            </w:r>
          </w:p>
        </w:tc>
        <w:tc>
          <w:tcPr>
            <w:tcW w:w="709" w:type="dxa"/>
            <w:tcBorders>
              <w:top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22,99</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3,477</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1,171</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2,355</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3,279</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3,086</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-1,9</w:t>
            </w:r>
            <w:r w:rsidR="003278D3" w:rsidRPr="00695088">
              <w:rPr>
                <w:rFonts w:ascii="Times New Roman" w:hAnsi="Times New Roman" w:cs="Times New Roman"/>
                <w:sz w:val="18"/>
                <w:szCs w:val="18"/>
              </w:rPr>
              <w:t>36</w:t>
            </w:r>
          </w:p>
        </w:tc>
        <w:tc>
          <w:tcPr>
            <w:tcW w:w="709" w:type="dxa"/>
            <w:tcBorders>
              <w:top w:val="single" w:sz="4" w:space="0" w:color="auto"/>
            </w:tcBorders>
            <w:vAlign w:val="center"/>
          </w:tcPr>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0,000</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0,001</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0,039</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0,020</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0,001</w:t>
            </w:r>
          </w:p>
          <w:p w:rsidR="00654FA1" w:rsidRPr="00695088" w:rsidRDefault="00654FA1" w:rsidP="00695088">
            <w:pPr>
              <w:rPr>
                <w:rFonts w:ascii="Times New Roman" w:hAnsi="Times New Roman" w:cs="Times New Roman"/>
                <w:sz w:val="18"/>
                <w:szCs w:val="18"/>
              </w:rPr>
            </w:pPr>
            <w:r w:rsidRPr="00695088">
              <w:rPr>
                <w:rFonts w:ascii="Times New Roman" w:hAnsi="Times New Roman" w:cs="Times New Roman"/>
                <w:sz w:val="18"/>
                <w:szCs w:val="18"/>
              </w:rPr>
              <w:t>0,003</w:t>
            </w:r>
          </w:p>
          <w:p w:rsidR="00654FA1" w:rsidRPr="00695088" w:rsidRDefault="00654FA1" w:rsidP="00695088">
            <w:pPr>
              <w:rPr>
                <w:rFonts w:ascii="Times New Roman" w:hAnsi="Times New Roman" w:cs="Times New Roman"/>
                <w:sz w:val="18"/>
                <w:szCs w:val="18"/>
                <w:lang w:val="id-ID"/>
              </w:rPr>
            </w:pPr>
            <w:r w:rsidRPr="00695088">
              <w:rPr>
                <w:rFonts w:ascii="Times New Roman" w:hAnsi="Times New Roman" w:cs="Times New Roman"/>
                <w:sz w:val="18"/>
                <w:szCs w:val="18"/>
              </w:rPr>
              <w:t>0,045</w:t>
            </w:r>
          </w:p>
        </w:tc>
      </w:tr>
    </w:tbl>
    <w:p w:rsidR="008D0CF4" w:rsidRPr="00CD4A17" w:rsidRDefault="008D0CF4" w:rsidP="00794ED7">
      <w:pPr>
        <w:pStyle w:val="ListParagraph"/>
        <w:tabs>
          <w:tab w:val="left" w:pos="0"/>
        </w:tabs>
        <w:spacing w:after="0" w:line="240" w:lineRule="auto"/>
        <w:ind w:left="0"/>
        <w:jc w:val="center"/>
        <w:rPr>
          <w:rFonts w:ascii="Times New Roman" w:hAnsi="Times New Roman" w:cs="Times New Roman"/>
          <w:sz w:val="20"/>
          <w:szCs w:val="20"/>
        </w:rPr>
      </w:pPr>
    </w:p>
    <w:p w:rsidR="00794ED7" w:rsidRPr="00695088" w:rsidRDefault="009F60F7" w:rsidP="00794ED7">
      <w:pPr>
        <w:pStyle w:val="ListParagraph"/>
        <w:tabs>
          <w:tab w:val="left" w:pos="0"/>
        </w:tabs>
        <w:spacing w:after="0" w:line="240" w:lineRule="auto"/>
        <w:ind w:left="0"/>
        <w:jc w:val="center"/>
        <w:rPr>
          <w:rFonts w:ascii="Times New Roman" w:hAnsi="Times New Roman" w:cs="Times New Roman"/>
          <w:sz w:val="18"/>
          <w:szCs w:val="18"/>
          <w:lang w:val="id-ID"/>
        </w:rPr>
      </w:pPr>
      <w:r w:rsidRPr="00695088">
        <w:rPr>
          <w:rFonts w:ascii="Times New Roman" w:hAnsi="Times New Roman" w:cs="Times New Roman"/>
          <w:sz w:val="18"/>
          <w:szCs w:val="18"/>
          <w:lang w:val="id-ID"/>
        </w:rPr>
        <w:t xml:space="preserve">Tabel </w:t>
      </w:r>
      <w:r w:rsidR="00BE3113" w:rsidRPr="00695088">
        <w:rPr>
          <w:rFonts w:ascii="Times New Roman" w:hAnsi="Times New Roman" w:cs="Times New Roman"/>
          <w:sz w:val="18"/>
          <w:szCs w:val="18"/>
        </w:rPr>
        <w:t>10</w:t>
      </w:r>
      <w:r w:rsidR="00695088">
        <w:rPr>
          <w:rFonts w:ascii="Times New Roman" w:hAnsi="Times New Roman" w:cs="Times New Roman"/>
          <w:sz w:val="18"/>
          <w:szCs w:val="18"/>
          <w:lang w:val="id-ID"/>
        </w:rPr>
        <w:t>.</w:t>
      </w:r>
      <w:r w:rsidR="00794ED7" w:rsidRPr="00695088">
        <w:rPr>
          <w:rFonts w:ascii="Times New Roman" w:hAnsi="Times New Roman" w:cs="Times New Roman"/>
          <w:sz w:val="18"/>
          <w:szCs w:val="18"/>
          <w:lang w:val="id-ID"/>
        </w:rPr>
        <w:t xml:space="preserve"> Koefisien Determinasi</w:t>
      </w:r>
    </w:p>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713"/>
        <w:gridCol w:w="829"/>
        <w:gridCol w:w="1261"/>
        <w:gridCol w:w="1453"/>
      </w:tblGrid>
      <w:tr w:rsidR="009C7B32" w:rsidRPr="00695088" w:rsidTr="00D91D92">
        <w:trPr>
          <w:trHeight w:val="78"/>
        </w:trPr>
        <w:tc>
          <w:tcPr>
            <w:tcW w:w="837" w:type="pct"/>
            <w:tcBorders>
              <w:top w:val="single" w:sz="4" w:space="0" w:color="auto"/>
              <w:bottom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lang w:val="id-ID"/>
              </w:rPr>
            </w:pPr>
            <w:r w:rsidRPr="00695088">
              <w:rPr>
                <w:sz w:val="18"/>
                <w:szCs w:val="18"/>
                <w:lang w:val="id-ID"/>
              </w:rPr>
              <w:t>R</w:t>
            </w:r>
          </w:p>
        </w:tc>
        <w:tc>
          <w:tcPr>
            <w:tcW w:w="974" w:type="pct"/>
            <w:tcBorders>
              <w:top w:val="single" w:sz="4" w:space="0" w:color="auto"/>
              <w:bottom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lang w:val="id-ID"/>
              </w:rPr>
            </w:pPr>
            <w:r w:rsidRPr="00695088">
              <w:rPr>
                <w:sz w:val="18"/>
                <w:szCs w:val="18"/>
                <w:lang w:val="id-ID"/>
              </w:rPr>
              <w:t>R</w:t>
            </w:r>
            <w:r w:rsidRPr="00695088">
              <w:rPr>
                <w:sz w:val="18"/>
                <w:szCs w:val="18"/>
                <w:vertAlign w:val="superscript"/>
                <w:lang w:val="id-ID"/>
              </w:rPr>
              <w:t>2</w:t>
            </w:r>
          </w:p>
        </w:tc>
        <w:tc>
          <w:tcPr>
            <w:tcW w:w="1481" w:type="pct"/>
            <w:tcBorders>
              <w:top w:val="single" w:sz="4" w:space="0" w:color="auto"/>
              <w:bottom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i/>
                <w:sz w:val="18"/>
                <w:szCs w:val="18"/>
                <w:lang w:val="id-ID"/>
              </w:rPr>
            </w:pPr>
            <w:r w:rsidRPr="00695088">
              <w:rPr>
                <w:i/>
                <w:sz w:val="18"/>
                <w:szCs w:val="18"/>
                <w:lang w:val="id-ID"/>
              </w:rPr>
              <w:t>Adjusted R Square</w:t>
            </w:r>
          </w:p>
        </w:tc>
        <w:tc>
          <w:tcPr>
            <w:tcW w:w="1707" w:type="pct"/>
            <w:tcBorders>
              <w:top w:val="single" w:sz="4" w:space="0" w:color="auto"/>
              <w:bottom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i/>
                <w:sz w:val="18"/>
                <w:szCs w:val="18"/>
                <w:lang w:val="id-ID"/>
              </w:rPr>
            </w:pPr>
            <w:r w:rsidRPr="00695088">
              <w:rPr>
                <w:i/>
                <w:sz w:val="18"/>
                <w:szCs w:val="18"/>
                <w:lang w:val="id-ID"/>
              </w:rPr>
              <w:t>Std. Error of the Estimate</w:t>
            </w:r>
          </w:p>
        </w:tc>
      </w:tr>
      <w:tr w:rsidR="009C7B32" w:rsidRPr="00695088" w:rsidTr="00D91D92">
        <w:trPr>
          <w:trHeight w:val="19"/>
        </w:trPr>
        <w:tc>
          <w:tcPr>
            <w:tcW w:w="837" w:type="pct"/>
            <w:tcBorders>
              <w:top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rPr>
            </w:pPr>
            <w:r w:rsidRPr="00695088">
              <w:rPr>
                <w:sz w:val="18"/>
                <w:szCs w:val="18"/>
                <w:lang w:val="id-ID"/>
              </w:rPr>
              <w:t>0,</w:t>
            </w:r>
            <w:r w:rsidRPr="00695088">
              <w:rPr>
                <w:sz w:val="18"/>
                <w:szCs w:val="18"/>
              </w:rPr>
              <w:t>801</w:t>
            </w:r>
          </w:p>
        </w:tc>
        <w:tc>
          <w:tcPr>
            <w:tcW w:w="974" w:type="pct"/>
            <w:tcBorders>
              <w:top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rPr>
            </w:pPr>
            <w:r w:rsidRPr="00695088">
              <w:rPr>
                <w:sz w:val="18"/>
                <w:szCs w:val="18"/>
                <w:lang w:val="id-ID"/>
              </w:rPr>
              <w:t>0,</w:t>
            </w:r>
            <w:r w:rsidRPr="00695088">
              <w:rPr>
                <w:sz w:val="18"/>
                <w:szCs w:val="18"/>
              </w:rPr>
              <w:t>736</w:t>
            </w:r>
          </w:p>
        </w:tc>
        <w:tc>
          <w:tcPr>
            <w:tcW w:w="1481" w:type="pct"/>
            <w:tcBorders>
              <w:top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rPr>
            </w:pPr>
            <w:r w:rsidRPr="00695088">
              <w:rPr>
                <w:sz w:val="18"/>
                <w:szCs w:val="18"/>
                <w:lang w:val="id-ID"/>
              </w:rPr>
              <w:t>0,</w:t>
            </w:r>
            <w:r w:rsidRPr="00695088">
              <w:rPr>
                <w:sz w:val="18"/>
                <w:szCs w:val="18"/>
              </w:rPr>
              <w:t>728</w:t>
            </w:r>
          </w:p>
        </w:tc>
        <w:tc>
          <w:tcPr>
            <w:tcW w:w="1707" w:type="pct"/>
            <w:tcBorders>
              <w:top w:val="single" w:sz="4" w:space="0" w:color="auto"/>
            </w:tcBorders>
            <w:vAlign w:val="center"/>
          </w:tcPr>
          <w:p w:rsidR="009C7B32" w:rsidRPr="00695088" w:rsidRDefault="009C7B32" w:rsidP="00D91D92">
            <w:pPr>
              <w:pStyle w:val="ListParagraph"/>
              <w:tabs>
                <w:tab w:val="left" w:pos="284"/>
              </w:tabs>
              <w:spacing w:after="0" w:line="240" w:lineRule="auto"/>
              <w:ind w:left="0"/>
              <w:jc w:val="center"/>
              <w:rPr>
                <w:sz w:val="18"/>
                <w:szCs w:val="18"/>
              </w:rPr>
            </w:pPr>
            <w:r w:rsidRPr="00695088">
              <w:rPr>
                <w:sz w:val="18"/>
                <w:szCs w:val="18"/>
                <w:lang w:val="id-ID"/>
              </w:rPr>
              <w:t>0,</w:t>
            </w:r>
            <w:r w:rsidRPr="00695088">
              <w:rPr>
                <w:sz w:val="18"/>
                <w:szCs w:val="18"/>
              </w:rPr>
              <w:t>28883</w:t>
            </w:r>
          </w:p>
        </w:tc>
      </w:tr>
    </w:tbl>
    <w:p w:rsidR="00556A33" w:rsidRPr="00CD4A17" w:rsidRDefault="00556A33" w:rsidP="00556A33">
      <w:pPr>
        <w:ind w:firstLine="426"/>
        <w:jc w:val="both"/>
        <w:rPr>
          <w:rFonts w:ascii="Times New Roman" w:hAnsi="Times New Roman" w:cs="Times New Roman"/>
          <w:position w:val="-6"/>
          <w:sz w:val="20"/>
          <w:szCs w:val="20"/>
        </w:rPr>
      </w:pPr>
      <w:r w:rsidRPr="00CD4A17">
        <w:rPr>
          <w:rFonts w:ascii="Times New Roman" w:hAnsi="Times New Roman" w:cs="Times New Roman"/>
          <w:position w:val="-6"/>
          <w:sz w:val="20"/>
          <w:szCs w:val="20"/>
        </w:rPr>
        <w:t>.</w:t>
      </w:r>
    </w:p>
    <w:p w:rsidR="00695088" w:rsidRDefault="00556A33" w:rsidP="00695088">
      <w:pPr>
        <w:tabs>
          <w:tab w:val="left" w:pos="284"/>
        </w:tabs>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Interpretasi Model Regresi</w:t>
      </w:r>
    </w:p>
    <w:p w:rsidR="00556A33" w:rsidRPr="00D91D92" w:rsidRDefault="00556A33" w:rsidP="00B63A6F">
      <w:pPr>
        <w:tabs>
          <w:tab w:val="left" w:pos="284"/>
        </w:tabs>
        <w:spacing w:after="120"/>
        <w:jc w:val="both"/>
        <w:rPr>
          <w:rFonts w:ascii="Times New Roman" w:hAnsi="Times New Roman" w:cs="Times New Roman"/>
          <w:sz w:val="20"/>
          <w:szCs w:val="20"/>
          <w:lang w:val="id-ID"/>
        </w:rPr>
      </w:pPr>
      <w:r w:rsidRPr="00CD4A17">
        <w:rPr>
          <w:rFonts w:ascii="Times New Roman" w:hAnsi="Times New Roman" w:cs="Times New Roman"/>
          <w:sz w:val="20"/>
          <w:szCs w:val="20"/>
        </w:rPr>
        <w:t xml:space="preserve">Model regresi  yang di dapat sebagai berikut </w:t>
      </w:r>
      <w:r w:rsidR="00D91D92">
        <w:rPr>
          <w:rFonts w:ascii="Times New Roman" w:hAnsi="Times New Roman" w:cs="Times New Roman"/>
          <w:sz w:val="20"/>
          <w:szCs w:val="20"/>
          <w:lang w:val="id-ID"/>
        </w:rPr>
        <w:t>:</w:t>
      </w:r>
    </w:p>
    <w:p w:rsidR="00014427" w:rsidRPr="00CD4A17" w:rsidRDefault="00014427" w:rsidP="00014427">
      <w:pPr>
        <w:tabs>
          <w:tab w:val="left" w:pos="426"/>
          <w:tab w:val="right" w:pos="7937"/>
        </w:tabs>
        <w:jc w:val="both"/>
        <w:rPr>
          <w:rFonts w:ascii="Times New Roman" w:hAnsi="Times New Roman" w:cs="Times New Roman"/>
          <w:position w:val="-30"/>
          <w:sz w:val="20"/>
          <w:szCs w:val="20"/>
          <w:lang w:val="id-ID"/>
        </w:rPr>
      </w:pPr>
      <w:r w:rsidRPr="00CD4A17">
        <w:rPr>
          <w:rFonts w:ascii="Times New Roman" w:hAnsi="Times New Roman" w:cs="Times New Roman"/>
          <w:position w:val="-12"/>
          <w:sz w:val="20"/>
          <w:szCs w:val="20"/>
          <w:lang w:val="id-ID"/>
        </w:rPr>
        <w:object w:dxaOrig="4140" w:dyaOrig="360">
          <v:shape id="_x0000_i1081" type="#_x0000_t75" style="width:193.15pt;height:12.7pt" o:ole="">
            <v:imagedata r:id="rId126" o:title=""/>
          </v:shape>
          <o:OLEObject Type="Embed" ProgID="Equation.3" ShapeID="_x0000_i1081" DrawAspect="Content" ObjectID="_1440101050" r:id="rId127"/>
        </w:object>
      </w:r>
    </w:p>
    <w:p w:rsidR="00556A33" w:rsidRPr="00CD4A17" w:rsidRDefault="00014427" w:rsidP="00014427">
      <w:pPr>
        <w:tabs>
          <w:tab w:val="left" w:pos="426"/>
          <w:tab w:val="right" w:pos="7937"/>
        </w:tabs>
        <w:ind w:firstLine="142"/>
        <w:jc w:val="both"/>
        <w:rPr>
          <w:rFonts w:ascii="Times New Roman" w:hAnsi="Times New Roman" w:cs="Times New Roman"/>
          <w:position w:val="-30"/>
          <w:sz w:val="20"/>
          <w:szCs w:val="20"/>
          <w:lang w:val="id-ID"/>
        </w:rPr>
      </w:pPr>
      <w:r w:rsidRPr="00CD4A17">
        <w:rPr>
          <w:rFonts w:ascii="Times New Roman" w:hAnsi="Times New Roman" w:cs="Times New Roman"/>
          <w:lang w:val="id-ID"/>
        </w:rPr>
        <w:t xml:space="preserve"> </w:t>
      </w:r>
      <w:r w:rsidRPr="00CD4A17">
        <w:rPr>
          <w:rFonts w:ascii="Times New Roman" w:hAnsi="Times New Roman" w:cs="Times New Roman"/>
          <w:position w:val="-12"/>
        </w:rPr>
        <w:object w:dxaOrig="3220" w:dyaOrig="360">
          <v:shape id="_x0000_i1082" type="#_x0000_t75" style="width:134.7pt;height:12.7pt" o:ole="">
            <v:imagedata r:id="rId128" o:title=""/>
          </v:shape>
          <o:OLEObject Type="Embed" ProgID="Equation.3" ShapeID="_x0000_i1082" DrawAspect="Content" ObjectID="_1440101051" r:id="rId129"/>
        </w:object>
      </w:r>
      <w:r w:rsidRPr="00CD4A17">
        <w:rPr>
          <w:rFonts w:ascii="Times New Roman" w:hAnsi="Times New Roman" w:cs="Times New Roman"/>
          <w:position w:val="-30"/>
          <w:sz w:val="20"/>
          <w:szCs w:val="20"/>
          <w:lang w:val="id-ID"/>
        </w:rPr>
        <w:t xml:space="preserve">             </w:t>
      </w:r>
      <w:r w:rsidR="00E1476A" w:rsidRPr="00CD4A17">
        <w:rPr>
          <w:rFonts w:ascii="Times New Roman" w:hAnsi="Times New Roman" w:cs="Times New Roman"/>
          <w:position w:val="-12"/>
          <w:sz w:val="20"/>
          <w:szCs w:val="20"/>
        </w:rPr>
        <w:t>(17</w:t>
      </w:r>
      <w:r w:rsidR="009F60F7" w:rsidRPr="00CD4A17">
        <w:rPr>
          <w:rFonts w:ascii="Times New Roman" w:hAnsi="Times New Roman" w:cs="Times New Roman"/>
          <w:position w:val="-12"/>
          <w:sz w:val="20"/>
          <w:szCs w:val="20"/>
        </w:rPr>
        <w:t>)</w:t>
      </w:r>
    </w:p>
    <w:p w:rsidR="00556A33" w:rsidRPr="00CD4A17" w:rsidRDefault="00556A33" w:rsidP="00B63A6F">
      <w:pPr>
        <w:pStyle w:val="ListParagraph"/>
        <w:tabs>
          <w:tab w:val="left" w:pos="0"/>
        </w:tabs>
        <w:spacing w:before="120" w:after="0" w:line="240" w:lineRule="auto"/>
        <w:ind w:left="0"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Dari model regresi yang diperoleh dapat diinterpretasikan sebagai berikut:</w:t>
      </w:r>
    </w:p>
    <w:p w:rsidR="00556A33"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Konstanta sebesar </w:t>
      </w:r>
      <w:r w:rsidRPr="00CD4A17">
        <w:rPr>
          <w:rFonts w:ascii="Times New Roman" w:hAnsi="Times New Roman" w:cs="Times New Roman"/>
          <w:sz w:val="20"/>
          <w:szCs w:val="20"/>
        </w:rPr>
        <w:t>2,686</w:t>
      </w:r>
      <w:r w:rsidRPr="00CD4A17">
        <w:rPr>
          <w:rFonts w:ascii="Times New Roman" w:hAnsi="Times New Roman" w:cs="Times New Roman"/>
          <w:sz w:val="20"/>
          <w:szCs w:val="20"/>
          <w:lang w:val="id-ID"/>
        </w:rPr>
        <w:t xml:space="preserve"> menyatakan bahwa jika variabel </w:t>
      </w:r>
      <w:r w:rsidRPr="00CD4A17">
        <w:rPr>
          <w:rFonts w:ascii="Times New Roman" w:hAnsi="Times New Roman" w:cs="Times New Roman"/>
          <w:sz w:val="20"/>
          <w:szCs w:val="20"/>
        </w:rPr>
        <w:t xml:space="preserve">lama belajar, banyaknya literatur, wilayah sekolah, asal sekolah, pekerjaan orang tua yang PNS, dan kegiatan di luar akademik </w:t>
      </w:r>
      <w:r w:rsidRPr="00CD4A17">
        <w:rPr>
          <w:rFonts w:ascii="Times New Roman" w:hAnsi="Times New Roman" w:cs="Times New Roman"/>
          <w:sz w:val="20"/>
          <w:szCs w:val="20"/>
          <w:lang w:val="id-ID"/>
        </w:rPr>
        <w:t xml:space="preserve">dianggap tetap maka nilai rata-rata IPK mahasiswa statistika sebesar </w:t>
      </w:r>
      <w:r w:rsidRPr="00CD4A17">
        <w:rPr>
          <w:rFonts w:ascii="Times New Roman" w:hAnsi="Times New Roman" w:cs="Times New Roman"/>
          <w:sz w:val="20"/>
          <w:szCs w:val="20"/>
        </w:rPr>
        <w:t>2,686.</w:t>
      </w:r>
    </w:p>
    <w:p w:rsidR="00556A33"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Koefisien regresi </w:t>
      </w:r>
      <w:r w:rsidRPr="00CD4A17">
        <w:rPr>
          <w:rFonts w:ascii="Times New Roman" w:hAnsi="Times New Roman" w:cs="Times New Roman"/>
          <w:i/>
          <w:sz w:val="20"/>
          <w:szCs w:val="20"/>
          <w:lang w:val="id-ID"/>
        </w:rPr>
        <w:t>X</w:t>
      </w:r>
      <w:r w:rsidRPr="00CD4A17">
        <w:rPr>
          <w:rFonts w:ascii="Times New Roman" w:hAnsi="Times New Roman" w:cs="Times New Roman"/>
          <w:i/>
          <w:sz w:val="20"/>
          <w:szCs w:val="20"/>
          <w:vertAlign w:val="subscript"/>
        </w:rPr>
        <w:t>3</w:t>
      </w:r>
      <w:r w:rsidRPr="00CD4A17">
        <w:rPr>
          <w:rFonts w:ascii="Times New Roman" w:hAnsi="Times New Roman" w:cs="Times New Roman"/>
          <w:sz w:val="20"/>
          <w:szCs w:val="20"/>
          <w:lang w:val="id-ID"/>
        </w:rPr>
        <w:t xml:space="preserve"> sebesar </w:t>
      </w:r>
      <w:r w:rsidRPr="00CD4A17">
        <w:rPr>
          <w:rFonts w:ascii="Times New Roman" w:hAnsi="Times New Roman" w:cs="Times New Roman"/>
          <w:sz w:val="20"/>
          <w:szCs w:val="20"/>
        </w:rPr>
        <w:t>0,035</w:t>
      </w:r>
      <w:r w:rsidRPr="00CD4A17">
        <w:rPr>
          <w:rFonts w:ascii="Times New Roman" w:hAnsi="Times New Roman" w:cs="Times New Roman"/>
          <w:sz w:val="20"/>
          <w:szCs w:val="20"/>
          <w:lang w:val="id-ID"/>
        </w:rPr>
        <w:t xml:space="preserve"> menyatakan bahwa, setiap pertambahan 1 </w:t>
      </w:r>
      <w:r w:rsidRPr="00CD4A17">
        <w:rPr>
          <w:rFonts w:ascii="Times New Roman" w:hAnsi="Times New Roman" w:cs="Times New Roman"/>
          <w:sz w:val="20"/>
          <w:szCs w:val="20"/>
        </w:rPr>
        <w:t xml:space="preserve">jam waktu belajar </w:t>
      </w:r>
      <w:r w:rsidRPr="00CD4A17">
        <w:rPr>
          <w:rFonts w:ascii="Times New Roman" w:hAnsi="Times New Roman" w:cs="Times New Roman"/>
          <w:sz w:val="20"/>
          <w:szCs w:val="20"/>
          <w:lang w:val="id-ID"/>
        </w:rPr>
        <w:t xml:space="preserve"> seorang mahasiswa maka akan </w:t>
      </w:r>
      <w:r w:rsidRPr="00CD4A17">
        <w:rPr>
          <w:rFonts w:ascii="Times New Roman" w:hAnsi="Times New Roman" w:cs="Times New Roman"/>
          <w:sz w:val="20"/>
          <w:szCs w:val="20"/>
        </w:rPr>
        <w:t xml:space="preserve">meningkatkan </w:t>
      </w:r>
      <w:r w:rsidRPr="00CD4A17">
        <w:rPr>
          <w:rFonts w:ascii="Times New Roman" w:hAnsi="Times New Roman" w:cs="Times New Roman"/>
          <w:sz w:val="20"/>
          <w:szCs w:val="20"/>
          <w:lang w:val="id-ID"/>
        </w:rPr>
        <w:t xml:space="preserve"> nilai rata-rata IPK mahasiswa statistika sebesar 0,0</w:t>
      </w:r>
      <w:r w:rsidRPr="00CD4A17">
        <w:rPr>
          <w:rFonts w:ascii="Times New Roman" w:hAnsi="Times New Roman" w:cs="Times New Roman"/>
          <w:sz w:val="20"/>
          <w:szCs w:val="20"/>
        </w:rPr>
        <w:t xml:space="preserve">35 dengan asumsi variabel yang lain dianggap tetap. </w:t>
      </w:r>
    </w:p>
    <w:p w:rsidR="00556A33"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Koefisien regresi </w:t>
      </w:r>
      <w:r w:rsidRPr="00CD4A17">
        <w:rPr>
          <w:rFonts w:ascii="Times New Roman" w:hAnsi="Times New Roman" w:cs="Times New Roman"/>
          <w:i/>
          <w:sz w:val="20"/>
          <w:szCs w:val="20"/>
          <w:lang w:val="id-ID"/>
        </w:rPr>
        <w:t>X</w:t>
      </w:r>
      <w:r w:rsidRPr="00CD4A17">
        <w:rPr>
          <w:rFonts w:ascii="Times New Roman" w:hAnsi="Times New Roman" w:cs="Times New Roman"/>
          <w:i/>
          <w:sz w:val="20"/>
          <w:szCs w:val="20"/>
          <w:vertAlign w:val="subscript"/>
        </w:rPr>
        <w:t>4</w:t>
      </w:r>
      <w:r w:rsidRPr="00CD4A17">
        <w:rPr>
          <w:rFonts w:ascii="Times New Roman" w:hAnsi="Times New Roman" w:cs="Times New Roman"/>
          <w:sz w:val="20"/>
          <w:szCs w:val="20"/>
          <w:lang w:val="id-ID"/>
        </w:rPr>
        <w:t xml:space="preserve"> sebesar 0,0</w:t>
      </w:r>
      <w:r w:rsidRPr="00CD4A17">
        <w:rPr>
          <w:rFonts w:ascii="Times New Roman" w:hAnsi="Times New Roman" w:cs="Times New Roman"/>
          <w:sz w:val="20"/>
          <w:szCs w:val="20"/>
        </w:rPr>
        <w:t>17</w:t>
      </w:r>
      <w:r w:rsidRPr="00CD4A17">
        <w:rPr>
          <w:rFonts w:ascii="Times New Roman" w:hAnsi="Times New Roman" w:cs="Times New Roman"/>
          <w:sz w:val="20"/>
          <w:szCs w:val="20"/>
          <w:lang w:val="id-ID"/>
        </w:rPr>
        <w:t xml:space="preserve"> menyatakan bahwa, setiap penambahan 1 </w:t>
      </w:r>
      <w:r w:rsidRPr="00CD4A17">
        <w:rPr>
          <w:rFonts w:ascii="Times New Roman" w:hAnsi="Times New Roman" w:cs="Times New Roman"/>
          <w:sz w:val="20"/>
          <w:szCs w:val="20"/>
        </w:rPr>
        <w:t>literatur penunjang perkuliahan</w:t>
      </w:r>
      <w:r w:rsidRPr="00CD4A17">
        <w:rPr>
          <w:rFonts w:ascii="Times New Roman" w:hAnsi="Times New Roman" w:cs="Times New Roman"/>
          <w:sz w:val="20"/>
          <w:szCs w:val="20"/>
          <w:lang w:val="id-ID"/>
        </w:rPr>
        <w:t xml:space="preserve"> mahasiswa akan meningkatkan nilai rata-rata IPK mahasiswa statistika sebesar 0,0</w:t>
      </w:r>
      <w:r w:rsidRPr="00CD4A17">
        <w:rPr>
          <w:rFonts w:ascii="Times New Roman" w:hAnsi="Times New Roman" w:cs="Times New Roman"/>
          <w:sz w:val="20"/>
          <w:szCs w:val="20"/>
        </w:rPr>
        <w:t>17 dengan asumsi variabel yang lain dianggap tetap.</w:t>
      </w:r>
    </w:p>
    <w:p w:rsidR="00556A33"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Koefisien regresi </w:t>
      </w:r>
      <w:r w:rsidRPr="00CD4A17">
        <w:rPr>
          <w:rFonts w:ascii="Times New Roman" w:hAnsi="Times New Roman" w:cs="Times New Roman"/>
          <w:i/>
          <w:sz w:val="20"/>
          <w:szCs w:val="20"/>
        </w:rPr>
        <w:t>D</w:t>
      </w:r>
      <w:r w:rsidRPr="00CD4A17">
        <w:rPr>
          <w:rFonts w:ascii="Times New Roman" w:hAnsi="Times New Roman" w:cs="Times New Roman"/>
          <w:i/>
          <w:sz w:val="20"/>
          <w:szCs w:val="20"/>
          <w:vertAlign w:val="subscript"/>
        </w:rPr>
        <w:t>2</w:t>
      </w:r>
      <w:r w:rsidRPr="00CD4A17">
        <w:rPr>
          <w:rFonts w:ascii="Times New Roman" w:hAnsi="Times New Roman" w:cs="Times New Roman"/>
          <w:sz w:val="20"/>
          <w:szCs w:val="20"/>
          <w:lang w:val="id-ID"/>
        </w:rPr>
        <w:t xml:space="preserve"> sebesar 0,</w:t>
      </w:r>
      <w:r w:rsidRPr="00CD4A17">
        <w:rPr>
          <w:rFonts w:ascii="Times New Roman" w:hAnsi="Times New Roman" w:cs="Times New Roman"/>
          <w:sz w:val="20"/>
          <w:szCs w:val="20"/>
        </w:rPr>
        <w:t>134</w:t>
      </w:r>
      <w:r w:rsidRPr="00CD4A17">
        <w:rPr>
          <w:rFonts w:ascii="Times New Roman" w:hAnsi="Times New Roman" w:cs="Times New Roman"/>
          <w:sz w:val="20"/>
          <w:szCs w:val="20"/>
          <w:lang w:val="id-ID"/>
        </w:rPr>
        <w:t xml:space="preserve"> menyatakan bahwa, setiap mahasiswa yang berasal dari </w:t>
      </w:r>
      <w:r w:rsidRPr="00CD4A17">
        <w:rPr>
          <w:rFonts w:ascii="Times New Roman" w:hAnsi="Times New Roman" w:cs="Times New Roman"/>
          <w:sz w:val="20"/>
          <w:szCs w:val="20"/>
        </w:rPr>
        <w:t xml:space="preserve">sekolah di samarinda </w:t>
      </w:r>
      <w:r w:rsidRPr="00CD4A17">
        <w:rPr>
          <w:rFonts w:ascii="Times New Roman" w:hAnsi="Times New Roman" w:cs="Times New Roman"/>
          <w:sz w:val="20"/>
          <w:szCs w:val="20"/>
          <w:lang w:val="id-ID"/>
        </w:rPr>
        <w:t xml:space="preserve"> maka akan meningkatkan nilai rata-rata nilai IPK mahasiswa statistika sebesar 0,</w:t>
      </w:r>
      <w:r w:rsidRPr="00CD4A17">
        <w:rPr>
          <w:rFonts w:ascii="Times New Roman" w:hAnsi="Times New Roman" w:cs="Times New Roman"/>
          <w:sz w:val="20"/>
          <w:szCs w:val="20"/>
        </w:rPr>
        <w:t>134 dengan asumsi variabel yang lain dianggap tetap.</w:t>
      </w:r>
    </w:p>
    <w:p w:rsidR="00556A33" w:rsidRPr="00B63A6F" w:rsidRDefault="00556A33" w:rsidP="00B63A6F">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B63A6F">
        <w:rPr>
          <w:rFonts w:ascii="Times New Roman" w:hAnsi="Times New Roman" w:cs="Times New Roman"/>
          <w:sz w:val="20"/>
          <w:szCs w:val="20"/>
          <w:lang w:val="id-ID"/>
        </w:rPr>
        <w:t xml:space="preserve">Koefisien regresi </w:t>
      </w:r>
      <w:r w:rsidRPr="00B63A6F">
        <w:rPr>
          <w:rFonts w:ascii="Times New Roman" w:hAnsi="Times New Roman" w:cs="Times New Roman"/>
          <w:i/>
          <w:sz w:val="20"/>
          <w:szCs w:val="20"/>
          <w:lang w:val="id-ID"/>
        </w:rPr>
        <w:t>D</w:t>
      </w:r>
      <w:r w:rsidRPr="00B63A6F">
        <w:rPr>
          <w:rFonts w:ascii="Times New Roman" w:hAnsi="Times New Roman" w:cs="Times New Roman"/>
          <w:i/>
          <w:sz w:val="20"/>
          <w:szCs w:val="20"/>
          <w:vertAlign w:val="subscript"/>
        </w:rPr>
        <w:t>3</w:t>
      </w:r>
      <w:r w:rsidRPr="00B63A6F">
        <w:rPr>
          <w:rFonts w:ascii="Times New Roman" w:hAnsi="Times New Roman" w:cs="Times New Roman"/>
          <w:sz w:val="20"/>
          <w:szCs w:val="20"/>
          <w:lang w:val="id-ID"/>
        </w:rPr>
        <w:t xml:space="preserve"> sebesar </w:t>
      </w:r>
      <w:r w:rsidRPr="00B63A6F">
        <w:rPr>
          <w:rFonts w:ascii="Times New Roman" w:hAnsi="Times New Roman" w:cs="Times New Roman"/>
          <w:sz w:val="20"/>
          <w:szCs w:val="20"/>
        </w:rPr>
        <w:t>0,222</w:t>
      </w:r>
      <w:r w:rsidRPr="00B63A6F">
        <w:rPr>
          <w:rFonts w:ascii="Times New Roman" w:hAnsi="Times New Roman" w:cs="Times New Roman"/>
          <w:sz w:val="20"/>
          <w:szCs w:val="20"/>
          <w:lang w:val="id-ID"/>
        </w:rPr>
        <w:t xml:space="preserve"> menyatakan bahwa, setiap mahasiswa yang berasal dari </w:t>
      </w:r>
      <w:r w:rsidRPr="00B63A6F">
        <w:rPr>
          <w:rFonts w:ascii="Times New Roman" w:hAnsi="Times New Roman" w:cs="Times New Roman"/>
          <w:sz w:val="20"/>
          <w:szCs w:val="20"/>
        </w:rPr>
        <w:t>SMA</w:t>
      </w:r>
      <w:r w:rsidRPr="00B63A6F">
        <w:rPr>
          <w:rFonts w:ascii="Times New Roman" w:hAnsi="Times New Roman" w:cs="Times New Roman"/>
          <w:sz w:val="20"/>
          <w:szCs w:val="20"/>
          <w:lang w:val="id-ID"/>
        </w:rPr>
        <w:t xml:space="preserve"> maka akan </w:t>
      </w:r>
      <w:r w:rsidRPr="00B63A6F">
        <w:rPr>
          <w:rFonts w:ascii="Times New Roman" w:hAnsi="Times New Roman" w:cs="Times New Roman"/>
          <w:sz w:val="20"/>
          <w:szCs w:val="20"/>
        </w:rPr>
        <w:t>meningkatkan</w:t>
      </w:r>
      <w:r w:rsidRPr="00B63A6F">
        <w:rPr>
          <w:rFonts w:ascii="Times New Roman" w:hAnsi="Times New Roman" w:cs="Times New Roman"/>
          <w:sz w:val="20"/>
          <w:szCs w:val="20"/>
          <w:lang w:val="id-ID"/>
        </w:rPr>
        <w:t xml:space="preserve"> nilai rata-rata</w:t>
      </w:r>
      <w:r w:rsidR="00B63A6F">
        <w:rPr>
          <w:rFonts w:ascii="Times New Roman" w:hAnsi="Times New Roman" w:cs="Times New Roman"/>
          <w:sz w:val="20"/>
          <w:szCs w:val="20"/>
          <w:lang w:val="id-ID"/>
        </w:rPr>
        <w:t xml:space="preserve"> </w:t>
      </w:r>
      <w:r w:rsidRPr="00B63A6F">
        <w:rPr>
          <w:rFonts w:ascii="Times New Roman" w:hAnsi="Times New Roman" w:cs="Times New Roman"/>
          <w:sz w:val="20"/>
          <w:szCs w:val="20"/>
          <w:lang w:val="id-ID"/>
        </w:rPr>
        <w:t>IPK mahasiswa statistika  sebesar 0,</w:t>
      </w:r>
      <w:r w:rsidRPr="00B63A6F">
        <w:rPr>
          <w:rFonts w:ascii="Times New Roman" w:hAnsi="Times New Roman" w:cs="Times New Roman"/>
          <w:sz w:val="20"/>
          <w:szCs w:val="20"/>
        </w:rPr>
        <w:t>222</w:t>
      </w:r>
      <w:r w:rsidRPr="00B63A6F">
        <w:rPr>
          <w:rFonts w:ascii="Times New Roman" w:hAnsi="Times New Roman" w:cs="Times New Roman"/>
          <w:sz w:val="20"/>
          <w:szCs w:val="20"/>
          <w:lang w:val="id-ID"/>
        </w:rPr>
        <w:t xml:space="preserve"> </w:t>
      </w:r>
      <w:r w:rsidRPr="00B63A6F">
        <w:rPr>
          <w:rFonts w:ascii="Times New Roman" w:hAnsi="Times New Roman" w:cs="Times New Roman"/>
          <w:sz w:val="20"/>
          <w:szCs w:val="20"/>
        </w:rPr>
        <w:t xml:space="preserve"> dengan asumsi variabel yang lain dianggap tetap.</w:t>
      </w:r>
    </w:p>
    <w:p w:rsidR="004C4BF7"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lastRenderedPageBreak/>
        <w:t xml:space="preserve">Koefisien regresi </w:t>
      </w:r>
      <w:r w:rsidRPr="00CD4A17">
        <w:rPr>
          <w:rFonts w:ascii="Times New Roman" w:hAnsi="Times New Roman" w:cs="Times New Roman"/>
          <w:i/>
          <w:sz w:val="20"/>
          <w:szCs w:val="20"/>
          <w:lang w:val="id-ID"/>
        </w:rPr>
        <w:t>D</w:t>
      </w:r>
      <w:r w:rsidRPr="00CD4A17">
        <w:rPr>
          <w:rFonts w:ascii="Times New Roman" w:hAnsi="Times New Roman" w:cs="Times New Roman"/>
          <w:i/>
          <w:sz w:val="20"/>
          <w:szCs w:val="20"/>
          <w:vertAlign w:val="subscript"/>
          <w:lang w:val="id-ID"/>
        </w:rPr>
        <w:t>51</w:t>
      </w:r>
      <w:r w:rsidRPr="00CD4A17">
        <w:rPr>
          <w:rFonts w:ascii="Times New Roman" w:hAnsi="Times New Roman" w:cs="Times New Roman"/>
          <w:sz w:val="20"/>
          <w:szCs w:val="20"/>
          <w:lang w:val="id-ID"/>
        </w:rPr>
        <w:t xml:space="preserve"> sebesar 0,1</w:t>
      </w:r>
      <w:r w:rsidRPr="00CD4A17">
        <w:rPr>
          <w:rFonts w:ascii="Times New Roman" w:hAnsi="Times New Roman" w:cs="Times New Roman"/>
          <w:sz w:val="20"/>
          <w:szCs w:val="20"/>
        </w:rPr>
        <w:t>92</w:t>
      </w:r>
      <w:r w:rsidRPr="00CD4A17">
        <w:rPr>
          <w:rFonts w:ascii="Times New Roman" w:hAnsi="Times New Roman" w:cs="Times New Roman"/>
          <w:sz w:val="20"/>
          <w:szCs w:val="20"/>
          <w:lang w:val="id-ID"/>
        </w:rPr>
        <w:t xml:space="preserve"> menyatakan bahwa, </w:t>
      </w:r>
      <w:r w:rsidR="00E70BAB" w:rsidRPr="00CD4A17">
        <w:rPr>
          <w:rFonts w:ascii="Times New Roman" w:hAnsi="Times New Roman" w:cs="Times New Roman"/>
          <w:sz w:val="20"/>
          <w:szCs w:val="20"/>
          <w:lang w:val="id-ID"/>
        </w:rPr>
        <w:t>jika pekerjaan orangtua mahasiswa adalah PNS maka nilai rata-rata IPK mahasiswa tersebut akan meningkat sebesar 0,192 dengan asumsi var</w:t>
      </w:r>
      <w:r w:rsidR="00AA316B" w:rsidRPr="00CD4A17">
        <w:rPr>
          <w:rFonts w:ascii="Times New Roman" w:hAnsi="Times New Roman" w:cs="Times New Roman"/>
          <w:sz w:val="20"/>
          <w:szCs w:val="20"/>
          <w:lang w:val="id-ID"/>
        </w:rPr>
        <w:t>iabel yang lain dianggap tetap.</w:t>
      </w:r>
    </w:p>
    <w:p w:rsidR="00556A33" w:rsidRPr="00CD4A17" w:rsidRDefault="00556A33" w:rsidP="00570067">
      <w:pPr>
        <w:pStyle w:val="ListParagraph"/>
        <w:numPr>
          <w:ilvl w:val="0"/>
          <w:numId w:val="25"/>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Koefisien regresi </w:t>
      </w:r>
      <w:r w:rsidRPr="00CD4A17">
        <w:rPr>
          <w:rFonts w:ascii="Times New Roman" w:hAnsi="Times New Roman" w:cs="Times New Roman"/>
          <w:i/>
          <w:sz w:val="20"/>
          <w:szCs w:val="20"/>
          <w:lang w:val="id-ID"/>
        </w:rPr>
        <w:t>D</w:t>
      </w:r>
      <w:r w:rsidRPr="00CD4A17">
        <w:rPr>
          <w:rFonts w:ascii="Times New Roman" w:hAnsi="Times New Roman" w:cs="Times New Roman"/>
          <w:i/>
          <w:sz w:val="20"/>
          <w:szCs w:val="20"/>
          <w:vertAlign w:val="subscript"/>
        </w:rPr>
        <w:t>6</w:t>
      </w:r>
      <w:r w:rsidRPr="00CD4A17">
        <w:rPr>
          <w:rFonts w:ascii="Times New Roman" w:hAnsi="Times New Roman" w:cs="Times New Roman"/>
          <w:sz w:val="20"/>
          <w:szCs w:val="20"/>
          <w:lang w:val="id-ID"/>
        </w:rPr>
        <w:t xml:space="preserve"> sebesar </w:t>
      </w:r>
      <w:r w:rsidRPr="00CD4A17">
        <w:rPr>
          <w:rFonts w:ascii="Times New Roman" w:hAnsi="Times New Roman" w:cs="Times New Roman"/>
          <w:sz w:val="20"/>
          <w:szCs w:val="20"/>
        </w:rPr>
        <w:t>0,116</w:t>
      </w:r>
      <w:r w:rsidRPr="00CD4A17">
        <w:rPr>
          <w:rFonts w:ascii="Times New Roman" w:hAnsi="Times New Roman" w:cs="Times New Roman"/>
          <w:sz w:val="20"/>
          <w:szCs w:val="20"/>
          <w:lang w:val="id-ID"/>
        </w:rPr>
        <w:t xml:space="preserve"> menyatakan bahwa, setiap mahasiswa yang </w:t>
      </w:r>
      <w:r w:rsidRPr="00CD4A17">
        <w:rPr>
          <w:rFonts w:ascii="Times New Roman" w:hAnsi="Times New Roman" w:cs="Times New Roman"/>
          <w:sz w:val="20"/>
          <w:szCs w:val="20"/>
        </w:rPr>
        <w:t xml:space="preserve">mempunyai kegiatan diluar akademik </w:t>
      </w:r>
      <w:r w:rsidRPr="00CD4A17">
        <w:rPr>
          <w:rFonts w:ascii="Times New Roman" w:hAnsi="Times New Roman" w:cs="Times New Roman"/>
          <w:sz w:val="20"/>
          <w:szCs w:val="20"/>
          <w:lang w:val="id-ID"/>
        </w:rPr>
        <w:t xml:space="preserve"> maka akan </w:t>
      </w:r>
      <w:r w:rsidRPr="00CD4A17">
        <w:rPr>
          <w:rFonts w:ascii="Times New Roman" w:hAnsi="Times New Roman" w:cs="Times New Roman"/>
          <w:sz w:val="20"/>
          <w:szCs w:val="20"/>
        </w:rPr>
        <w:t>mengurangi</w:t>
      </w:r>
      <w:r w:rsidRPr="00CD4A17">
        <w:rPr>
          <w:rFonts w:ascii="Times New Roman" w:hAnsi="Times New Roman" w:cs="Times New Roman"/>
          <w:sz w:val="20"/>
          <w:szCs w:val="20"/>
          <w:lang w:val="id-ID"/>
        </w:rPr>
        <w:t xml:space="preserve"> nilai rata-rata IPK mahasiswa statistika  sebesar 0,</w:t>
      </w:r>
      <w:r w:rsidRPr="00CD4A17">
        <w:rPr>
          <w:rFonts w:ascii="Times New Roman" w:hAnsi="Times New Roman" w:cs="Times New Roman"/>
          <w:sz w:val="20"/>
          <w:szCs w:val="20"/>
        </w:rPr>
        <w:t>116</w:t>
      </w:r>
      <w:r w:rsidRPr="00CD4A17">
        <w:rPr>
          <w:rFonts w:ascii="Times New Roman" w:hAnsi="Times New Roman" w:cs="Times New Roman"/>
          <w:sz w:val="20"/>
          <w:szCs w:val="20"/>
          <w:lang w:val="id-ID"/>
        </w:rPr>
        <w:t xml:space="preserve"> </w:t>
      </w:r>
      <w:r w:rsidRPr="00CD4A17">
        <w:rPr>
          <w:rFonts w:ascii="Times New Roman" w:hAnsi="Times New Roman" w:cs="Times New Roman"/>
          <w:sz w:val="20"/>
          <w:szCs w:val="20"/>
        </w:rPr>
        <w:t>dengan asumsi variabel yang lain dianggap tetap</w:t>
      </w:r>
    </w:p>
    <w:p w:rsidR="00556A33" w:rsidRPr="00CD4A17" w:rsidRDefault="00556A33" w:rsidP="00556A33">
      <w:pPr>
        <w:jc w:val="both"/>
        <w:rPr>
          <w:rFonts w:ascii="Times New Roman" w:hAnsi="Times New Roman" w:cs="Times New Roman"/>
          <w:b/>
          <w:bCs/>
          <w:sz w:val="20"/>
          <w:szCs w:val="20"/>
          <w:lang w:val="es-CL"/>
        </w:rPr>
      </w:pPr>
    </w:p>
    <w:p w:rsidR="00556A33" w:rsidRPr="00CD4A17" w:rsidRDefault="00556A33" w:rsidP="009C72CD">
      <w:pPr>
        <w:spacing w:after="120"/>
        <w:jc w:val="both"/>
        <w:rPr>
          <w:rFonts w:ascii="Times New Roman" w:hAnsi="Times New Roman" w:cs="Times New Roman"/>
          <w:sz w:val="20"/>
          <w:szCs w:val="20"/>
        </w:rPr>
      </w:pPr>
      <w:r w:rsidRPr="00CD4A17">
        <w:rPr>
          <w:rFonts w:ascii="Times New Roman" w:hAnsi="Times New Roman" w:cs="Times New Roman"/>
          <w:b/>
          <w:bCs/>
          <w:sz w:val="20"/>
          <w:szCs w:val="20"/>
          <w:lang w:val="es-CL"/>
        </w:rPr>
        <w:t>Analisis Asumsi-Asumsi Dasar Model Regresi Linier</w:t>
      </w:r>
      <w:r w:rsidRPr="00CD4A17">
        <w:rPr>
          <w:rFonts w:ascii="Times New Roman" w:hAnsi="Times New Roman" w:cs="Times New Roman"/>
          <w:b/>
          <w:bCs/>
          <w:sz w:val="20"/>
          <w:szCs w:val="20"/>
          <w:lang w:val="sv-SE"/>
        </w:rPr>
        <w:t xml:space="preserve"> Berganda</w:t>
      </w:r>
    </w:p>
    <w:p w:rsidR="00556A33" w:rsidRPr="00CD4A17" w:rsidRDefault="00556A33" w:rsidP="009C72CD">
      <w:pPr>
        <w:tabs>
          <w:tab w:val="left" w:pos="284"/>
        </w:tabs>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Uji Kenormalan Residual Data</w:t>
      </w:r>
    </w:p>
    <w:p w:rsidR="00556A33" w:rsidRPr="00CD4A17" w:rsidRDefault="00556A33" w:rsidP="009C72CD">
      <w:pPr>
        <w:tabs>
          <w:tab w:val="left" w:pos="426"/>
        </w:tabs>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Dasar pengambilan keputusan antara lain:</w:t>
      </w:r>
    </w:p>
    <w:p w:rsidR="00556A33" w:rsidRPr="00CD4A17" w:rsidRDefault="00556A33" w:rsidP="009C72CD">
      <w:pPr>
        <w:pStyle w:val="ListParagraph"/>
        <w:numPr>
          <w:ilvl w:val="0"/>
          <w:numId w:val="27"/>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Jika data menyebar disekitar garis di</w:t>
      </w:r>
      <w:r w:rsidRPr="00CD4A17">
        <w:rPr>
          <w:rFonts w:ascii="Times New Roman" w:hAnsi="Times New Roman" w:cs="Times New Roman"/>
          <w:sz w:val="20"/>
          <w:szCs w:val="20"/>
        </w:rPr>
        <w:t>a</w:t>
      </w:r>
      <w:r w:rsidRPr="00CD4A17">
        <w:rPr>
          <w:rFonts w:ascii="Times New Roman" w:hAnsi="Times New Roman" w:cs="Times New Roman"/>
          <w:sz w:val="20"/>
          <w:szCs w:val="20"/>
          <w:lang w:val="id-ID"/>
        </w:rPr>
        <w:t>gonal dan mengikuti arah garis diagonal, maka model regresi memenuhi asumsi normalitas.</w:t>
      </w:r>
    </w:p>
    <w:p w:rsidR="009C72CD" w:rsidRDefault="00556A33" w:rsidP="009C72CD">
      <w:pPr>
        <w:pStyle w:val="ListParagraph"/>
        <w:numPr>
          <w:ilvl w:val="0"/>
          <w:numId w:val="27"/>
        </w:numPr>
        <w:tabs>
          <w:tab w:val="left" w:pos="284"/>
        </w:tabs>
        <w:spacing w:after="0" w:line="240" w:lineRule="auto"/>
        <w:ind w:left="284" w:hanging="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Jika data menyebar jauh dari diagonal dan tidak mengikuti garis diagonal, maka model regresi tidak memenuhi asumsi normalitas.</w:t>
      </w:r>
    </w:p>
    <w:p w:rsidR="00556A33" w:rsidRPr="009C72CD" w:rsidRDefault="009F13BD" w:rsidP="009C72CD">
      <w:pPr>
        <w:tabs>
          <w:tab w:val="left" w:pos="284"/>
        </w:tabs>
        <w:spacing w:before="120"/>
        <w:ind w:firstLine="284"/>
        <w:jc w:val="both"/>
        <w:rPr>
          <w:rFonts w:ascii="Times New Roman" w:hAnsi="Times New Roman" w:cs="Times New Roman"/>
          <w:sz w:val="20"/>
          <w:szCs w:val="20"/>
          <w:lang w:val="id-ID"/>
        </w:rPr>
      </w:pPr>
      <w:r>
        <w:rPr>
          <w:rFonts w:ascii="Times New Roman" w:hAnsi="Times New Roman" w:cs="Times New Roman"/>
          <w:noProof/>
          <w:sz w:val="20"/>
          <w:szCs w:val="20"/>
        </w:rPr>
        <w:drawing>
          <wp:anchor distT="0" distB="0" distL="114300" distR="114300" simplePos="0" relativeHeight="251668480" behindDoc="1" locked="0" layoutInCell="1" allowOverlap="1">
            <wp:simplePos x="0" y="0"/>
            <wp:positionH relativeFrom="column">
              <wp:posOffset>-219075</wp:posOffset>
            </wp:positionH>
            <wp:positionV relativeFrom="paragraph">
              <wp:posOffset>637540</wp:posOffset>
            </wp:positionV>
            <wp:extent cx="2774315" cy="1311910"/>
            <wp:effectExtent l="19050" t="0" r="6985"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0"/>
                    <a:srcRect/>
                    <a:stretch>
                      <a:fillRect/>
                    </a:stretch>
                  </pic:blipFill>
                  <pic:spPr bwMode="auto">
                    <a:xfrm>
                      <a:off x="0" y="0"/>
                      <a:ext cx="2774315" cy="1311910"/>
                    </a:xfrm>
                    <a:prstGeom prst="rect">
                      <a:avLst/>
                    </a:prstGeom>
                    <a:noFill/>
                    <a:ln w="9525">
                      <a:noFill/>
                      <a:miter lim="800000"/>
                      <a:headEnd/>
                      <a:tailEnd/>
                    </a:ln>
                  </pic:spPr>
                </pic:pic>
              </a:graphicData>
            </a:graphic>
          </wp:anchor>
        </w:drawing>
      </w:r>
      <w:r w:rsidR="00556A33" w:rsidRPr="009C72CD">
        <w:rPr>
          <w:rFonts w:ascii="Times New Roman" w:hAnsi="Times New Roman" w:cs="Times New Roman"/>
          <w:sz w:val="20"/>
          <w:szCs w:val="20"/>
          <w:lang w:val="id-ID"/>
        </w:rPr>
        <w:t xml:space="preserve">Berdasarkan hasil penelitian untuk variabel bebas dan variabel terikat diperoleh grafik normal Q-Q </w:t>
      </w:r>
      <w:r w:rsidR="00556A33" w:rsidRPr="009C72CD">
        <w:rPr>
          <w:rFonts w:ascii="Times New Roman" w:hAnsi="Times New Roman" w:cs="Times New Roman"/>
          <w:i/>
          <w:sz w:val="20"/>
          <w:szCs w:val="20"/>
          <w:lang w:val="id-ID"/>
        </w:rPr>
        <w:t>Plot of regresion standardized</w:t>
      </w:r>
      <w:r w:rsidR="00556A33" w:rsidRPr="009C72CD">
        <w:rPr>
          <w:rFonts w:ascii="Times New Roman" w:hAnsi="Times New Roman" w:cs="Times New Roman"/>
          <w:sz w:val="20"/>
          <w:szCs w:val="20"/>
          <w:lang w:val="id-ID"/>
        </w:rPr>
        <w:t xml:space="preserve"> residual seperti pada gambar dibawah ini:</w:t>
      </w:r>
    </w:p>
    <w:p w:rsidR="00D91D92" w:rsidRDefault="00D91D92" w:rsidP="00E70BAB">
      <w:pPr>
        <w:pStyle w:val="ListParagraph"/>
        <w:tabs>
          <w:tab w:val="left" w:pos="284"/>
        </w:tabs>
        <w:spacing w:after="0" w:line="240" w:lineRule="auto"/>
        <w:ind w:left="0" w:firstLine="426"/>
        <w:jc w:val="both"/>
        <w:rPr>
          <w:rFonts w:ascii="Times New Roman" w:hAnsi="Times New Roman" w:cs="Times New Roman"/>
          <w:sz w:val="20"/>
          <w:szCs w:val="20"/>
          <w:lang w:val="id-ID"/>
        </w:rPr>
      </w:pPr>
    </w:p>
    <w:p w:rsidR="00D91D92" w:rsidRDefault="00D91D92" w:rsidP="00E70BAB">
      <w:pPr>
        <w:pStyle w:val="ListParagraph"/>
        <w:tabs>
          <w:tab w:val="left" w:pos="284"/>
        </w:tabs>
        <w:spacing w:after="0" w:line="240" w:lineRule="auto"/>
        <w:ind w:left="0" w:firstLine="426"/>
        <w:jc w:val="both"/>
        <w:rPr>
          <w:rFonts w:ascii="Times New Roman" w:hAnsi="Times New Roman" w:cs="Times New Roman"/>
          <w:sz w:val="20"/>
          <w:szCs w:val="20"/>
          <w:lang w:val="id-ID"/>
        </w:rPr>
      </w:pPr>
    </w:p>
    <w:p w:rsidR="00D91D92" w:rsidRDefault="00D91D92" w:rsidP="00E70BAB">
      <w:pPr>
        <w:pStyle w:val="ListParagraph"/>
        <w:tabs>
          <w:tab w:val="left" w:pos="284"/>
        </w:tabs>
        <w:spacing w:after="0" w:line="240" w:lineRule="auto"/>
        <w:ind w:left="0" w:firstLine="426"/>
        <w:jc w:val="both"/>
        <w:rPr>
          <w:rFonts w:ascii="Times New Roman" w:hAnsi="Times New Roman" w:cs="Times New Roman"/>
          <w:sz w:val="20"/>
          <w:szCs w:val="20"/>
          <w:lang w:val="id-ID"/>
        </w:rPr>
      </w:pPr>
    </w:p>
    <w:p w:rsidR="00D91D92" w:rsidRDefault="00D91D92" w:rsidP="00E70BAB">
      <w:pPr>
        <w:pStyle w:val="ListParagraph"/>
        <w:tabs>
          <w:tab w:val="left" w:pos="284"/>
        </w:tabs>
        <w:spacing w:after="0" w:line="240" w:lineRule="auto"/>
        <w:ind w:left="0" w:firstLine="426"/>
        <w:jc w:val="both"/>
        <w:rPr>
          <w:rFonts w:ascii="Times New Roman" w:hAnsi="Times New Roman" w:cs="Times New Roman"/>
          <w:sz w:val="20"/>
          <w:szCs w:val="20"/>
          <w:lang w:val="id-ID"/>
        </w:rPr>
      </w:pPr>
    </w:p>
    <w:p w:rsidR="00556A33" w:rsidRPr="00F47536" w:rsidRDefault="00556A33" w:rsidP="00556A33">
      <w:pPr>
        <w:ind w:firstLine="426"/>
        <w:jc w:val="both"/>
        <w:rPr>
          <w:rFonts w:ascii="Times New Roman" w:hAnsi="Times New Roman" w:cs="Times New Roman"/>
          <w:b/>
          <w:color w:val="1D1B11"/>
          <w:sz w:val="20"/>
          <w:szCs w:val="20"/>
          <w:lang w:val="id-ID"/>
        </w:rPr>
      </w:pPr>
    </w:p>
    <w:p w:rsidR="00556A33" w:rsidRDefault="00556A33" w:rsidP="00556A33">
      <w:pPr>
        <w:ind w:firstLine="426"/>
        <w:jc w:val="both"/>
        <w:rPr>
          <w:rFonts w:ascii="Times New Roman" w:hAnsi="Times New Roman" w:cs="Times New Roman"/>
          <w:b/>
          <w:color w:val="1D1B11"/>
          <w:sz w:val="20"/>
          <w:szCs w:val="20"/>
          <w:lang w:val="id-ID"/>
        </w:rPr>
      </w:pPr>
    </w:p>
    <w:p w:rsidR="009C72CD" w:rsidRPr="009C72CD" w:rsidRDefault="009C72CD" w:rsidP="00556A33">
      <w:pPr>
        <w:ind w:firstLine="426"/>
        <w:jc w:val="both"/>
        <w:rPr>
          <w:rFonts w:ascii="Times New Roman" w:hAnsi="Times New Roman" w:cs="Times New Roman"/>
          <w:b/>
          <w:color w:val="1D1B11"/>
          <w:sz w:val="20"/>
          <w:szCs w:val="20"/>
          <w:lang w:val="id-ID"/>
        </w:rPr>
      </w:pPr>
    </w:p>
    <w:p w:rsidR="00556A33" w:rsidRPr="00F47536" w:rsidRDefault="00556A33" w:rsidP="009F60F7">
      <w:pPr>
        <w:jc w:val="both"/>
        <w:rPr>
          <w:rFonts w:ascii="Times New Roman" w:hAnsi="Times New Roman" w:cs="Times New Roman"/>
          <w:b/>
          <w:color w:val="1D1B11"/>
          <w:sz w:val="20"/>
          <w:szCs w:val="20"/>
          <w:lang w:val="id-ID"/>
        </w:rPr>
      </w:pPr>
    </w:p>
    <w:p w:rsidR="00F47536" w:rsidRDefault="00C0551D" w:rsidP="00962089">
      <w:pPr>
        <w:tabs>
          <w:tab w:val="left" w:pos="284"/>
        </w:tabs>
        <w:jc w:val="both"/>
        <w:rPr>
          <w:rFonts w:ascii="Times New Roman" w:hAnsi="Times New Roman" w:cs="Times New Roman"/>
          <w:sz w:val="20"/>
          <w:szCs w:val="20"/>
          <w:lang w:val="id-ID"/>
        </w:rPr>
      </w:pPr>
      <w:r w:rsidRPr="00CD4A17">
        <w:rPr>
          <w:rFonts w:ascii="Times New Roman" w:hAnsi="Times New Roman" w:cs="Times New Roman"/>
          <w:sz w:val="20"/>
          <w:szCs w:val="20"/>
        </w:rPr>
        <w:t xml:space="preserve">     </w:t>
      </w:r>
    </w:p>
    <w:p w:rsidR="00556A33" w:rsidRPr="00B63A6F" w:rsidRDefault="009F60F7" w:rsidP="00B63A6F">
      <w:pPr>
        <w:tabs>
          <w:tab w:val="left" w:pos="284"/>
        </w:tabs>
        <w:ind w:left="1134" w:hanging="1134"/>
        <w:jc w:val="both"/>
        <w:rPr>
          <w:rFonts w:ascii="Times New Roman" w:hAnsi="Times New Roman" w:cs="Times New Roman"/>
          <w:i/>
          <w:sz w:val="18"/>
          <w:szCs w:val="18"/>
        </w:rPr>
      </w:pPr>
      <w:r w:rsidRPr="00B63A6F">
        <w:rPr>
          <w:rFonts w:ascii="Times New Roman" w:hAnsi="Times New Roman" w:cs="Times New Roman"/>
          <w:sz w:val="18"/>
          <w:szCs w:val="18"/>
          <w:lang w:val="id-ID"/>
        </w:rPr>
        <w:t xml:space="preserve">Gambar </w:t>
      </w:r>
      <w:r w:rsidR="00E70BAB" w:rsidRPr="00B63A6F">
        <w:rPr>
          <w:rFonts w:ascii="Times New Roman" w:hAnsi="Times New Roman" w:cs="Times New Roman"/>
          <w:sz w:val="18"/>
          <w:szCs w:val="18"/>
          <w:lang w:val="id-ID"/>
        </w:rPr>
        <w:t>1</w:t>
      </w:r>
      <w:r w:rsidR="00B63A6F">
        <w:rPr>
          <w:rFonts w:ascii="Times New Roman" w:hAnsi="Times New Roman" w:cs="Times New Roman"/>
          <w:sz w:val="18"/>
          <w:szCs w:val="18"/>
          <w:lang w:val="id-ID"/>
        </w:rPr>
        <w:t xml:space="preserve"> </w:t>
      </w:r>
      <w:r w:rsidR="00B63A6F" w:rsidRPr="00B63A6F">
        <w:rPr>
          <w:rFonts w:ascii="Times New Roman" w:hAnsi="Times New Roman" w:cs="Times New Roman"/>
          <w:sz w:val="18"/>
          <w:szCs w:val="18"/>
          <w:lang w:val="id-ID"/>
        </w:rPr>
        <w:t>G</w:t>
      </w:r>
      <w:r w:rsidR="00556A33" w:rsidRPr="00B63A6F">
        <w:rPr>
          <w:rFonts w:ascii="Times New Roman" w:hAnsi="Times New Roman" w:cs="Times New Roman"/>
          <w:sz w:val="18"/>
          <w:szCs w:val="18"/>
          <w:lang w:val="id-ID"/>
        </w:rPr>
        <w:t>rafik Q-Q</w:t>
      </w:r>
      <w:r w:rsidR="00556A33" w:rsidRPr="00B63A6F">
        <w:rPr>
          <w:rFonts w:ascii="Times New Roman" w:hAnsi="Times New Roman" w:cs="Times New Roman"/>
          <w:i/>
          <w:sz w:val="18"/>
          <w:szCs w:val="18"/>
          <w:lang w:val="id-ID"/>
        </w:rPr>
        <w:t xml:space="preserve"> Plot of regresion </w:t>
      </w:r>
      <w:r w:rsidR="00962089" w:rsidRPr="00B63A6F">
        <w:rPr>
          <w:rFonts w:ascii="Times New Roman" w:hAnsi="Times New Roman" w:cs="Times New Roman"/>
          <w:i/>
          <w:sz w:val="18"/>
          <w:szCs w:val="18"/>
        </w:rPr>
        <w:t xml:space="preserve">          </w:t>
      </w:r>
      <w:r w:rsidR="00556A33" w:rsidRPr="00B63A6F">
        <w:rPr>
          <w:rFonts w:ascii="Times New Roman" w:hAnsi="Times New Roman" w:cs="Times New Roman"/>
          <w:i/>
          <w:sz w:val="18"/>
          <w:szCs w:val="18"/>
          <w:lang w:val="id-ID"/>
        </w:rPr>
        <w:t>standardized residual</w:t>
      </w:r>
    </w:p>
    <w:p w:rsidR="00556A33" w:rsidRPr="00CD4A17" w:rsidRDefault="00556A33" w:rsidP="0000136A">
      <w:pPr>
        <w:spacing w:before="120"/>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Dari </w:t>
      </w:r>
      <w:r w:rsidR="009C72CD">
        <w:rPr>
          <w:rFonts w:ascii="Times New Roman" w:hAnsi="Times New Roman" w:cs="Times New Roman"/>
          <w:sz w:val="20"/>
          <w:szCs w:val="20"/>
          <w:lang w:val="id-ID"/>
        </w:rPr>
        <w:t>G</w:t>
      </w:r>
      <w:r w:rsidRPr="00CD4A17">
        <w:rPr>
          <w:rFonts w:ascii="Times New Roman" w:hAnsi="Times New Roman" w:cs="Times New Roman"/>
          <w:sz w:val="20"/>
          <w:szCs w:val="20"/>
          <w:lang w:val="id-ID"/>
        </w:rPr>
        <w:t>ambar 1 dapat dikatakan data yang diperoleh berdistribusi normal. Hal ini tampak dari sebaran titik-titik terdapat di</w:t>
      </w:r>
      <w:r w:rsidRP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sekitar sumbu diagonal dan berada di</w:t>
      </w:r>
      <w:r w:rsidRPr="00CD4A17">
        <w:rPr>
          <w:rFonts w:ascii="Times New Roman" w:hAnsi="Times New Roman" w:cs="Times New Roman"/>
          <w:sz w:val="20"/>
          <w:szCs w:val="20"/>
        </w:rPr>
        <w:t xml:space="preserve"> </w:t>
      </w:r>
      <w:r w:rsidRPr="00CD4A17">
        <w:rPr>
          <w:rFonts w:ascii="Times New Roman" w:hAnsi="Times New Roman" w:cs="Times New Roman"/>
          <w:sz w:val="20"/>
          <w:szCs w:val="20"/>
          <w:lang w:val="id-ID"/>
        </w:rPr>
        <w:t>sepanjang sumbu diagonal pula.</w:t>
      </w:r>
    </w:p>
    <w:p w:rsidR="00B63A6F" w:rsidRDefault="00556A33" w:rsidP="00B63A6F">
      <w:pPr>
        <w:spacing w:after="120"/>
        <w:ind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 xml:space="preserve">Adapun cara yang lain untuk menentukan kenormalan data dapat melihat nilai tabel </w:t>
      </w:r>
      <w:r w:rsidRPr="00CD4A17">
        <w:rPr>
          <w:rFonts w:ascii="Times New Roman" w:hAnsi="Times New Roman" w:cs="Times New Roman"/>
          <w:i/>
          <w:sz w:val="20"/>
          <w:szCs w:val="20"/>
          <w:lang w:val="id-ID"/>
        </w:rPr>
        <w:t xml:space="preserve">tests of normality </w:t>
      </w:r>
      <w:r w:rsidRPr="00CD4A17">
        <w:rPr>
          <w:rFonts w:ascii="Times New Roman" w:hAnsi="Times New Roman" w:cs="Times New Roman"/>
          <w:sz w:val="20"/>
          <w:szCs w:val="20"/>
          <w:lang w:val="id-ID"/>
        </w:rPr>
        <w:t xml:space="preserve">pada </w:t>
      </w:r>
      <w:r w:rsidRPr="00CD4A17">
        <w:rPr>
          <w:rFonts w:ascii="Times New Roman" w:hAnsi="Times New Roman" w:cs="Times New Roman"/>
          <w:i/>
          <w:sz w:val="20"/>
          <w:szCs w:val="20"/>
          <w:lang w:val="id-ID"/>
        </w:rPr>
        <w:t xml:space="preserve">alpha </w:t>
      </w:r>
      <w:r w:rsidRPr="00CD4A17">
        <w:rPr>
          <w:rFonts w:ascii="Times New Roman" w:hAnsi="Times New Roman" w:cs="Times New Roman"/>
          <w:sz w:val="20"/>
          <w:szCs w:val="20"/>
          <w:lang w:val="id-ID"/>
        </w:rPr>
        <w:t>sebesar 5% dan dengan hipotesis sebagai berikut:</w:t>
      </w:r>
    </w:p>
    <w:p w:rsidR="00C0551D" w:rsidRPr="00B63A6F" w:rsidRDefault="00C0551D" w:rsidP="00B63A6F">
      <w:pPr>
        <w:ind w:firstLine="284"/>
        <w:jc w:val="both"/>
        <w:rPr>
          <w:rFonts w:ascii="Times New Roman" w:hAnsi="Times New Roman" w:cs="Times New Roman"/>
          <w:sz w:val="18"/>
          <w:szCs w:val="18"/>
        </w:rPr>
      </w:pPr>
      <w:r w:rsidRPr="00B63A6F">
        <w:rPr>
          <w:rFonts w:ascii="Times New Roman" w:hAnsi="Times New Roman" w:cs="Times New Roman"/>
          <w:sz w:val="18"/>
          <w:szCs w:val="18"/>
        </w:rPr>
        <w:t>Tabel</w:t>
      </w:r>
      <w:r w:rsidR="00E1476A" w:rsidRPr="00B63A6F">
        <w:rPr>
          <w:rFonts w:ascii="Times New Roman" w:hAnsi="Times New Roman" w:cs="Times New Roman"/>
          <w:sz w:val="18"/>
          <w:szCs w:val="18"/>
        </w:rPr>
        <w:t xml:space="preserve"> 12</w:t>
      </w:r>
      <w:r w:rsidRPr="00B63A6F">
        <w:rPr>
          <w:rFonts w:ascii="Times New Roman" w:hAnsi="Times New Roman" w:cs="Times New Roman"/>
          <w:sz w:val="18"/>
          <w:szCs w:val="18"/>
        </w:rPr>
        <w:t xml:space="preserve"> Uji</w:t>
      </w:r>
      <w:r w:rsidRPr="00B63A6F">
        <w:rPr>
          <w:rFonts w:ascii="Times New Roman" w:hAnsi="Times New Roman" w:cs="Times New Roman"/>
          <w:sz w:val="18"/>
          <w:szCs w:val="18"/>
          <w:lang w:val="id-ID"/>
        </w:rPr>
        <w:t xml:space="preserve"> Kenormalan Resdidual Data</w:t>
      </w:r>
    </w:p>
    <w:tbl>
      <w:tblPr>
        <w:tblStyle w:val="TableGrid"/>
        <w:tblW w:w="0" w:type="auto"/>
        <w:tblLook w:val="04A0"/>
      </w:tblPr>
      <w:tblGrid>
        <w:gridCol w:w="2093"/>
        <w:gridCol w:w="2163"/>
      </w:tblGrid>
      <w:tr w:rsidR="009C72CD" w:rsidRPr="00B63A6F" w:rsidTr="00B63A6F">
        <w:tc>
          <w:tcPr>
            <w:tcW w:w="2093" w:type="dxa"/>
            <w:tcBorders>
              <w:left w:val="nil"/>
              <w:bottom w:val="nil"/>
              <w:right w:val="nil"/>
            </w:tcBorders>
          </w:tcPr>
          <w:p w:rsidR="009C72CD" w:rsidRPr="00B63A6F" w:rsidRDefault="009C72CD" w:rsidP="00C0551D">
            <w:pPr>
              <w:jc w:val="both"/>
              <w:rPr>
                <w:color w:val="1D1B11"/>
                <w:sz w:val="18"/>
                <w:szCs w:val="18"/>
              </w:rPr>
            </w:pPr>
          </w:p>
        </w:tc>
        <w:tc>
          <w:tcPr>
            <w:tcW w:w="2163" w:type="dxa"/>
            <w:tcBorders>
              <w:left w:val="nil"/>
              <w:right w:val="nil"/>
            </w:tcBorders>
            <w:vAlign w:val="center"/>
          </w:tcPr>
          <w:p w:rsidR="009C72CD" w:rsidRPr="00B63A6F" w:rsidRDefault="009C72CD" w:rsidP="009C72CD">
            <w:pPr>
              <w:jc w:val="center"/>
              <w:rPr>
                <w:color w:val="1D1B11"/>
                <w:sz w:val="18"/>
                <w:szCs w:val="18"/>
                <w:lang w:val="id-ID"/>
              </w:rPr>
            </w:pPr>
            <w:r w:rsidRPr="00B63A6F">
              <w:rPr>
                <w:color w:val="1D1B11"/>
                <w:sz w:val="18"/>
                <w:szCs w:val="18"/>
                <w:lang w:val="id-ID"/>
              </w:rPr>
              <w:t>Kolmogorov-Smirnov</w:t>
            </w:r>
          </w:p>
        </w:tc>
      </w:tr>
      <w:tr w:rsidR="009C72CD" w:rsidRPr="00B63A6F" w:rsidTr="00B63A6F">
        <w:tc>
          <w:tcPr>
            <w:tcW w:w="2093" w:type="dxa"/>
            <w:tcBorders>
              <w:top w:val="nil"/>
              <w:left w:val="nil"/>
              <w:bottom w:val="single" w:sz="4" w:space="0" w:color="auto"/>
              <w:right w:val="nil"/>
            </w:tcBorders>
          </w:tcPr>
          <w:p w:rsidR="009C72CD" w:rsidRPr="00B63A6F" w:rsidRDefault="009C72CD" w:rsidP="00C0551D">
            <w:pPr>
              <w:jc w:val="both"/>
              <w:rPr>
                <w:color w:val="1D1B11"/>
                <w:sz w:val="18"/>
                <w:szCs w:val="18"/>
              </w:rPr>
            </w:pPr>
          </w:p>
        </w:tc>
        <w:tc>
          <w:tcPr>
            <w:tcW w:w="2163" w:type="dxa"/>
            <w:tcBorders>
              <w:left w:val="nil"/>
              <w:bottom w:val="single" w:sz="4" w:space="0" w:color="auto"/>
              <w:right w:val="nil"/>
            </w:tcBorders>
            <w:vAlign w:val="center"/>
          </w:tcPr>
          <w:p w:rsidR="009C72CD" w:rsidRPr="00B63A6F" w:rsidRDefault="009C72CD" w:rsidP="009C72CD">
            <w:pPr>
              <w:jc w:val="center"/>
              <w:rPr>
                <w:color w:val="1D1B11"/>
                <w:sz w:val="18"/>
                <w:szCs w:val="18"/>
                <w:lang w:val="id-ID"/>
              </w:rPr>
            </w:pPr>
            <w:r w:rsidRPr="00B63A6F">
              <w:rPr>
                <w:color w:val="1D1B11"/>
                <w:sz w:val="18"/>
                <w:szCs w:val="18"/>
                <w:lang w:val="id-ID"/>
              </w:rPr>
              <w:t>p-value</w:t>
            </w:r>
          </w:p>
        </w:tc>
      </w:tr>
      <w:tr w:rsidR="009C72CD" w:rsidRPr="00B63A6F" w:rsidTr="009C72CD">
        <w:tc>
          <w:tcPr>
            <w:tcW w:w="2093" w:type="dxa"/>
            <w:tcBorders>
              <w:left w:val="nil"/>
              <w:right w:val="nil"/>
            </w:tcBorders>
          </w:tcPr>
          <w:p w:rsidR="009C72CD" w:rsidRPr="00B63A6F" w:rsidRDefault="009C72CD" w:rsidP="00C0551D">
            <w:pPr>
              <w:jc w:val="both"/>
              <w:rPr>
                <w:i/>
                <w:color w:val="1D1B11"/>
                <w:sz w:val="18"/>
                <w:szCs w:val="18"/>
                <w:lang w:val="id-ID"/>
              </w:rPr>
            </w:pPr>
            <w:r w:rsidRPr="00B63A6F">
              <w:rPr>
                <w:i/>
                <w:color w:val="1D1B11"/>
                <w:sz w:val="18"/>
                <w:szCs w:val="18"/>
                <w:lang w:val="id-ID"/>
              </w:rPr>
              <w:t>Unstandardized Residual</w:t>
            </w:r>
          </w:p>
        </w:tc>
        <w:tc>
          <w:tcPr>
            <w:tcW w:w="2163" w:type="dxa"/>
            <w:tcBorders>
              <w:left w:val="nil"/>
              <w:right w:val="nil"/>
            </w:tcBorders>
            <w:vAlign w:val="center"/>
          </w:tcPr>
          <w:p w:rsidR="009C72CD" w:rsidRPr="00B63A6F" w:rsidRDefault="009C72CD" w:rsidP="009C72CD">
            <w:pPr>
              <w:jc w:val="center"/>
              <w:rPr>
                <w:color w:val="1D1B11"/>
                <w:sz w:val="18"/>
                <w:szCs w:val="18"/>
                <w:lang w:val="id-ID"/>
              </w:rPr>
            </w:pPr>
            <w:r w:rsidRPr="00B63A6F">
              <w:rPr>
                <w:color w:val="1D1B11"/>
                <w:sz w:val="18"/>
                <w:szCs w:val="18"/>
                <w:lang w:val="id-ID"/>
              </w:rPr>
              <w:t>0,200</w:t>
            </w:r>
          </w:p>
        </w:tc>
      </w:tr>
    </w:tbl>
    <w:p w:rsidR="00C0551D" w:rsidRPr="00CD4A17" w:rsidRDefault="00520A55" w:rsidP="00570067">
      <w:pPr>
        <w:pStyle w:val="ListParagraph"/>
        <w:tabs>
          <w:tab w:val="left" w:pos="426"/>
        </w:tabs>
        <w:spacing w:before="120" w:after="0" w:line="240" w:lineRule="auto"/>
        <w:ind w:left="0" w:firstLine="284"/>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Berdasarkan hasil pengujian tersebut diperoleh nilai p-value = 2,00 lebih besar dari pada</w:t>
      </w:r>
      <w:r w:rsidR="009F13BD">
        <w:rPr>
          <w:rFonts w:ascii="Times New Roman" w:hAnsi="Times New Roman" w:cs="Times New Roman"/>
          <w:sz w:val="20"/>
          <w:szCs w:val="20"/>
          <w:lang w:val="id-ID"/>
        </w:rPr>
        <w:t xml:space="preserve"> α </w:t>
      </w:r>
      <w:r w:rsidRPr="00CD4A17">
        <w:rPr>
          <w:rFonts w:ascii="Times New Roman" w:hAnsi="Times New Roman" w:cs="Times New Roman"/>
          <w:sz w:val="20"/>
          <w:szCs w:val="20"/>
          <w:lang w:val="id-ID"/>
        </w:rPr>
        <w:t>= 0,05 sehingga H</w:t>
      </w:r>
      <w:r w:rsidRPr="00CD4A17">
        <w:rPr>
          <w:rFonts w:ascii="Times New Roman" w:hAnsi="Times New Roman" w:cs="Times New Roman"/>
          <w:sz w:val="20"/>
          <w:szCs w:val="20"/>
          <w:vertAlign w:val="subscript"/>
          <w:lang w:val="id-ID"/>
        </w:rPr>
        <w:t xml:space="preserve">0 </w:t>
      </w:r>
      <w:r w:rsidRPr="00CD4A17">
        <w:rPr>
          <w:rFonts w:ascii="Times New Roman" w:hAnsi="Times New Roman" w:cs="Times New Roman"/>
          <w:sz w:val="20"/>
          <w:szCs w:val="20"/>
          <w:lang w:val="id-ID"/>
        </w:rPr>
        <w:t xml:space="preserve"> gagal ditolak dan dapat disimpulkan bahwa </w:t>
      </w:r>
      <w:r w:rsidRPr="00CD4A17">
        <w:rPr>
          <w:rFonts w:ascii="Times New Roman" w:hAnsi="Times New Roman" w:cs="Times New Roman"/>
          <w:i/>
          <w:sz w:val="20"/>
          <w:szCs w:val="20"/>
          <w:lang w:val="id-ID"/>
        </w:rPr>
        <w:t xml:space="preserve">error </w:t>
      </w:r>
      <w:r w:rsidRPr="00CD4A17">
        <w:rPr>
          <w:rFonts w:ascii="Times New Roman" w:hAnsi="Times New Roman" w:cs="Times New Roman"/>
          <w:sz w:val="20"/>
          <w:szCs w:val="20"/>
          <w:lang w:val="id-ID"/>
        </w:rPr>
        <w:t>berdistribusi normal.</w:t>
      </w:r>
    </w:p>
    <w:p w:rsidR="00B63A6F" w:rsidRDefault="00B63A6F" w:rsidP="004B311E">
      <w:pPr>
        <w:tabs>
          <w:tab w:val="left" w:pos="426"/>
        </w:tabs>
        <w:jc w:val="both"/>
        <w:rPr>
          <w:rFonts w:ascii="Times New Roman" w:hAnsi="Times New Roman" w:cs="Times New Roman"/>
          <w:b/>
          <w:sz w:val="20"/>
          <w:szCs w:val="20"/>
        </w:rPr>
      </w:pPr>
    </w:p>
    <w:p w:rsidR="00F41729" w:rsidRDefault="00F41729" w:rsidP="004B311E">
      <w:pPr>
        <w:tabs>
          <w:tab w:val="left" w:pos="426"/>
        </w:tabs>
        <w:jc w:val="both"/>
        <w:rPr>
          <w:rFonts w:ascii="Times New Roman" w:hAnsi="Times New Roman" w:cs="Times New Roman"/>
          <w:b/>
          <w:sz w:val="20"/>
          <w:szCs w:val="20"/>
        </w:rPr>
      </w:pPr>
    </w:p>
    <w:p w:rsidR="00F41729" w:rsidRPr="00F41729" w:rsidRDefault="00F41729" w:rsidP="004B311E">
      <w:pPr>
        <w:tabs>
          <w:tab w:val="left" w:pos="426"/>
        </w:tabs>
        <w:jc w:val="both"/>
        <w:rPr>
          <w:rFonts w:ascii="Times New Roman" w:hAnsi="Times New Roman" w:cs="Times New Roman"/>
          <w:b/>
          <w:sz w:val="20"/>
          <w:szCs w:val="20"/>
        </w:rPr>
      </w:pPr>
    </w:p>
    <w:p w:rsidR="00C0551D" w:rsidRPr="00CD4A17" w:rsidRDefault="00C0551D" w:rsidP="004B311E">
      <w:pPr>
        <w:tabs>
          <w:tab w:val="left" w:pos="426"/>
        </w:tabs>
        <w:jc w:val="both"/>
        <w:rPr>
          <w:rFonts w:ascii="Times New Roman" w:hAnsi="Times New Roman" w:cs="Times New Roman"/>
          <w:b/>
          <w:sz w:val="20"/>
          <w:szCs w:val="20"/>
        </w:rPr>
      </w:pPr>
      <w:r w:rsidRPr="00CD4A17">
        <w:rPr>
          <w:rFonts w:ascii="Times New Roman" w:hAnsi="Times New Roman" w:cs="Times New Roman"/>
          <w:b/>
          <w:sz w:val="20"/>
          <w:szCs w:val="20"/>
          <w:lang w:val="id-ID"/>
        </w:rPr>
        <w:lastRenderedPageBreak/>
        <w:t xml:space="preserve">Uji </w:t>
      </w:r>
      <w:r w:rsidRPr="00CD4A17">
        <w:rPr>
          <w:rFonts w:ascii="Times New Roman" w:hAnsi="Times New Roman" w:cs="Times New Roman"/>
          <w:b/>
          <w:sz w:val="20"/>
          <w:szCs w:val="20"/>
        </w:rPr>
        <w:t>Heteroskedastisitas</w:t>
      </w:r>
    </w:p>
    <w:p w:rsidR="00FE6F90" w:rsidRDefault="004B311E" w:rsidP="00B63A6F">
      <w:pPr>
        <w:autoSpaceDE w:val="0"/>
        <w:autoSpaceDN w:val="0"/>
        <w:adjustRightInd w:val="0"/>
        <w:ind w:firstLine="284"/>
        <w:jc w:val="both"/>
        <w:rPr>
          <w:rFonts w:ascii="Times New Roman" w:hAnsi="Times New Roman" w:cs="Times New Roman"/>
          <w:sz w:val="18"/>
          <w:szCs w:val="18"/>
          <w:lang w:val="id-ID"/>
        </w:rPr>
      </w:pPr>
      <w:r w:rsidRPr="00CD4A17">
        <w:rPr>
          <w:rFonts w:ascii="Times New Roman" w:hAnsi="Times New Roman" w:cs="Times New Roman"/>
          <w:sz w:val="20"/>
          <w:szCs w:val="20"/>
          <w:lang w:val="id-ID"/>
        </w:rPr>
        <w:t>Uji Heteroskedastisitas dilakukan untuk mengetahui homogenitas varians residual dari model (17).</w:t>
      </w:r>
      <w:r w:rsidR="00FE1051" w:rsidRPr="00CD4A17">
        <w:rPr>
          <w:rFonts w:ascii="Times New Roman" w:hAnsi="Times New Roman" w:cs="Times New Roman"/>
          <w:sz w:val="20"/>
          <w:szCs w:val="20"/>
          <w:lang w:val="id-ID"/>
        </w:rPr>
        <w:t xml:space="preserve"> Pengujian dilakukan melalui uji glejser, yaitu dengan cara meregresikan nilai mutlak </w:t>
      </w:r>
      <w:r w:rsidR="00FE1051" w:rsidRPr="00B63A6F">
        <w:rPr>
          <w:rFonts w:ascii="Times New Roman" w:hAnsi="Times New Roman" w:cs="Times New Roman"/>
          <w:sz w:val="20"/>
          <w:szCs w:val="20"/>
          <w:lang w:val="id-ID"/>
        </w:rPr>
        <w:t>residual.</w:t>
      </w:r>
      <w:r w:rsidR="00FE6F90" w:rsidRPr="00B63A6F">
        <w:rPr>
          <w:rFonts w:ascii="Times New Roman" w:hAnsi="Times New Roman" w:cs="Times New Roman"/>
          <w:sz w:val="18"/>
          <w:szCs w:val="18"/>
          <w:lang w:val="id-ID"/>
        </w:rPr>
        <w:t xml:space="preserve"> </w:t>
      </w:r>
    </w:p>
    <w:p w:rsidR="00B63A6F" w:rsidRPr="00CD4A17" w:rsidRDefault="00B63A6F" w:rsidP="0000136A">
      <w:pPr>
        <w:autoSpaceDE w:val="0"/>
        <w:autoSpaceDN w:val="0"/>
        <w:adjustRightInd w:val="0"/>
        <w:spacing w:after="120"/>
        <w:ind w:firstLine="284"/>
        <w:jc w:val="both"/>
        <w:rPr>
          <w:rFonts w:ascii="Times New Roman" w:hAnsi="Times New Roman" w:cs="Times New Roman"/>
          <w:sz w:val="20"/>
          <w:szCs w:val="20"/>
        </w:rPr>
      </w:pPr>
      <w:r w:rsidRPr="00CD4A17">
        <w:rPr>
          <w:rFonts w:ascii="Times New Roman" w:hAnsi="Times New Roman" w:cs="Times New Roman"/>
          <w:sz w:val="20"/>
          <w:szCs w:val="20"/>
          <w:lang w:val="id-ID"/>
        </w:rPr>
        <w:t xml:space="preserve">Berdasarkan hasil pengujian </w:t>
      </w:r>
      <w:r>
        <w:rPr>
          <w:rFonts w:ascii="Times New Roman" w:hAnsi="Times New Roman" w:cs="Times New Roman"/>
          <w:sz w:val="20"/>
          <w:szCs w:val="20"/>
          <w:lang w:val="id-ID"/>
        </w:rPr>
        <w:t xml:space="preserve">pada Tabel 13 </w:t>
      </w:r>
      <w:r w:rsidRPr="00CD4A17">
        <w:rPr>
          <w:rFonts w:ascii="Times New Roman" w:hAnsi="Times New Roman" w:cs="Times New Roman"/>
          <w:sz w:val="20"/>
          <w:szCs w:val="20"/>
          <w:lang w:val="id-ID"/>
        </w:rPr>
        <w:t xml:space="preserve">diperoleh bahwa p-value = 1,000 &lt; </w:t>
      </w:r>
      <w:r>
        <w:rPr>
          <w:rFonts w:ascii="Times New Roman" w:hAnsi="Times New Roman" w:cs="Times New Roman"/>
          <w:sz w:val="20"/>
          <w:szCs w:val="20"/>
          <w:lang w:val="id-ID"/>
        </w:rPr>
        <w:t xml:space="preserve">α </w:t>
      </w:r>
      <w:r w:rsidRPr="00CD4A17">
        <w:rPr>
          <w:rFonts w:ascii="Times New Roman" w:hAnsi="Times New Roman" w:cs="Times New Roman"/>
          <w:sz w:val="20"/>
          <w:szCs w:val="20"/>
          <w:lang w:val="id-ID"/>
        </w:rPr>
        <w:t>= 0,05 maka H</w:t>
      </w:r>
      <w:r w:rsidRPr="00CD4A17">
        <w:rPr>
          <w:rFonts w:ascii="Times New Roman" w:hAnsi="Times New Roman" w:cs="Times New Roman"/>
          <w:sz w:val="20"/>
          <w:szCs w:val="20"/>
          <w:vertAlign w:val="subscript"/>
          <w:lang w:val="id-ID"/>
        </w:rPr>
        <w:t>0</w:t>
      </w:r>
      <w:r w:rsidRPr="00CD4A17">
        <w:rPr>
          <w:rFonts w:ascii="Times New Roman" w:hAnsi="Times New Roman" w:cs="Times New Roman"/>
          <w:sz w:val="20"/>
          <w:szCs w:val="20"/>
          <w:lang w:val="id-ID"/>
        </w:rPr>
        <w:t xml:space="preserve"> gagal d</w:t>
      </w:r>
      <w:r>
        <w:rPr>
          <w:rFonts w:ascii="Times New Roman" w:hAnsi="Times New Roman" w:cs="Times New Roman"/>
          <w:sz w:val="20"/>
          <w:szCs w:val="20"/>
          <w:lang w:val="id-ID"/>
        </w:rPr>
        <w:t>itolak. Sehingga dapat disimpul</w:t>
      </w:r>
      <w:r w:rsidRPr="00CD4A17">
        <w:rPr>
          <w:rFonts w:ascii="Times New Roman" w:hAnsi="Times New Roman" w:cs="Times New Roman"/>
          <w:sz w:val="20"/>
          <w:szCs w:val="20"/>
          <w:lang w:val="id-ID"/>
        </w:rPr>
        <w:t>kan bahwa varians residual homogen atau tidak terjadi heteroskedastisitas.</w:t>
      </w:r>
    </w:p>
    <w:p w:rsidR="00974197" w:rsidRPr="00B63A6F" w:rsidRDefault="00974197" w:rsidP="00974197">
      <w:pPr>
        <w:autoSpaceDE w:val="0"/>
        <w:autoSpaceDN w:val="0"/>
        <w:adjustRightInd w:val="0"/>
        <w:ind w:firstLine="720"/>
        <w:jc w:val="both"/>
        <w:rPr>
          <w:rFonts w:ascii="Times New Roman" w:hAnsi="Times New Roman" w:cs="Times New Roman"/>
          <w:sz w:val="18"/>
          <w:szCs w:val="18"/>
          <w:lang w:val="id-ID"/>
        </w:rPr>
      </w:pPr>
      <w:r w:rsidRPr="00B63A6F">
        <w:rPr>
          <w:rFonts w:ascii="Times New Roman" w:hAnsi="Times New Roman" w:cs="Times New Roman"/>
          <w:sz w:val="18"/>
          <w:szCs w:val="18"/>
          <w:lang w:val="id-ID"/>
        </w:rPr>
        <w:t>Tabel</w:t>
      </w:r>
      <w:r w:rsidRPr="00B63A6F">
        <w:rPr>
          <w:rFonts w:ascii="Times New Roman" w:hAnsi="Times New Roman" w:cs="Times New Roman"/>
          <w:sz w:val="18"/>
          <w:szCs w:val="18"/>
        </w:rPr>
        <w:t xml:space="preserve"> 13 </w:t>
      </w:r>
      <w:r w:rsidRPr="00B63A6F">
        <w:rPr>
          <w:rFonts w:ascii="Times New Roman" w:hAnsi="Times New Roman" w:cs="Times New Roman"/>
          <w:sz w:val="18"/>
          <w:szCs w:val="18"/>
          <w:lang w:val="id-ID"/>
        </w:rPr>
        <w:t>Uji Heteroskedastisitas</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16"/>
        <w:gridCol w:w="796"/>
        <w:gridCol w:w="524"/>
        <w:gridCol w:w="796"/>
        <w:gridCol w:w="562"/>
        <w:gridCol w:w="562"/>
      </w:tblGrid>
      <w:tr w:rsidR="009F13BD" w:rsidRPr="00B63A6F" w:rsidTr="009F13BD">
        <w:tc>
          <w:tcPr>
            <w:tcW w:w="709"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Model</w:t>
            </w:r>
          </w:p>
        </w:tc>
        <w:tc>
          <w:tcPr>
            <w:tcW w:w="709"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i/>
                <w:sz w:val="18"/>
                <w:szCs w:val="18"/>
                <w:lang w:val="id-ID"/>
              </w:rPr>
            </w:pPr>
            <w:r w:rsidRPr="00B63A6F">
              <w:rPr>
                <w:i/>
                <w:sz w:val="18"/>
                <w:szCs w:val="18"/>
                <w:lang w:val="id-ID"/>
              </w:rPr>
              <w:t>Sum of Squares</w:t>
            </w:r>
          </w:p>
        </w:tc>
        <w:tc>
          <w:tcPr>
            <w:tcW w:w="709"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df</w:t>
            </w:r>
          </w:p>
        </w:tc>
        <w:tc>
          <w:tcPr>
            <w:tcW w:w="709"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i/>
                <w:sz w:val="18"/>
                <w:szCs w:val="18"/>
                <w:lang w:val="id-ID"/>
              </w:rPr>
            </w:pPr>
            <w:r w:rsidRPr="00B63A6F">
              <w:rPr>
                <w:i/>
                <w:sz w:val="18"/>
                <w:szCs w:val="18"/>
                <w:lang w:val="id-ID"/>
              </w:rPr>
              <w:t>Mean Squares</w:t>
            </w:r>
          </w:p>
        </w:tc>
        <w:tc>
          <w:tcPr>
            <w:tcW w:w="710"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F</w:t>
            </w:r>
          </w:p>
        </w:tc>
        <w:tc>
          <w:tcPr>
            <w:tcW w:w="710" w:type="dxa"/>
            <w:tcBorders>
              <w:top w:val="single" w:sz="4" w:space="0" w:color="auto"/>
              <w:bottom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Sig.</w:t>
            </w:r>
          </w:p>
        </w:tc>
      </w:tr>
      <w:tr w:rsidR="009F13BD" w:rsidRPr="00B63A6F" w:rsidTr="009F13BD">
        <w:tc>
          <w:tcPr>
            <w:tcW w:w="709"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Regression</w:t>
            </w:r>
          </w:p>
        </w:tc>
        <w:tc>
          <w:tcPr>
            <w:tcW w:w="709"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0,000</w:t>
            </w:r>
          </w:p>
        </w:tc>
        <w:tc>
          <w:tcPr>
            <w:tcW w:w="709"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6</w:t>
            </w:r>
          </w:p>
        </w:tc>
        <w:tc>
          <w:tcPr>
            <w:tcW w:w="709"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0,000</w:t>
            </w:r>
          </w:p>
        </w:tc>
        <w:tc>
          <w:tcPr>
            <w:tcW w:w="710"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0,00</w:t>
            </w:r>
          </w:p>
        </w:tc>
        <w:tc>
          <w:tcPr>
            <w:tcW w:w="710" w:type="dxa"/>
            <w:tcBorders>
              <w:top w:val="single" w:sz="4" w:space="0" w:color="auto"/>
            </w:tcBorders>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1,00</w:t>
            </w:r>
          </w:p>
        </w:tc>
      </w:tr>
      <w:tr w:rsidR="009F13BD" w:rsidRPr="00B63A6F" w:rsidTr="009F13BD">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Residual</w:t>
            </w:r>
          </w:p>
        </w:tc>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9,450</w:t>
            </w:r>
          </w:p>
        </w:tc>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110</w:t>
            </w:r>
          </w:p>
        </w:tc>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0,086</w:t>
            </w:r>
          </w:p>
        </w:tc>
        <w:tc>
          <w:tcPr>
            <w:tcW w:w="710" w:type="dxa"/>
            <w:vAlign w:val="center"/>
          </w:tcPr>
          <w:p w:rsidR="009F13BD" w:rsidRPr="00B63A6F" w:rsidRDefault="009F13BD" w:rsidP="009F13BD">
            <w:pPr>
              <w:autoSpaceDE w:val="0"/>
              <w:autoSpaceDN w:val="0"/>
              <w:adjustRightInd w:val="0"/>
              <w:jc w:val="center"/>
              <w:rPr>
                <w:sz w:val="18"/>
                <w:szCs w:val="18"/>
                <w:lang w:val="id-ID"/>
              </w:rPr>
            </w:pPr>
          </w:p>
        </w:tc>
        <w:tc>
          <w:tcPr>
            <w:tcW w:w="710" w:type="dxa"/>
            <w:vAlign w:val="center"/>
          </w:tcPr>
          <w:p w:rsidR="009F13BD" w:rsidRPr="00B63A6F" w:rsidRDefault="009F13BD" w:rsidP="009F13BD">
            <w:pPr>
              <w:autoSpaceDE w:val="0"/>
              <w:autoSpaceDN w:val="0"/>
              <w:adjustRightInd w:val="0"/>
              <w:jc w:val="center"/>
              <w:rPr>
                <w:sz w:val="18"/>
                <w:szCs w:val="18"/>
                <w:lang w:val="id-ID"/>
              </w:rPr>
            </w:pPr>
          </w:p>
        </w:tc>
      </w:tr>
      <w:tr w:rsidR="009F13BD" w:rsidRPr="00B63A6F" w:rsidTr="009F13BD">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Total</w:t>
            </w:r>
          </w:p>
        </w:tc>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9,450</w:t>
            </w:r>
          </w:p>
        </w:tc>
        <w:tc>
          <w:tcPr>
            <w:tcW w:w="709" w:type="dxa"/>
            <w:vAlign w:val="center"/>
          </w:tcPr>
          <w:p w:rsidR="009F13BD" w:rsidRPr="00B63A6F" w:rsidRDefault="009F13BD" w:rsidP="009F13BD">
            <w:pPr>
              <w:autoSpaceDE w:val="0"/>
              <w:autoSpaceDN w:val="0"/>
              <w:adjustRightInd w:val="0"/>
              <w:jc w:val="center"/>
              <w:rPr>
                <w:sz w:val="18"/>
                <w:szCs w:val="18"/>
                <w:lang w:val="id-ID"/>
              </w:rPr>
            </w:pPr>
            <w:r w:rsidRPr="00B63A6F">
              <w:rPr>
                <w:sz w:val="18"/>
                <w:szCs w:val="18"/>
                <w:lang w:val="id-ID"/>
              </w:rPr>
              <w:t>116</w:t>
            </w:r>
          </w:p>
        </w:tc>
        <w:tc>
          <w:tcPr>
            <w:tcW w:w="709" w:type="dxa"/>
            <w:vAlign w:val="center"/>
          </w:tcPr>
          <w:p w:rsidR="009F13BD" w:rsidRPr="00B63A6F" w:rsidRDefault="009F13BD" w:rsidP="009F13BD">
            <w:pPr>
              <w:autoSpaceDE w:val="0"/>
              <w:autoSpaceDN w:val="0"/>
              <w:adjustRightInd w:val="0"/>
              <w:jc w:val="center"/>
              <w:rPr>
                <w:sz w:val="18"/>
                <w:szCs w:val="18"/>
                <w:lang w:val="id-ID"/>
              </w:rPr>
            </w:pPr>
          </w:p>
        </w:tc>
        <w:tc>
          <w:tcPr>
            <w:tcW w:w="710" w:type="dxa"/>
            <w:vAlign w:val="center"/>
          </w:tcPr>
          <w:p w:rsidR="009F13BD" w:rsidRPr="00B63A6F" w:rsidRDefault="009F13BD" w:rsidP="009F13BD">
            <w:pPr>
              <w:autoSpaceDE w:val="0"/>
              <w:autoSpaceDN w:val="0"/>
              <w:adjustRightInd w:val="0"/>
              <w:jc w:val="center"/>
              <w:rPr>
                <w:sz w:val="18"/>
                <w:szCs w:val="18"/>
                <w:lang w:val="id-ID"/>
              </w:rPr>
            </w:pPr>
          </w:p>
        </w:tc>
        <w:tc>
          <w:tcPr>
            <w:tcW w:w="710" w:type="dxa"/>
            <w:vAlign w:val="center"/>
          </w:tcPr>
          <w:p w:rsidR="009F13BD" w:rsidRPr="00B63A6F" w:rsidRDefault="009F13BD" w:rsidP="009F13BD">
            <w:pPr>
              <w:autoSpaceDE w:val="0"/>
              <w:autoSpaceDN w:val="0"/>
              <w:adjustRightInd w:val="0"/>
              <w:jc w:val="center"/>
              <w:rPr>
                <w:sz w:val="18"/>
                <w:szCs w:val="18"/>
                <w:lang w:val="id-ID"/>
              </w:rPr>
            </w:pPr>
          </w:p>
        </w:tc>
      </w:tr>
    </w:tbl>
    <w:p w:rsidR="00962089" w:rsidRPr="00CD4A17" w:rsidRDefault="00962089" w:rsidP="002016F1">
      <w:pPr>
        <w:jc w:val="both"/>
        <w:rPr>
          <w:rFonts w:ascii="Times New Roman" w:hAnsi="Times New Roman" w:cs="Times New Roman"/>
          <w:b/>
          <w:sz w:val="20"/>
          <w:szCs w:val="20"/>
        </w:rPr>
      </w:pPr>
    </w:p>
    <w:p w:rsidR="002016F1" w:rsidRPr="00CD4A17" w:rsidRDefault="002016F1" w:rsidP="002016F1">
      <w:pPr>
        <w:jc w:val="both"/>
        <w:rPr>
          <w:rFonts w:ascii="Times New Roman" w:hAnsi="Times New Roman" w:cs="Times New Roman"/>
          <w:b/>
          <w:sz w:val="20"/>
          <w:szCs w:val="20"/>
        </w:rPr>
      </w:pPr>
      <w:r w:rsidRPr="00CD4A17">
        <w:rPr>
          <w:rFonts w:ascii="Times New Roman" w:hAnsi="Times New Roman" w:cs="Times New Roman"/>
          <w:b/>
          <w:sz w:val="20"/>
          <w:szCs w:val="20"/>
          <w:lang w:val="id-ID"/>
        </w:rPr>
        <w:t xml:space="preserve">Uji </w:t>
      </w:r>
      <w:r w:rsidRPr="00CD4A17">
        <w:rPr>
          <w:rFonts w:ascii="Times New Roman" w:hAnsi="Times New Roman" w:cs="Times New Roman"/>
          <w:b/>
          <w:sz w:val="20"/>
          <w:szCs w:val="20"/>
        </w:rPr>
        <w:t>Autokorelasi</w:t>
      </w:r>
    </w:p>
    <w:p w:rsidR="009F60F7" w:rsidRPr="00CD4A17" w:rsidRDefault="002016F1" w:rsidP="009F13BD">
      <w:pPr>
        <w:spacing w:after="120"/>
        <w:ind w:firstLine="284"/>
        <w:jc w:val="both"/>
        <w:rPr>
          <w:rFonts w:ascii="Times New Roman" w:hAnsi="Times New Roman" w:cs="Times New Roman"/>
          <w:sz w:val="20"/>
          <w:szCs w:val="20"/>
          <w:lang w:val="id-ID"/>
        </w:rPr>
      </w:pPr>
      <w:r w:rsidRPr="00CD4A17">
        <w:rPr>
          <w:rFonts w:ascii="Times New Roman" w:hAnsi="Times New Roman" w:cs="Times New Roman"/>
          <w:sz w:val="20"/>
          <w:szCs w:val="20"/>
        </w:rPr>
        <w:t>Autokorelasi ini dapat dideteksi dengan uji Durbin-Watson sebagai berikut</w:t>
      </w:r>
      <w:r w:rsidRPr="00CD4A17">
        <w:rPr>
          <w:rFonts w:ascii="Times New Roman" w:hAnsi="Times New Roman" w:cs="Times New Roman"/>
          <w:sz w:val="20"/>
          <w:szCs w:val="20"/>
          <w:lang w:val="id-ID"/>
        </w:rPr>
        <w:t>:</w:t>
      </w:r>
    </w:p>
    <w:p w:rsidR="002016F1" w:rsidRPr="00B63A6F" w:rsidRDefault="00E1476A" w:rsidP="00B63A6F">
      <w:pPr>
        <w:contextualSpacing/>
        <w:rPr>
          <w:rFonts w:ascii="Times New Roman" w:hAnsi="Times New Roman" w:cs="Times New Roman"/>
          <w:sz w:val="18"/>
          <w:szCs w:val="18"/>
          <w:lang w:val="id-ID"/>
        </w:rPr>
      </w:pPr>
      <w:r w:rsidRPr="00B63A6F">
        <w:rPr>
          <w:rFonts w:ascii="Times New Roman" w:hAnsi="Times New Roman" w:cs="Times New Roman"/>
          <w:sz w:val="18"/>
          <w:szCs w:val="18"/>
          <w:lang w:val="id-ID"/>
        </w:rPr>
        <w:t xml:space="preserve">Tabel </w:t>
      </w:r>
      <w:r w:rsidRPr="00B63A6F">
        <w:rPr>
          <w:rFonts w:ascii="Times New Roman" w:hAnsi="Times New Roman" w:cs="Times New Roman"/>
          <w:sz w:val="18"/>
          <w:szCs w:val="18"/>
        </w:rPr>
        <w:t>14</w:t>
      </w:r>
      <w:r w:rsidR="009F13BD" w:rsidRPr="00B63A6F">
        <w:rPr>
          <w:rFonts w:ascii="Times New Roman" w:hAnsi="Times New Roman" w:cs="Times New Roman"/>
          <w:sz w:val="18"/>
          <w:szCs w:val="18"/>
          <w:lang w:val="id-ID"/>
        </w:rPr>
        <w:t xml:space="preserve">. </w:t>
      </w:r>
      <w:r w:rsidR="002016F1" w:rsidRPr="00B63A6F">
        <w:rPr>
          <w:rFonts w:ascii="Times New Roman" w:hAnsi="Times New Roman" w:cs="Times New Roman"/>
          <w:sz w:val="18"/>
          <w:szCs w:val="18"/>
          <w:lang w:val="id-ID"/>
        </w:rPr>
        <w:t>Uji Autokorelasi</w:t>
      </w:r>
    </w:p>
    <w:tbl>
      <w:tblPr>
        <w:tblpPr w:leftFromText="180" w:rightFromText="180" w:vertAnchor="text" w:horzAnchor="margin" w:tblpXSpec="right" w:tblpY="104"/>
        <w:tblW w:w="4335" w:type="dxa"/>
        <w:tblBorders>
          <w:top w:val="single" w:sz="4" w:space="0" w:color="auto"/>
          <w:bottom w:val="single" w:sz="4" w:space="0" w:color="auto"/>
          <w:insideH w:val="single" w:sz="4" w:space="0" w:color="auto"/>
        </w:tblBorders>
        <w:tblLook w:val="04A0"/>
      </w:tblPr>
      <w:tblGrid>
        <w:gridCol w:w="650"/>
        <w:gridCol w:w="649"/>
        <w:gridCol w:w="890"/>
        <w:gridCol w:w="1360"/>
        <w:gridCol w:w="786"/>
      </w:tblGrid>
      <w:tr w:rsidR="00F35A1B" w:rsidRPr="00B63A6F" w:rsidTr="00B63A6F">
        <w:trPr>
          <w:trHeight w:val="340"/>
        </w:trPr>
        <w:tc>
          <w:tcPr>
            <w:tcW w:w="650"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R</w:t>
            </w:r>
          </w:p>
        </w:tc>
        <w:tc>
          <w:tcPr>
            <w:tcW w:w="649"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lang w:val="id-ID"/>
              </w:rPr>
            </w:pPr>
            <w:r w:rsidRPr="00B63A6F">
              <w:rPr>
                <w:rFonts w:ascii="Times New Roman" w:eastAsia="Times New Roman" w:hAnsi="Times New Roman" w:cs="Times New Roman"/>
                <w:color w:val="000000"/>
                <w:sz w:val="18"/>
                <w:szCs w:val="18"/>
              </w:rPr>
              <w:t>R</w:t>
            </w:r>
            <w:r w:rsidRPr="00B63A6F">
              <w:rPr>
                <w:rFonts w:ascii="Times New Roman" w:eastAsia="Times New Roman" w:hAnsi="Times New Roman" w:cs="Times New Roman"/>
                <w:color w:val="000000"/>
                <w:sz w:val="18"/>
                <w:szCs w:val="18"/>
                <w:vertAlign w:val="superscript"/>
                <w:lang w:val="id-ID"/>
              </w:rPr>
              <w:t>2</w:t>
            </w:r>
          </w:p>
        </w:tc>
        <w:tc>
          <w:tcPr>
            <w:tcW w:w="890"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lang w:val="id-ID"/>
              </w:rPr>
            </w:pPr>
            <w:r w:rsidRPr="00B63A6F">
              <w:rPr>
                <w:rFonts w:ascii="Times New Roman" w:eastAsia="Times New Roman" w:hAnsi="Times New Roman" w:cs="Times New Roman"/>
                <w:i/>
                <w:color w:val="000000"/>
                <w:sz w:val="18"/>
                <w:szCs w:val="18"/>
              </w:rPr>
              <w:t xml:space="preserve">Adjusted </w:t>
            </w:r>
            <w:r w:rsidRPr="00B63A6F">
              <w:rPr>
                <w:rFonts w:ascii="Times New Roman" w:eastAsia="Times New Roman" w:hAnsi="Times New Roman" w:cs="Times New Roman"/>
                <w:color w:val="000000"/>
                <w:sz w:val="18"/>
                <w:szCs w:val="18"/>
              </w:rPr>
              <w:t>R</w:t>
            </w:r>
            <w:r w:rsidRPr="00B63A6F">
              <w:rPr>
                <w:rFonts w:ascii="Times New Roman" w:eastAsia="Times New Roman" w:hAnsi="Times New Roman" w:cs="Times New Roman"/>
                <w:color w:val="000000"/>
                <w:sz w:val="18"/>
                <w:szCs w:val="18"/>
                <w:vertAlign w:val="superscript"/>
                <w:lang w:val="id-ID"/>
              </w:rPr>
              <w:t>2</w:t>
            </w:r>
          </w:p>
        </w:tc>
        <w:tc>
          <w:tcPr>
            <w:tcW w:w="1360" w:type="dxa"/>
            <w:shd w:val="clear" w:color="auto" w:fill="auto"/>
            <w:noWrap/>
            <w:vAlign w:val="center"/>
            <w:hideMark/>
          </w:tcPr>
          <w:p w:rsidR="00F35A1B" w:rsidRPr="00B63A6F" w:rsidRDefault="00F35A1B" w:rsidP="00B63A6F">
            <w:pPr>
              <w:rPr>
                <w:rFonts w:ascii="Times New Roman" w:eastAsia="Times New Roman" w:hAnsi="Times New Roman" w:cs="Times New Roman"/>
                <w:i/>
                <w:color w:val="000000"/>
                <w:sz w:val="18"/>
                <w:szCs w:val="18"/>
              </w:rPr>
            </w:pPr>
            <w:r w:rsidRPr="00B63A6F">
              <w:rPr>
                <w:rFonts w:ascii="Times New Roman" w:eastAsia="Times New Roman" w:hAnsi="Times New Roman" w:cs="Times New Roman"/>
                <w:i/>
                <w:color w:val="000000"/>
                <w:sz w:val="18"/>
                <w:szCs w:val="18"/>
              </w:rPr>
              <w:t>Std.Error Of The Estimate</w:t>
            </w:r>
          </w:p>
        </w:tc>
        <w:tc>
          <w:tcPr>
            <w:tcW w:w="786"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Durbin-watson</w:t>
            </w:r>
          </w:p>
        </w:tc>
      </w:tr>
      <w:tr w:rsidR="00F35A1B" w:rsidRPr="00B63A6F" w:rsidTr="00B63A6F">
        <w:trPr>
          <w:trHeight w:val="172"/>
        </w:trPr>
        <w:tc>
          <w:tcPr>
            <w:tcW w:w="650"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0,000</w:t>
            </w:r>
          </w:p>
        </w:tc>
        <w:tc>
          <w:tcPr>
            <w:tcW w:w="649"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0,000</w:t>
            </w:r>
          </w:p>
        </w:tc>
        <w:tc>
          <w:tcPr>
            <w:tcW w:w="890"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-0,114</w:t>
            </w:r>
          </w:p>
        </w:tc>
        <w:tc>
          <w:tcPr>
            <w:tcW w:w="1360"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eastAsia="Times New Roman" w:hAnsi="Times New Roman" w:cs="Times New Roman"/>
                <w:color w:val="000000"/>
                <w:sz w:val="18"/>
                <w:szCs w:val="18"/>
              </w:rPr>
              <w:t>11518674</w:t>
            </w:r>
          </w:p>
        </w:tc>
        <w:tc>
          <w:tcPr>
            <w:tcW w:w="786" w:type="dxa"/>
            <w:shd w:val="clear" w:color="auto" w:fill="auto"/>
            <w:noWrap/>
            <w:vAlign w:val="center"/>
            <w:hideMark/>
          </w:tcPr>
          <w:p w:rsidR="00F35A1B" w:rsidRPr="00B63A6F" w:rsidRDefault="00F35A1B" w:rsidP="00B63A6F">
            <w:pPr>
              <w:rPr>
                <w:rFonts w:ascii="Times New Roman" w:eastAsia="Times New Roman" w:hAnsi="Times New Roman" w:cs="Times New Roman"/>
                <w:color w:val="000000"/>
                <w:sz w:val="18"/>
                <w:szCs w:val="18"/>
              </w:rPr>
            </w:pPr>
            <w:r w:rsidRPr="00B63A6F">
              <w:rPr>
                <w:rFonts w:ascii="Times New Roman" w:hAnsi="Times New Roman" w:cs="Times New Roman"/>
                <w:sz w:val="18"/>
                <w:szCs w:val="18"/>
              </w:rPr>
              <w:t>1, 9715</w:t>
            </w:r>
          </w:p>
        </w:tc>
      </w:tr>
    </w:tbl>
    <w:p w:rsidR="002016F1" w:rsidRPr="00CD4A17" w:rsidRDefault="002016F1" w:rsidP="009F13BD">
      <w:pPr>
        <w:spacing w:before="120"/>
        <w:jc w:val="both"/>
        <w:rPr>
          <w:rFonts w:ascii="Times New Roman" w:hAnsi="Times New Roman" w:cs="Times New Roman"/>
          <w:sz w:val="20"/>
          <w:szCs w:val="20"/>
          <w:lang w:val="id-ID"/>
        </w:rPr>
      </w:pPr>
      <w:r w:rsidRPr="00CD4A17">
        <w:rPr>
          <w:rFonts w:ascii="Times New Roman" w:hAnsi="Times New Roman" w:cs="Times New Roman"/>
          <w:sz w:val="20"/>
          <w:szCs w:val="20"/>
          <w:lang w:val="id-ID"/>
        </w:rPr>
        <w:t>Keputusan</w:t>
      </w:r>
    </w:p>
    <w:p w:rsidR="00FC6623" w:rsidRPr="00CD4A17" w:rsidRDefault="009F13BD" w:rsidP="009F13BD">
      <w:pPr>
        <w:autoSpaceDE w:val="0"/>
        <w:autoSpaceDN w:val="0"/>
        <w:adjustRightInd w:val="0"/>
        <w:ind w:firstLine="284"/>
        <w:jc w:val="both"/>
        <w:rPr>
          <w:rFonts w:ascii="Times New Roman" w:hAnsi="Times New Roman" w:cs="Times New Roman"/>
          <w:sz w:val="20"/>
          <w:szCs w:val="20"/>
        </w:rPr>
      </w:pPr>
      <w:r>
        <w:rPr>
          <w:rFonts w:ascii="Times New Roman" w:hAnsi="Times New Roman" w:cs="Times New Roman"/>
          <w:sz w:val="20"/>
          <w:szCs w:val="20"/>
        </w:rPr>
        <w:t>Berdasarkan</w:t>
      </w:r>
      <w:r>
        <w:rPr>
          <w:rFonts w:ascii="Times New Roman" w:hAnsi="Times New Roman" w:cs="Times New Roman"/>
          <w:sz w:val="20"/>
          <w:szCs w:val="20"/>
          <w:lang w:val="id-ID"/>
        </w:rPr>
        <w:t xml:space="preserve"> T</w:t>
      </w:r>
      <w:r w:rsidR="002016F1" w:rsidRPr="00CD4A17">
        <w:rPr>
          <w:rFonts w:ascii="Times New Roman" w:hAnsi="Times New Roman" w:cs="Times New Roman"/>
          <w:sz w:val="20"/>
          <w:szCs w:val="20"/>
        </w:rPr>
        <w:t xml:space="preserve">abel </w:t>
      </w:r>
      <w:r>
        <w:rPr>
          <w:rFonts w:ascii="Times New Roman" w:hAnsi="Times New Roman" w:cs="Times New Roman"/>
          <w:sz w:val="20"/>
          <w:szCs w:val="20"/>
          <w:lang w:val="id-ID"/>
        </w:rPr>
        <w:t>1</w:t>
      </w:r>
      <w:r w:rsidR="002016F1" w:rsidRPr="00CD4A17">
        <w:rPr>
          <w:rFonts w:ascii="Times New Roman" w:hAnsi="Times New Roman" w:cs="Times New Roman"/>
          <w:sz w:val="20"/>
          <w:szCs w:val="20"/>
        </w:rPr>
        <w:t>4</w:t>
      </w:r>
      <w:r>
        <w:rPr>
          <w:rFonts w:ascii="Times New Roman" w:hAnsi="Times New Roman" w:cs="Times New Roman"/>
          <w:sz w:val="20"/>
          <w:szCs w:val="20"/>
          <w:lang w:val="id-ID"/>
        </w:rPr>
        <w:t xml:space="preserve"> </w:t>
      </w:r>
      <w:r w:rsidR="002016F1" w:rsidRPr="00CD4A17">
        <w:rPr>
          <w:rFonts w:ascii="Times New Roman" w:hAnsi="Times New Roman" w:cs="Times New Roman"/>
          <w:sz w:val="20"/>
          <w:szCs w:val="20"/>
        </w:rPr>
        <w:t>diperoleh nilai DW sebesar 1,9715 untuk pengambilan keputusan</w:t>
      </w:r>
      <w:r w:rsidR="002016F1" w:rsidRPr="00CD4A17">
        <w:rPr>
          <w:rFonts w:ascii="Times New Roman" w:hAnsi="Times New Roman" w:cs="Times New Roman"/>
          <w:sz w:val="20"/>
          <w:szCs w:val="20"/>
          <w:lang w:val="id-ID"/>
        </w:rPr>
        <w:t xml:space="preserve"> </w:t>
      </w:r>
      <w:r w:rsidR="002016F1" w:rsidRPr="00CD4A17">
        <w:rPr>
          <w:rFonts w:ascii="Times New Roman" w:hAnsi="Times New Roman" w:cs="Times New Roman"/>
          <w:sz w:val="20"/>
          <w:szCs w:val="20"/>
        </w:rPr>
        <w:t xml:space="preserve">seperti telah diuraikan pada </w:t>
      </w:r>
      <w:r w:rsidR="00C30EED">
        <w:rPr>
          <w:rFonts w:ascii="Times New Roman" w:hAnsi="Times New Roman" w:cs="Times New Roman"/>
          <w:sz w:val="20"/>
          <w:szCs w:val="20"/>
          <w:lang w:val="id-ID"/>
        </w:rPr>
        <w:t>T</w:t>
      </w:r>
      <w:r w:rsidR="002016F1" w:rsidRPr="00CD4A17">
        <w:rPr>
          <w:rFonts w:ascii="Times New Roman" w:hAnsi="Times New Roman" w:cs="Times New Roman"/>
          <w:sz w:val="20"/>
          <w:szCs w:val="20"/>
        </w:rPr>
        <w:t>abel 2 maka nilai d sebesar 1, 9715 yang diperoleh terletak diantara  dU &lt; d &lt; 4-dU atau 1,8073 &lt; 1,9715  &lt; 2,0285 maka H</w:t>
      </w:r>
      <w:r w:rsidR="002016F1" w:rsidRPr="00CD4A17">
        <w:rPr>
          <w:rFonts w:ascii="Times New Roman" w:hAnsi="Times New Roman" w:cs="Times New Roman"/>
          <w:sz w:val="20"/>
          <w:szCs w:val="20"/>
          <w:vertAlign w:val="subscript"/>
        </w:rPr>
        <w:t xml:space="preserve">0 </w:t>
      </w:r>
      <w:r w:rsidR="002016F1" w:rsidRPr="00CD4A17">
        <w:rPr>
          <w:rFonts w:ascii="Times New Roman" w:hAnsi="Times New Roman" w:cs="Times New Roman"/>
          <w:sz w:val="20"/>
          <w:szCs w:val="20"/>
        </w:rPr>
        <w:t xml:space="preserve">diterima, maka dapat disimpulkan bahwa tidak terjadi gangguan autokorelasi dalam model </w:t>
      </w:r>
      <w:r w:rsidR="002016F1" w:rsidRPr="00CD4A17">
        <w:rPr>
          <w:rFonts w:ascii="Times New Roman" w:hAnsi="Times New Roman" w:cs="Times New Roman"/>
          <w:sz w:val="20"/>
          <w:szCs w:val="20"/>
          <w:lang w:val="id-ID"/>
        </w:rPr>
        <w:t>regresi</w:t>
      </w:r>
      <w:r w:rsidR="002016F1" w:rsidRPr="00CD4A17">
        <w:rPr>
          <w:rFonts w:ascii="Times New Roman" w:hAnsi="Times New Roman" w:cs="Times New Roman"/>
          <w:sz w:val="20"/>
          <w:szCs w:val="20"/>
        </w:rPr>
        <w:t>.</w:t>
      </w:r>
    </w:p>
    <w:p w:rsidR="00962089" w:rsidRPr="00CD4A17" w:rsidRDefault="00962089" w:rsidP="00F35A1B">
      <w:pPr>
        <w:tabs>
          <w:tab w:val="left" w:pos="426"/>
        </w:tabs>
        <w:jc w:val="both"/>
        <w:rPr>
          <w:rFonts w:ascii="Times New Roman" w:hAnsi="Times New Roman" w:cs="Times New Roman"/>
          <w:b/>
          <w:sz w:val="20"/>
          <w:szCs w:val="20"/>
        </w:rPr>
      </w:pPr>
    </w:p>
    <w:p w:rsidR="002016F1" w:rsidRPr="00CD4A17" w:rsidRDefault="002016F1" w:rsidP="00F35A1B">
      <w:pPr>
        <w:tabs>
          <w:tab w:val="left" w:pos="426"/>
        </w:tabs>
        <w:jc w:val="both"/>
        <w:rPr>
          <w:rFonts w:ascii="Times New Roman" w:hAnsi="Times New Roman" w:cs="Times New Roman"/>
          <w:b/>
          <w:sz w:val="20"/>
          <w:szCs w:val="20"/>
        </w:rPr>
      </w:pPr>
      <w:r w:rsidRPr="00CD4A17">
        <w:rPr>
          <w:rFonts w:ascii="Times New Roman" w:hAnsi="Times New Roman" w:cs="Times New Roman"/>
          <w:b/>
          <w:sz w:val="20"/>
          <w:szCs w:val="20"/>
        </w:rPr>
        <w:t>Pendeteksian Multikolin</w:t>
      </w:r>
      <w:r w:rsidRPr="00CD4A17">
        <w:rPr>
          <w:rFonts w:ascii="Times New Roman" w:hAnsi="Times New Roman" w:cs="Times New Roman"/>
          <w:b/>
          <w:sz w:val="20"/>
          <w:szCs w:val="20"/>
          <w:lang w:val="id-ID"/>
        </w:rPr>
        <w:t>i</w:t>
      </w:r>
      <w:r w:rsidRPr="00CD4A17">
        <w:rPr>
          <w:rFonts w:ascii="Times New Roman" w:hAnsi="Times New Roman" w:cs="Times New Roman"/>
          <w:b/>
          <w:sz w:val="20"/>
          <w:szCs w:val="20"/>
        </w:rPr>
        <w:t>eritas</w:t>
      </w:r>
      <w:r w:rsidRPr="00CD4A17">
        <w:rPr>
          <w:rFonts w:ascii="Times New Roman" w:hAnsi="Times New Roman" w:cs="Times New Roman"/>
          <w:sz w:val="20"/>
          <w:szCs w:val="20"/>
          <w:lang w:val="id-ID"/>
        </w:rPr>
        <w:t>.</w:t>
      </w:r>
    </w:p>
    <w:p w:rsidR="009C398A" w:rsidRPr="00CD4A17" w:rsidRDefault="002016F1" w:rsidP="00C30EED">
      <w:pPr>
        <w:pStyle w:val="ListParagraph"/>
        <w:spacing w:after="120" w:line="240" w:lineRule="auto"/>
        <w:ind w:left="0" w:firstLine="284"/>
        <w:jc w:val="both"/>
        <w:rPr>
          <w:rFonts w:ascii="Times New Roman" w:hAnsi="Times New Roman" w:cs="Times New Roman"/>
          <w:sz w:val="20"/>
          <w:szCs w:val="20"/>
        </w:rPr>
      </w:pPr>
      <w:r w:rsidRPr="00CD4A17">
        <w:rPr>
          <w:rFonts w:ascii="Times New Roman" w:hAnsi="Times New Roman" w:cs="Times New Roman"/>
          <w:sz w:val="20"/>
          <w:szCs w:val="20"/>
          <w:lang w:val="id-ID"/>
        </w:rPr>
        <w:t>Cara yang dilakukan untuk mengetahui ada tidaknya gejala multikolinieritas  dengan melihat besarnya VIF (</w:t>
      </w:r>
      <w:r w:rsidRPr="00CD4A17">
        <w:rPr>
          <w:rFonts w:ascii="Times New Roman" w:hAnsi="Times New Roman" w:cs="Times New Roman"/>
          <w:i/>
          <w:sz w:val="20"/>
          <w:szCs w:val="20"/>
          <w:lang w:val="id-ID"/>
        </w:rPr>
        <w:t>Variance Inflation Factor</w:t>
      </w:r>
      <w:r w:rsidRPr="00CD4A17">
        <w:rPr>
          <w:rFonts w:ascii="Times New Roman" w:hAnsi="Times New Roman" w:cs="Times New Roman"/>
          <w:sz w:val="20"/>
          <w:szCs w:val="20"/>
          <w:lang w:val="id-ID"/>
        </w:rPr>
        <w:t>) dan nilai toleransi (</w:t>
      </w:r>
      <w:r w:rsidRPr="00CD4A17">
        <w:rPr>
          <w:rFonts w:ascii="Times New Roman" w:hAnsi="Times New Roman" w:cs="Times New Roman"/>
          <w:i/>
          <w:sz w:val="20"/>
          <w:szCs w:val="20"/>
          <w:lang w:val="id-ID"/>
        </w:rPr>
        <w:t>Tolerance Value</w:t>
      </w:r>
      <w:r w:rsidRPr="00CD4A17">
        <w:rPr>
          <w:rFonts w:ascii="Times New Roman" w:hAnsi="Times New Roman" w:cs="Times New Roman"/>
          <w:sz w:val="20"/>
          <w:szCs w:val="20"/>
          <w:lang w:val="id-ID"/>
        </w:rPr>
        <w:t>). Dikatakan tidak terjadi gejala multikolinieritas jika nilai VIF &lt; 10 dan nilai toleransi mendekati 1.</w:t>
      </w:r>
    </w:p>
    <w:p w:rsidR="002016F1" w:rsidRPr="00B63A6F" w:rsidRDefault="002016F1" w:rsidP="00627070">
      <w:pPr>
        <w:ind w:firstLine="426"/>
        <w:jc w:val="both"/>
        <w:rPr>
          <w:rFonts w:ascii="Times New Roman" w:hAnsi="Times New Roman" w:cs="Times New Roman"/>
          <w:sz w:val="18"/>
          <w:szCs w:val="18"/>
          <w:lang w:val="id-ID"/>
        </w:rPr>
      </w:pPr>
      <w:r w:rsidRPr="00B63A6F">
        <w:rPr>
          <w:rFonts w:ascii="Times New Roman" w:hAnsi="Times New Roman" w:cs="Times New Roman"/>
          <w:sz w:val="18"/>
          <w:szCs w:val="18"/>
        </w:rPr>
        <w:t xml:space="preserve">Tabel </w:t>
      </w:r>
      <w:r w:rsidR="00E1476A" w:rsidRPr="00B63A6F">
        <w:rPr>
          <w:rFonts w:ascii="Times New Roman" w:hAnsi="Times New Roman" w:cs="Times New Roman"/>
          <w:sz w:val="18"/>
          <w:szCs w:val="18"/>
        </w:rPr>
        <w:t xml:space="preserve">15 </w:t>
      </w:r>
      <w:r w:rsidRPr="00B63A6F">
        <w:rPr>
          <w:rFonts w:ascii="Times New Roman" w:hAnsi="Times New Roman" w:cs="Times New Roman"/>
          <w:sz w:val="18"/>
          <w:szCs w:val="18"/>
        </w:rPr>
        <w:t xml:space="preserve"> </w:t>
      </w:r>
      <w:r w:rsidRPr="00B63A6F">
        <w:rPr>
          <w:rFonts w:ascii="Times New Roman" w:hAnsi="Times New Roman" w:cs="Times New Roman"/>
          <w:sz w:val="18"/>
          <w:szCs w:val="18"/>
          <w:lang w:val="id-ID"/>
        </w:rPr>
        <w:t>Hasil Pengujian Multikolinieritas</w:t>
      </w:r>
    </w:p>
    <w:tbl>
      <w:tblPr>
        <w:tblStyle w:val="TableGrid"/>
        <w:tblW w:w="0" w:type="auto"/>
        <w:tblLook w:val="04A0"/>
      </w:tblPr>
      <w:tblGrid>
        <w:gridCol w:w="2353"/>
        <w:gridCol w:w="1016"/>
        <w:gridCol w:w="887"/>
      </w:tblGrid>
      <w:tr w:rsidR="00C30EED" w:rsidRPr="00B63A6F" w:rsidTr="00B63A6F">
        <w:tc>
          <w:tcPr>
            <w:tcW w:w="2353" w:type="dxa"/>
            <w:tcBorders>
              <w:left w:val="nil"/>
              <w:bottom w:val="single" w:sz="4" w:space="0" w:color="auto"/>
              <w:right w:val="nil"/>
            </w:tcBorders>
          </w:tcPr>
          <w:p w:rsidR="00C30EED" w:rsidRPr="003C4FC9" w:rsidRDefault="00C30EED" w:rsidP="00C30EED">
            <w:pPr>
              <w:jc w:val="center"/>
              <w:rPr>
                <w:sz w:val="18"/>
                <w:szCs w:val="18"/>
                <w:lang w:val="id-ID"/>
              </w:rPr>
            </w:pPr>
            <w:r w:rsidRPr="003C4FC9">
              <w:rPr>
                <w:sz w:val="18"/>
                <w:szCs w:val="18"/>
                <w:lang w:val="id-ID"/>
              </w:rPr>
              <w:t>Variabel</w:t>
            </w:r>
          </w:p>
        </w:tc>
        <w:tc>
          <w:tcPr>
            <w:tcW w:w="1016" w:type="dxa"/>
            <w:tcBorders>
              <w:left w:val="nil"/>
              <w:bottom w:val="single" w:sz="4" w:space="0" w:color="auto"/>
              <w:right w:val="nil"/>
            </w:tcBorders>
          </w:tcPr>
          <w:p w:rsidR="00C30EED" w:rsidRPr="003C4FC9" w:rsidRDefault="00C30EED" w:rsidP="00C30EED">
            <w:pPr>
              <w:jc w:val="center"/>
              <w:rPr>
                <w:sz w:val="18"/>
                <w:szCs w:val="18"/>
                <w:lang w:val="id-ID"/>
              </w:rPr>
            </w:pPr>
            <w:r w:rsidRPr="003C4FC9">
              <w:rPr>
                <w:sz w:val="18"/>
                <w:szCs w:val="18"/>
                <w:lang w:val="id-ID"/>
              </w:rPr>
              <w:t>Tolerance</w:t>
            </w:r>
          </w:p>
        </w:tc>
        <w:tc>
          <w:tcPr>
            <w:tcW w:w="887" w:type="dxa"/>
            <w:tcBorders>
              <w:left w:val="nil"/>
              <w:bottom w:val="single" w:sz="4" w:space="0" w:color="auto"/>
              <w:right w:val="nil"/>
            </w:tcBorders>
          </w:tcPr>
          <w:p w:rsidR="00C30EED" w:rsidRPr="003C4FC9" w:rsidRDefault="00C30EED" w:rsidP="00C30EED">
            <w:pPr>
              <w:jc w:val="center"/>
              <w:rPr>
                <w:sz w:val="18"/>
                <w:szCs w:val="18"/>
                <w:lang w:val="id-ID"/>
              </w:rPr>
            </w:pPr>
            <w:r w:rsidRPr="003C4FC9">
              <w:rPr>
                <w:sz w:val="18"/>
                <w:szCs w:val="18"/>
                <w:lang w:val="id-ID"/>
              </w:rPr>
              <w:t>VIF</w:t>
            </w:r>
          </w:p>
        </w:tc>
      </w:tr>
      <w:tr w:rsidR="00C30EED" w:rsidRPr="00B63A6F" w:rsidTr="00B63A6F">
        <w:tc>
          <w:tcPr>
            <w:tcW w:w="2353" w:type="dxa"/>
            <w:tcBorders>
              <w:left w:val="nil"/>
              <w:bottom w:val="nil"/>
              <w:right w:val="nil"/>
            </w:tcBorders>
          </w:tcPr>
          <w:p w:rsidR="00C30EED" w:rsidRPr="00B63A6F" w:rsidRDefault="00C30EED" w:rsidP="00C30EED">
            <w:pPr>
              <w:jc w:val="both"/>
              <w:rPr>
                <w:sz w:val="18"/>
                <w:szCs w:val="18"/>
                <w:lang w:val="id-ID"/>
              </w:rPr>
            </w:pPr>
            <w:r w:rsidRPr="00B63A6F">
              <w:rPr>
                <w:sz w:val="18"/>
                <w:szCs w:val="18"/>
                <w:lang w:val="id-ID"/>
              </w:rPr>
              <w:t>Lama Belajar</w:t>
            </w:r>
          </w:p>
        </w:tc>
        <w:tc>
          <w:tcPr>
            <w:tcW w:w="1016" w:type="dxa"/>
            <w:tcBorders>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0,921</w:t>
            </w:r>
          </w:p>
        </w:tc>
        <w:tc>
          <w:tcPr>
            <w:tcW w:w="887" w:type="dxa"/>
            <w:tcBorders>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1,086</w:t>
            </w:r>
          </w:p>
        </w:tc>
      </w:tr>
      <w:tr w:rsidR="00C30EED" w:rsidRPr="00B63A6F" w:rsidTr="00B63A6F">
        <w:tc>
          <w:tcPr>
            <w:tcW w:w="2353" w:type="dxa"/>
            <w:tcBorders>
              <w:top w:val="nil"/>
              <w:left w:val="nil"/>
              <w:bottom w:val="nil"/>
              <w:right w:val="nil"/>
            </w:tcBorders>
          </w:tcPr>
          <w:p w:rsidR="00C30EED" w:rsidRPr="00B63A6F" w:rsidRDefault="00C30EED" w:rsidP="00C30EED">
            <w:pPr>
              <w:jc w:val="both"/>
              <w:rPr>
                <w:sz w:val="18"/>
                <w:szCs w:val="18"/>
                <w:lang w:val="id-ID"/>
              </w:rPr>
            </w:pPr>
            <w:r w:rsidRPr="00B63A6F">
              <w:rPr>
                <w:sz w:val="18"/>
                <w:szCs w:val="18"/>
                <w:lang w:val="id-ID"/>
              </w:rPr>
              <w:t>Banyaknya literatur</w:t>
            </w:r>
          </w:p>
        </w:tc>
        <w:tc>
          <w:tcPr>
            <w:tcW w:w="1016"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0,950</w:t>
            </w:r>
          </w:p>
        </w:tc>
        <w:tc>
          <w:tcPr>
            <w:tcW w:w="887"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1,053</w:t>
            </w:r>
          </w:p>
        </w:tc>
      </w:tr>
      <w:tr w:rsidR="00C30EED" w:rsidRPr="00B63A6F" w:rsidTr="00B63A6F">
        <w:tc>
          <w:tcPr>
            <w:tcW w:w="2353" w:type="dxa"/>
            <w:tcBorders>
              <w:top w:val="nil"/>
              <w:left w:val="nil"/>
              <w:bottom w:val="nil"/>
              <w:right w:val="nil"/>
            </w:tcBorders>
          </w:tcPr>
          <w:p w:rsidR="00C30EED" w:rsidRPr="00B63A6F" w:rsidRDefault="00C30EED" w:rsidP="00C30EED">
            <w:pPr>
              <w:jc w:val="both"/>
              <w:rPr>
                <w:sz w:val="18"/>
                <w:szCs w:val="18"/>
                <w:lang w:val="id-ID"/>
              </w:rPr>
            </w:pPr>
            <w:r w:rsidRPr="00B63A6F">
              <w:rPr>
                <w:sz w:val="18"/>
                <w:szCs w:val="18"/>
                <w:lang w:val="id-ID"/>
              </w:rPr>
              <w:t>Wilayah sekolah</w:t>
            </w:r>
          </w:p>
        </w:tc>
        <w:tc>
          <w:tcPr>
            <w:tcW w:w="1016"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0,919</w:t>
            </w:r>
          </w:p>
        </w:tc>
        <w:tc>
          <w:tcPr>
            <w:tcW w:w="887"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1,089</w:t>
            </w:r>
          </w:p>
        </w:tc>
      </w:tr>
      <w:tr w:rsidR="00C30EED" w:rsidRPr="00B63A6F" w:rsidTr="00B63A6F">
        <w:tc>
          <w:tcPr>
            <w:tcW w:w="2353" w:type="dxa"/>
            <w:tcBorders>
              <w:top w:val="nil"/>
              <w:left w:val="nil"/>
              <w:bottom w:val="nil"/>
              <w:right w:val="nil"/>
            </w:tcBorders>
          </w:tcPr>
          <w:p w:rsidR="00C30EED" w:rsidRPr="00B63A6F" w:rsidRDefault="00C30EED" w:rsidP="00C30EED">
            <w:pPr>
              <w:jc w:val="both"/>
              <w:rPr>
                <w:sz w:val="18"/>
                <w:szCs w:val="18"/>
                <w:lang w:val="id-ID"/>
              </w:rPr>
            </w:pPr>
            <w:r w:rsidRPr="00B63A6F">
              <w:rPr>
                <w:sz w:val="18"/>
                <w:szCs w:val="18"/>
                <w:lang w:val="id-ID"/>
              </w:rPr>
              <w:t>Asal sekolah</w:t>
            </w:r>
          </w:p>
        </w:tc>
        <w:tc>
          <w:tcPr>
            <w:tcW w:w="1016"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0,838</w:t>
            </w:r>
          </w:p>
        </w:tc>
        <w:tc>
          <w:tcPr>
            <w:tcW w:w="887"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1,193</w:t>
            </w:r>
          </w:p>
        </w:tc>
      </w:tr>
      <w:tr w:rsidR="00C30EED" w:rsidRPr="00B63A6F" w:rsidTr="00B63A6F">
        <w:tc>
          <w:tcPr>
            <w:tcW w:w="2353" w:type="dxa"/>
            <w:tcBorders>
              <w:top w:val="nil"/>
              <w:left w:val="nil"/>
              <w:bottom w:val="nil"/>
              <w:right w:val="nil"/>
            </w:tcBorders>
          </w:tcPr>
          <w:p w:rsidR="00C30EED" w:rsidRPr="00B63A6F" w:rsidRDefault="00C30EED" w:rsidP="00C30EED">
            <w:pPr>
              <w:jc w:val="both"/>
              <w:rPr>
                <w:sz w:val="18"/>
                <w:szCs w:val="18"/>
                <w:lang w:val="id-ID"/>
              </w:rPr>
            </w:pPr>
            <w:r w:rsidRPr="00B63A6F">
              <w:rPr>
                <w:sz w:val="18"/>
                <w:szCs w:val="18"/>
                <w:lang w:val="id-ID"/>
              </w:rPr>
              <w:t>Pekerjaan orang tua</w:t>
            </w:r>
          </w:p>
        </w:tc>
        <w:tc>
          <w:tcPr>
            <w:tcW w:w="1016"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0,918</w:t>
            </w:r>
          </w:p>
        </w:tc>
        <w:tc>
          <w:tcPr>
            <w:tcW w:w="887" w:type="dxa"/>
            <w:tcBorders>
              <w:top w:val="nil"/>
              <w:left w:val="nil"/>
              <w:bottom w:val="nil"/>
              <w:right w:val="nil"/>
            </w:tcBorders>
          </w:tcPr>
          <w:p w:rsidR="00C30EED" w:rsidRPr="00B63A6F" w:rsidRDefault="00C30EED" w:rsidP="00C30EED">
            <w:pPr>
              <w:jc w:val="center"/>
              <w:rPr>
                <w:sz w:val="18"/>
                <w:szCs w:val="18"/>
                <w:lang w:val="id-ID"/>
              </w:rPr>
            </w:pPr>
            <w:r w:rsidRPr="00B63A6F">
              <w:rPr>
                <w:sz w:val="18"/>
                <w:szCs w:val="18"/>
                <w:lang w:val="id-ID"/>
              </w:rPr>
              <w:t>1,089</w:t>
            </w:r>
          </w:p>
        </w:tc>
      </w:tr>
      <w:tr w:rsidR="00C30EED" w:rsidRPr="00B63A6F" w:rsidTr="00B63A6F">
        <w:tc>
          <w:tcPr>
            <w:tcW w:w="2353" w:type="dxa"/>
            <w:tcBorders>
              <w:top w:val="nil"/>
              <w:left w:val="nil"/>
              <w:right w:val="nil"/>
            </w:tcBorders>
          </w:tcPr>
          <w:p w:rsidR="00C30EED" w:rsidRPr="00B63A6F" w:rsidRDefault="00C30EED" w:rsidP="00C30EED">
            <w:pPr>
              <w:jc w:val="both"/>
              <w:rPr>
                <w:sz w:val="18"/>
                <w:szCs w:val="18"/>
                <w:lang w:val="id-ID"/>
              </w:rPr>
            </w:pPr>
            <w:r w:rsidRPr="00B63A6F">
              <w:rPr>
                <w:sz w:val="18"/>
                <w:szCs w:val="18"/>
                <w:lang w:val="id-ID"/>
              </w:rPr>
              <w:t>Kegiatan di luar akademik</w:t>
            </w:r>
          </w:p>
        </w:tc>
        <w:tc>
          <w:tcPr>
            <w:tcW w:w="1016" w:type="dxa"/>
            <w:tcBorders>
              <w:top w:val="nil"/>
              <w:left w:val="nil"/>
              <w:right w:val="nil"/>
            </w:tcBorders>
          </w:tcPr>
          <w:p w:rsidR="00C30EED" w:rsidRPr="00B63A6F" w:rsidRDefault="00C30EED" w:rsidP="00C30EED">
            <w:pPr>
              <w:jc w:val="center"/>
              <w:rPr>
                <w:sz w:val="18"/>
                <w:szCs w:val="18"/>
                <w:lang w:val="id-ID"/>
              </w:rPr>
            </w:pPr>
            <w:r w:rsidRPr="00B63A6F">
              <w:rPr>
                <w:sz w:val="18"/>
                <w:szCs w:val="18"/>
                <w:lang w:val="id-ID"/>
              </w:rPr>
              <w:t>0,929</w:t>
            </w:r>
          </w:p>
        </w:tc>
        <w:tc>
          <w:tcPr>
            <w:tcW w:w="887" w:type="dxa"/>
            <w:tcBorders>
              <w:top w:val="nil"/>
              <w:left w:val="nil"/>
              <w:right w:val="nil"/>
            </w:tcBorders>
          </w:tcPr>
          <w:p w:rsidR="00C30EED" w:rsidRPr="00B63A6F" w:rsidRDefault="00C30EED" w:rsidP="00C30EED">
            <w:pPr>
              <w:jc w:val="center"/>
              <w:rPr>
                <w:sz w:val="18"/>
                <w:szCs w:val="18"/>
                <w:lang w:val="id-ID"/>
              </w:rPr>
            </w:pPr>
            <w:r w:rsidRPr="00B63A6F">
              <w:rPr>
                <w:sz w:val="18"/>
                <w:szCs w:val="18"/>
                <w:lang w:val="id-ID"/>
              </w:rPr>
              <w:t>1,076</w:t>
            </w:r>
          </w:p>
        </w:tc>
      </w:tr>
    </w:tbl>
    <w:p w:rsidR="00C0551D" w:rsidRPr="00CD4A17" w:rsidRDefault="00970BDC" w:rsidP="00C30EED">
      <w:pPr>
        <w:spacing w:before="120"/>
        <w:ind w:firstLine="284"/>
        <w:jc w:val="both"/>
        <w:rPr>
          <w:rFonts w:ascii="Times New Roman" w:hAnsi="Times New Roman" w:cs="Times New Roman"/>
          <w:sz w:val="20"/>
          <w:szCs w:val="20"/>
        </w:rPr>
      </w:pPr>
      <w:r w:rsidRPr="00CD4A17">
        <w:rPr>
          <w:rFonts w:ascii="Times New Roman" w:hAnsi="Times New Roman" w:cs="Times New Roman"/>
          <w:sz w:val="20"/>
          <w:szCs w:val="20"/>
          <w:lang w:val="id-ID"/>
        </w:rPr>
        <w:t xml:space="preserve">Pada tabel </w:t>
      </w:r>
      <w:r w:rsidR="00E1476A" w:rsidRPr="00CD4A17">
        <w:rPr>
          <w:rFonts w:ascii="Times New Roman" w:hAnsi="Times New Roman" w:cs="Times New Roman"/>
          <w:sz w:val="20"/>
          <w:szCs w:val="20"/>
        </w:rPr>
        <w:t>15</w:t>
      </w:r>
      <w:r w:rsidRPr="00CD4A17">
        <w:rPr>
          <w:rFonts w:ascii="Times New Roman" w:hAnsi="Times New Roman" w:cs="Times New Roman"/>
          <w:sz w:val="20"/>
          <w:szCs w:val="20"/>
          <w:lang w:val="id-ID"/>
        </w:rPr>
        <w:t xml:space="preserve"> di atas diketahui bahwa variabel bebas yang memiliki nilai VIF &lt; 10 dan nilai toleransi yang mendekati 1 adalah variabel  lama belajar,</w:t>
      </w:r>
      <w:r w:rsidRPr="00CD4A17">
        <w:rPr>
          <w:rFonts w:ascii="Times New Roman" w:hAnsi="Times New Roman" w:cs="Times New Roman"/>
          <w:sz w:val="20"/>
          <w:szCs w:val="20"/>
        </w:rPr>
        <w:t xml:space="preserve"> banyaknya literatur, </w:t>
      </w:r>
      <w:r w:rsidRPr="00CD4A17">
        <w:rPr>
          <w:rFonts w:ascii="Times New Roman" w:hAnsi="Times New Roman" w:cs="Times New Roman"/>
          <w:sz w:val="20"/>
          <w:szCs w:val="20"/>
          <w:lang w:val="id-ID"/>
        </w:rPr>
        <w:t>w</w:t>
      </w:r>
      <w:r w:rsidRPr="00CD4A17">
        <w:rPr>
          <w:rFonts w:ascii="Times New Roman" w:hAnsi="Times New Roman" w:cs="Times New Roman"/>
          <w:sz w:val="20"/>
          <w:szCs w:val="20"/>
        </w:rPr>
        <w:t xml:space="preserve">ilayah sekolah, </w:t>
      </w:r>
      <w:r w:rsidRPr="00CD4A17">
        <w:rPr>
          <w:rFonts w:ascii="Times New Roman" w:hAnsi="Times New Roman" w:cs="Times New Roman"/>
          <w:sz w:val="20"/>
          <w:szCs w:val="20"/>
          <w:lang w:val="id-ID"/>
        </w:rPr>
        <w:t>a</w:t>
      </w:r>
      <w:r w:rsidRPr="00CD4A17">
        <w:rPr>
          <w:rFonts w:ascii="Times New Roman" w:hAnsi="Times New Roman" w:cs="Times New Roman"/>
          <w:sz w:val="20"/>
          <w:szCs w:val="20"/>
        </w:rPr>
        <w:t xml:space="preserve">sal sekolah, </w:t>
      </w:r>
      <w:r w:rsidRPr="00CD4A17">
        <w:rPr>
          <w:rFonts w:ascii="Times New Roman" w:hAnsi="Times New Roman" w:cs="Times New Roman"/>
          <w:sz w:val="20"/>
          <w:szCs w:val="20"/>
          <w:lang w:val="id-ID"/>
        </w:rPr>
        <w:t>p</w:t>
      </w:r>
      <w:r w:rsidRPr="00CD4A17">
        <w:rPr>
          <w:rFonts w:ascii="Times New Roman" w:hAnsi="Times New Roman" w:cs="Times New Roman"/>
          <w:sz w:val="20"/>
          <w:szCs w:val="20"/>
        </w:rPr>
        <w:t xml:space="preserve">ekerjaan </w:t>
      </w:r>
      <w:r w:rsidRPr="00CD4A17">
        <w:rPr>
          <w:rFonts w:ascii="Times New Roman" w:hAnsi="Times New Roman" w:cs="Times New Roman"/>
          <w:sz w:val="20"/>
          <w:szCs w:val="20"/>
          <w:lang w:val="id-ID"/>
        </w:rPr>
        <w:t>o</w:t>
      </w:r>
      <w:r w:rsidRPr="00CD4A17">
        <w:rPr>
          <w:rFonts w:ascii="Times New Roman" w:hAnsi="Times New Roman" w:cs="Times New Roman"/>
          <w:sz w:val="20"/>
          <w:szCs w:val="20"/>
        </w:rPr>
        <w:t xml:space="preserve">rang </w:t>
      </w:r>
      <w:r w:rsidRPr="00CD4A17">
        <w:rPr>
          <w:rFonts w:ascii="Times New Roman" w:hAnsi="Times New Roman" w:cs="Times New Roman"/>
          <w:sz w:val="20"/>
          <w:szCs w:val="20"/>
          <w:lang w:val="id-ID"/>
        </w:rPr>
        <w:t>t</w:t>
      </w:r>
      <w:r w:rsidRPr="00CD4A17">
        <w:rPr>
          <w:rFonts w:ascii="Times New Roman" w:hAnsi="Times New Roman" w:cs="Times New Roman"/>
          <w:sz w:val="20"/>
          <w:szCs w:val="20"/>
        </w:rPr>
        <w:t xml:space="preserve">ua yang PNS dan </w:t>
      </w:r>
      <w:r w:rsidRPr="00CD4A17">
        <w:rPr>
          <w:rFonts w:ascii="Times New Roman" w:hAnsi="Times New Roman" w:cs="Times New Roman"/>
          <w:sz w:val="20"/>
          <w:szCs w:val="20"/>
          <w:lang w:val="id-ID"/>
        </w:rPr>
        <w:t>k</w:t>
      </w:r>
      <w:r w:rsidRPr="00CD4A17">
        <w:rPr>
          <w:rFonts w:ascii="Times New Roman" w:hAnsi="Times New Roman" w:cs="Times New Roman"/>
          <w:sz w:val="20"/>
          <w:szCs w:val="20"/>
        </w:rPr>
        <w:t xml:space="preserve">egiatan di luar </w:t>
      </w:r>
      <w:r w:rsidRPr="00CD4A17">
        <w:rPr>
          <w:rFonts w:ascii="Times New Roman" w:hAnsi="Times New Roman" w:cs="Times New Roman"/>
          <w:sz w:val="20"/>
          <w:szCs w:val="20"/>
          <w:lang w:val="id-ID"/>
        </w:rPr>
        <w:t>a</w:t>
      </w:r>
      <w:r w:rsidRPr="00CD4A17">
        <w:rPr>
          <w:rFonts w:ascii="Times New Roman" w:hAnsi="Times New Roman" w:cs="Times New Roman"/>
          <w:sz w:val="20"/>
          <w:szCs w:val="20"/>
        </w:rPr>
        <w:t>kademik</w:t>
      </w:r>
      <w:r w:rsidRPr="00CD4A17">
        <w:rPr>
          <w:rFonts w:ascii="Times New Roman" w:hAnsi="Times New Roman" w:cs="Times New Roman"/>
          <w:sz w:val="20"/>
          <w:szCs w:val="20"/>
          <w:lang w:val="id-ID"/>
        </w:rPr>
        <w:t>. Jadi dapat disimpulkan bahwa ke 6 variabel bebas tidak mengalami ganguan multikolinieritas</w:t>
      </w:r>
      <w:r w:rsidRPr="00CD4A17">
        <w:rPr>
          <w:rFonts w:ascii="Times New Roman" w:hAnsi="Times New Roman" w:cs="Times New Roman"/>
          <w:sz w:val="20"/>
          <w:szCs w:val="20"/>
        </w:rPr>
        <w:t>.</w:t>
      </w:r>
    </w:p>
    <w:p w:rsidR="009C398A" w:rsidRPr="00CD4A17" w:rsidRDefault="009C398A" w:rsidP="00C30EED">
      <w:pPr>
        <w:ind w:firstLine="284"/>
        <w:jc w:val="both"/>
        <w:rPr>
          <w:rFonts w:ascii="Times New Roman" w:hAnsi="Times New Roman" w:cs="Times New Roman"/>
          <w:sz w:val="20"/>
          <w:szCs w:val="20"/>
        </w:rPr>
      </w:pPr>
      <w:r w:rsidRPr="00CD4A17">
        <w:rPr>
          <w:rFonts w:ascii="Times New Roman" w:hAnsi="Times New Roman" w:cs="Times New Roman"/>
          <w:sz w:val="20"/>
          <w:szCs w:val="20"/>
        </w:rPr>
        <w:lastRenderedPageBreak/>
        <w:t>Dengan terpenuhinnya asumsi-asumsi dasar regresi linier maka model regresi pada persamaan (17), dinyatakan layak untuk digunakan</w:t>
      </w:r>
    </w:p>
    <w:p w:rsidR="00970BDC" w:rsidRPr="00CD4A17" w:rsidRDefault="00970BDC" w:rsidP="00970BDC">
      <w:pPr>
        <w:ind w:firstLine="426"/>
        <w:jc w:val="both"/>
        <w:rPr>
          <w:rFonts w:ascii="Times New Roman" w:hAnsi="Times New Roman" w:cs="Times New Roman"/>
          <w:b/>
          <w:color w:val="1D1B11"/>
          <w:sz w:val="20"/>
          <w:szCs w:val="20"/>
        </w:rPr>
      </w:pPr>
    </w:p>
    <w:p w:rsidR="00970BDC" w:rsidRPr="00CD4A17" w:rsidRDefault="00970BDC" w:rsidP="006178D2">
      <w:pPr>
        <w:tabs>
          <w:tab w:val="left" w:pos="284"/>
        </w:tabs>
        <w:jc w:val="both"/>
        <w:rPr>
          <w:rFonts w:ascii="Times New Roman" w:hAnsi="Times New Roman" w:cs="Times New Roman"/>
          <w:b/>
          <w:sz w:val="20"/>
          <w:szCs w:val="20"/>
          <w:lang w:val="id-ID"/>
        </w:rPr>
      </w:pPr>
      <w:r w:rsidRPr="00CD4A17">
        <w:rPr>
          <w:rFonts w:ascii="Times New Roman" w:hAnsi="Times New Roman" w:cs="Times New Roman"/>
          <w:b/>
          <w:sz w:val="20"/>
          <w:szCs w:val="20"/>
          <w:lang w:val="id-ID"/>
        </w:rPr>
        <w:t>Kesimpulan</w:t>
      </w:r>
    </w:p>
    <w:p w:rsidR="00970BDC" w:rsidRPr="00CD4A17" w:rsidRDefault="00970BDC" w:rsidP="00C30EED">
      <w:pPr>
        <w:ind w:firstLine="284"/>
        <w:jc w:val="both"/>
        <w:rPr>
          <w:rFonts w:ascii="Times New Roman" w:eastAsia="Calibri" w:hAnsi="Times New Roman" w:cs="Times New Roman"/>
          <w:sz w:val="20"/>
          <w:szCs w:val="20"/>
        </w:rPr>
      </w:pPr>
      <w:r w:rsidRPr="00CD4A17">
        <w:rPr>
          <w:rFonts w:ascii="Times New Roman" w:eastAsia="Calibri" w:hAnsi="Times New Roman" w:cs="Times New Roman"/>
          <w:sz w:val="20"/>
          <w:szCs w:val="20"/>
        </w:rPr>
        <w:t>Dari hasil anali</w:t>
      </w:r>
      <w:r w:rsidR="006178D2" w:rsidRPr="00CD4A17">
        <w:rPr>
          <w:rFonts w:ascii="Times New Roman" w:eastAsia="Calibri" w:hAnsi="Times New Roman" w:cs="Times New Roman"/>
          <w:sz w:val="20"/>
          <w:szCs w:val="20"/>
        </w:rPr>
        <w:t>sis data yang dilakukan</w:t>
      </w:r>
      <w:r w:rsidRPr="00CD4A17">
        <w:rPr>
          <w:rFonts w:ascii="Times New Roman" w:eastAsia="Calibri" w:hAnsi="Times New Roman" w:cs="Times New Roman"/>
          <w:sz w:val="20"/>
          <w:szCs w:val="20"/>
        </w:rPr>
        <w:t>, dapat ditarik bebe</w:t>
      </w:r>
      <w:r w:rsidRPr="00CD4A17">
        <w:rPr>
          <w:rFonts w:ascii="Times New Roman" w:hAnsi="Times New Roman" w:cs="Times New Roman"/>
          <w:sz w:val="20"/>
          <w:szCs w:val="20"/>
        </w:rPr>
        <w:t>rapa kesimpulan sebagai berikut</w:t>
      </w:r>
      <w:r w:rsidRPr="00CD4A17">
        <w:rPr>
          <w:rFonts w:ascii="Times New Roman" w:eastAsia="Calibri" w:hAnsi="Times New Roman" w:cs="Times New Roman"/>
          <w:sz w:val="20"/>
          <w:szCs w:val="20"/>
        </w:rPr>
        <w:t xml:space="preserve">: </w:t>
      </w:r>
    </w:p>
    <w:p w:rsidR="00970BDC" w:rsidRPr="00CD4A17" w:rsidRDefault="00970BDC" w:rsidP="0000136A">
      <w:pPr>
        <w:pStyle w:val="ListParagraph"/>
        <w:numPr>
          <w:ilvl w:val="0"/>
          <w:numId w:val="32"/>
        </w:numPr>
        <w:tabs>
          <w:tab w:val="left" w:pos="284"/>
        </w:tabs>
        <w:spacing w:after="120" w:line="240" w:lineRule="auto"/>
        <w:ind w:left="284" w:hanging="284"/>
        <w:jc w:val="both"/>
        <w:rPr>
          <w:rFonts w:ascii="Times New Roman" w:eastAsia="Calibri" w:hAnsi="Times New Roman" w:cs="Times New Roman"/>
          <w:sz w:val="20"/>
          <w:szCs w:val="20"/>
        </w:rPr>
      </w:pPr>
      <w:r w:rsidRPr="00CD4A17">
        <w:rPr>
          <w:rFonts w:ascii="Times New Roman" w:eastAsia="Calibri" w:hAnsi="Times New Roman" w:cs="Times New Roman"/>
          <w:sz w:val="20"/>
          <w:szCs w:val="20"/>
        </w:rPr>
        <w:t xml:space="preserve">Model regresi linier terbaik yang diperoleh dengan mengunakan analisis regresi linier variabel </w:t>
      </w:r>
      <w:r w:rsidRPr="00CD4A17">
        <w:rPr>
          <w:rFonts w:ascii="Times New Roman" w:eastAsia="Calibri" w:hAnsi="Times New Roman" w:cs="Times New Roman"/>
          <w:i/>
          <w:sz w:val="20"/>
          <w:szCs w:val="20"/>
        </w:rPr>
        <w:t>Dummy</w:t>
      </w:r>
      <w:r w:rsidRPr="00CD4A17">
        <w:rPr>
          <w:rFonts w:ascii="Times New Roman" w:eastAsia="Calibri" w:hAnsi="Times New Roman" w:cs="Times New Roman"/>
          <w:sz w:val="20"/>
          <w:szCs w:val="20"/>
        </w:rPr>
        <w:t xml:space="preserve"> dengan mengunakan metode </w:t>
      </w:r>
      <w:r w:rsidRPr="00CD4A17">
        <w:rPr>
          <w:rFonts w:ascii="Times New Roman" w:eastAsia="Calibri" w:hAnsi="Times New Roman" w:cs="Times New Roman"/>
          <w:i/>
          <w:sz w:val="20"/>
          <w:szCs w:val="20"/>
        </w:rPr>
        <w:t>backward</w:t>
      </w:r>
      <w:r w:rsidRPr="00CD4A17">
        <w:rPr>
          <w:rFonts w:ascii="Times New Roman" w:eastAsia="Calibri" w:hAnsi="Times New Roman" w:cs="Times New Roman"/>
          <w:sz w:val="20"/>
          <w:szCs w:val="20"/>
        </w:rPr>
        <w:t xml:space="preserve">  adalah:</w:t>
      </w:r>
    </w:p>
    <w:p w:rsidR="00970BDC" w:rsidRPr="00CD4A17" w:rsidRDefault="00627070" w:rsidP="0000136A">
      <w:pPr>
        <w:pStyle w:val="ListParagraph"/>
        <w:tabs>
          <w:tab w:val="left" w:pos="284"/>
        </w:tabs>
        <w:spacing w:before="120" w:after="0" w:line="240" w:lineRule="auto"/>
        <w:ind w:left="284"/>
        <w:jc w:val="both"/>
        <w:rPr>
          <w:rFonts w:ascii="Times New Roman" w:eastAsia="Calibri" w:hAnsi="Times New Roman" w:cs="Times New Roman"/>
          <w:sz w:val="20"/>
          <w:szCs w:val="20"/>
          <w:vertAlign w:val="subscript"/>
        </w:rPr>
      </w:pPr>
      <w:r w:rsidRPr="00CD4A17">
        <w:rPr>
          <w:rFonts w:ascii="Times New Roman" w:hAnsi="Times New Roman" w:cs="Times New Roman"/>
          <w:position w:val="-12"/>
          <w:sz w:val="20"/>
          <w:szCs w:val="20"/>
          <w:lang w:val="id-ID"/>
        </w:rPr>
        <w:object w:dxaOrig="4140" w:dyaOrig="360">
          <v:shape id="_x0000_i1083" type="#_x0000_t75" style="width:193.15pt;height:12.7pt" o:ole="">
            <v:imagedata r:id="rId126" o:title=""/>
          </v:shape>
          <o:OLEObject Type="Embed" ProgID="Equation.3" ShapeID="_x0000_i1083" DrawAspect="Content" ObjectID="_1440101052" r:id="rId131"/>
        </w:object>
      </w:r>
      <w:r w:rsidRPr="00CD4A17">
        <w:rPr>
          <w:rFonts w:ascii="Times New Roman" w:hAnsi="Times New Roman" w:cs="Times New Roman"/>
          <w:position w:val="-30"/>
          <w:sz w:val="20"/>
          <w:szCs w:val="20"/>
          <w:lang w:val="id-ID"/>
        </w:rPr>
        <w:t xml:space="preserve">    </w:t>
      </w:r>
      <w:r w:rsidRPr="00CD4A17">
        <w:rPr>
          <w:rFonts w:ascii="Times New Roman" w:hAnsi="Times New Roman" w:cs="Times New Roman"/>
          <w:position w:val="-12"/>
        </w:rPr>
        <w:object w:dxaOrig="3220" w:dyaOrig="360">
          <v:shape id="_x0000_i1084" type="#_x0000_t75" style="width:134.7pt;height:12.7pt" o:ole="">
            <v:imagedata r:id="rId128" o:title=""/>
          </v:shape>
          <o:OLEObject Type="Embed" ProgID="Equation.3" ShapeID="_x0000_i1084" DrawAspect="Content" ObjectID="_1440101053" r:id="rId132"/>
        </w:object>
      </w:r>
    </w:p>
    <w:p w:rsidR="00970BDC" w:rsidRPr="00CD4A17" w:rsidRDefault="00970BDC" w:rsidP="00B63A6F">
      <w:pPr>
        <w:numPr>
          <w:ilvl w:val="0"/>
          <w:numId w:val="32"/>
        </w:numPr>
        <w:tabs>
          <w:tab w:val="left" w:pos="284"/>
          <w:tab w:val="left" w:pos="426"/>
        </w:tabs>
        <w:ind w:left="284" w:hanging="284"/>
        <w:jc w:val="both"/>
        <w:rPr>
          <w:rFonts w:ascii="Times New Roman" w:hAnsi="Times New Roman" w:cs="Times New Roman"/>
          <w:b/>
          <w:sz w:val="20"/>
          <w:szCs w:val="20"/>
        </w:rPr>
      </w:pPr>
      <w:r w:rsidRPr="00CD4A17">
        <w:rPr>
          <w:rFonts w:ascii="Times New Roman" w:eastAsia="Calibri" w:hAnsi="Times New Roman" w:cs="Times New Roman"/>
          <w:sz w:val="20"/>
          <w:szCs w:val="20"/>
        </w:rPr>
        <w:t xml:space="preserve">Faktor-faktor yang mempengaruhi nilai </w:t>
      </w:r>
      <w:r w:rsidRPr="00CD4A17">
        <w:rPr>
          <w:rFonts w:ascii="Times New Roman" w:eastAsia="Calibri" w:hAnsi="Times New Roman" w:cs="Times New Roman"/>
          <w:sz w:val="20"/>
          <w:szCs w:val="20"/>
          <w:lang w:val="id-ID"/>
        </w:rPr>
        <w:t>I</w:t>
      </w:r>
      <w:r w:rsidRPr="00CD4A17">
        <w:rPr>
          <w:rFonts w:ascii="Times New Roman" w:eastAsia="Calibri" w:hAnsi="Times New Roman" w:cs="Times New Roman"/>
          <w:sz w:val="20"/>
          <w:szCs w:val="20"/>
        </w:rPr>
        <w:t xml:space="preserve">ndeks </w:t>
      </w:r>
      <w:r w:rsidRPr="00CD4A17">
        <w:rPr>
          <w:rFonts w:ascii="Times New Roman" w:eastAsia="Calibri" w:hAnsi="Times New Roman" w:cs="Times New Roman"/>
          <w:sz w:val="20"/>
          <w:szCs w:val="20"/>
          <w:lang w:val="id-ID"/>
        </w:rPr>
        <w:t>P</w:t>
      </w:r>
      <w:r w:rsidRPr="00CD4A17">
        <w:rPr>
          <w:rFonts w:ascii="Times New Roman" w:eastAsia="Calibri" w:hAnsi="Times New Roman" w:cs="Times New Roman"/>
          <w:sz w:val="20"/>
          <w:szCs w:val="20"/>
        </w:rPr>
        <w:t xml:space="preserve">restasi </w:t>
      </w:r>
      <w:r w:rsidRPr="00CD4A17">
        <w:rPr>
          <w:rFonts w:ascii="Times New Roman" w:eastAsia="Calibri" w:hAnsi="Times New Roman" w:cs="Times New Roman"/>
          <w:sz w:val="20"/>
          <w:szCs w:val="20"/>
          <w:lang w:val="id-ID"/>
        </w:rPr>
        <w:t>Ku</w:t>
      </w:r>
      <w:r w:rsidRPr="00CD4A17">
        <w:rPr>
          <w:rFonts w:ascii="Times New Roman" w:eastAsia="Calibri" w:hAnsi="Times New Roman" w:cs="Times New Roman"/>
          <w:sz w:val="20"/>
          <w:szCs w:val="20"/>
        </w:rPr>
        <w:t>mulatif mahasiswa statisti</w:t>
      </w:r>
      <w:r w:rsidRPr="00CD4A17">
        <w:rPr>
          <w:rFonts w:ascii="Times New Roman" w:hAnsi="Times New Roman" w:cs="Times New Roman"/>
          <w:sz w:val="20"/>
          <w:szCs w:val="20"/>
        </w:rPr>
        <w:t xml:space="preserve">ka </w:t>
      </w:r>
      <w:r w:rsidRPr="00CD4A17">
        <w:rPr>
          <w:rFonts w:ascii="Times New Roman" w:hAnsi="Times New Roman" w:cs="Times New Roman"/>
          <w:sz w:val="20"/>
          <w:szCs w:val="20"/>
          <w:lang w:val="id-ID"/>
        </w:rPr>
        <w:t>FMIPA U</w:t>
      </w:r>
      <w:r w:rsidRPr="00CD4A17">
        <w:rPr>
          <w:rFonts w:ascii="Times New Roman" w:hAnsi="Times New Roman" w:cs="Times New Roman"/>
          <w:sz w:val="20"/>
          <w:szCs w:val="20"/>
        </w:rPr>
        <w:t xml:space="preserve">niversitas </w:t>
      </w:r>
      <w:r w:rsidRPr="00CD4A17">
        <w:rPr>
          <w:rFonts w:ascii="Times New Roman" w:hAnsi="Times New Roman" w:cs="Times New Roman"/>
          <w:sz w:val="20"/>
          <w:szCs w:val="20"/>
          <w:lang w:val="id-ID"/>
        </w:rPr>
        <w:t>M</w:t>
      </w:r>
      <w:r w:rsidRPr="00CD4A17">
        <w:rPr>
          <w:rFonts w:ascii="Times New Roman" w:hAnsi="Times New Roman" w:cs="Times New Roman"/>
          <w:sz w:val="20"/>
          <w:szCs w:val="20"/>
        </w:rPr>
        <w:t>ulawarman adalah</w:t>
      </w:r>
      <w:r w:rsidRPr="00CD4A17">
        <w:rPr>
          <w:rFonts w:ascii="Times New Roman" w:eastAsia="Calibri" w:hAnsi="Times New Roman" w:cs="Times New Roman"/>
          <w:sz w:val="20"/>
          <w:szCs w:val="20"/>
        </w:rPr>
        <w:t>: Lama belajar, Banyaknya Literatur, Wil</w:t>
      </w:r>
      <w:r w:rsidRPr="00CD4A17">
        <w:rPr>
          <w:rFonts w:ascii="Times New Roman" w:eastAsia="Calibri" w:hAnsi="Times New Roman" w:cs="Times New Roman"/>
          <w:sz w:val="20"/>
          <w:szCs w:val="20"/>
          <w:lang w:val="id-ID"/>
        </w:rPr>
        <w:t>a</w:t>
      </w:r>
      <w:r w:rsidRPr="00CD4A17">
        <w:rPr>
          <w:rFonts w:ascii="Times New Roman" w:eastAsia="Calibri" w:hAnsi="Times New Roman" w:cs="Times New Roman"/>
          <w:sz w:val="20"/>
          <w:szCs w:val="20"/>
        </w:rPr>
        <w:t xml:space="preserve">yah Sekolah, Asal </w:t>
      </w:r>
      <w:r w:rsidRPr="00CD4A17">
        <w:rPr>
          <w:rFonts w:ascii="Times New Roman" w:eastAsia="Calibri" w:hAnsi="Times New Roman" w:cs="Times New Roman"/>
          <w:sz w:val="20"/>
          <w:szCs w:val="20"/>
          <w:lang w:val="id-ID"/>
        </w:rPr>
        <w:t>S</w:t>
      </w:r>
      <w:r w:rsidRPr="00CD4A17">
        <w:rPr>
          <w:rFonts w:ascii="Times New Roman" w:eastAsia="Calibri" w:hAnsi="Times New Roman" w:cs="Times New Roman"/>
          <w:sz w:val="20"/>
          <w:szCs w:val="20"/>
        </w:rPr>
        <w:t xml:space="preserve">ekolah, dan </w:t>
      </w:r>
      <w:r w:rsidRPr="00CD4A17">
        <w:rPr>
          <w:rFonts w:ascii="Times New Roman" w:eastAsia="Calibri" w:hAnsi="Times New Roman" w:cs="Times New Roman"/>
          <w:sz w:val="20"/>
          <w:szCs w:val="20"/>
          <w:lang w:val="id-ID"/>
        </w:rPr>
        <w:t>P</w:t>
      </w:r>
      <w:r w:rsidRPr="00CD4A17">
        <w:rPr>
          <w:rFonts w:ascii="Times New Roman" w:eastAsia="Calibri" w:hAnsi="Times New Roman" w:cs="Times New Roman"/>
          <w:sz w:val="20"/>
          <w:szCs w:val="20"/>
        </w:rPr>
        <w:t xml:space="preserve">ekerjaan </w:t>
      </w:r>
      <w:r w:rsidRPr="00CD4A17">
        <w:rPr>
          <w:rFonts w:ascii="Times New Roman" w:eastAsia="Calibri" w:hAnsi="Times New Roman" w:cs="Times New Roman"/>
          <w:sz w:val="20"/>
          <w:szCs w:val="20"/>
          <w:lang w:val="id-ID"/>
        </w:rPr>
        <w:t>O</w:t>
      </w:r>
      <w:r w:rsidRPr="00CD4A17">
        <w:rPr>
          <w:rFonts w:ascii="Times New Roman" w:eastAsia="Calibri" w:hAnsi="Times New Roman" w:cs="Times New Roman"/>
          <w:sz w:val="20"/>
          <w:szCs w:val="20"/>
        </w:rPr>
        <w:t xml:space="preserve">rang </w:t>
      </w:r>
      <w:r w:rsidRPr="00CD4A17">
        <w:rPr>
          <w:rFonts w:ascii="Times New Roman" w:eastAsia="Calibri" w:hAnsi="Times New Roman" w:cs="Times New Roman"/>
          <w:sz w:val="20"/>
          <w:szCs w:val="20"/>
          <w:lang w:val="id-ID"/>
        </w:rPr>
        <w:t>T</w:t>
      </w:r>
      <w:r w:rsidRPr="00CD4A17">
        <w:rPr>
          <w:rFonts w:ascii="Times New Roman" w:eastAsia="Calibri" w:hAnsi="Times New Roman" w:cs="Times New Roman"/>
          <w:sz w:val="20"/>
          <w:szCs w:val="20"/>
        </w:rPr>
        <w:t>ua yang PNS dan Kegiatan di</w:t>
      </w:r>
      <w:r w:rsidRPr="00CD4A17">
        <w:rPr>
          <w:rFonts w:ascii="Times New Roman" w:eastAsia="Calibri" w:hAnsi="Times New Roman" w:cs="Times New Roman"/>
          <w:sz w:val="20"/>
          <w:szCs w:val="20"/>
          <w:lang w:val="id-ID"/>
        </w:rPr>
        <w:t xml:space="preserve"> </w:t>
      </w:r>
      <w:r w:rsidRPr="00CD4A17">
        <w:rPr>
          <w:rFonts w:ascii="Times New Roman" w:eastAsia="Calibri" w:hAnsi="Times New Roman" w:cs="Times New Roman"/>
          <w:sz w:val="20"/>
          <w:szCs w:val="20"/>
        </w:rPr>
        <w:t xml:space="preserve">luar </w:t>
      </w:r>
      <w:r w:rsidRPr="00CD4A17">
        <w:rPr>
          <w:rFonts w:ascii="Times New Roman" w:eastAsia="Calibri" w:hAnsi="Times New Roman" w:cs="Times New Roman"/>
          <w:sz w:val="20"/>
          <w:szCs w:val="20"/>
          <w:lang w:val="id-ID"/>
        </w:rPr>
        <w:t>A</w:t>
      </w:r>
      <w:r w:rsidRPr="00CD4A17">
        <w:rPr>
          <w:rFonts w:ascii="Times New Roman" w:eastAsia="Calibri" w:hAnsi="Times New Roman" w:cs="Times New Roman"/>
          <w:sz w:val="20"/>
          <w:szCs w:val="20"/>
        </w:rPr>
        <w:t>kdemik.</w:t>
      </w:r>
    </w:p>
    <w:p w:rsidR="009C398A" w:rsidRPr="00CD4A17" w:rsidRDefault="009C398A" w:rsidP="009C398A">
      <w:pPr>
        <w:tabs>
          <w:tab w:val="left" w:pos="426"/>
        </w:tabs>
        <w:jc w:val="both"/>
        <w:rPr>
          <w:rFonts w:ascii="Times New Roman" w:hAnsi="Times New Roman" w:cs="Times New Roman"/>
          <w:b/>
          <w:sz w:val="20"/>
          <w:szCs w:val="20"/>
        </w:rPr>
      </w:pPr>
    </w:p>
    <w:p w:rsidR="00970BDC" w:rsidRPr="00CD4A17" w:rsidRDefault="00970BDC" w:rsidP="00970BDC">
      <w:pPr>
        <w:pStyle w:val="ListParagraph"/>
        <w:numPr>
          <w:ilvl w:val="0"/>
          <w:numId w:val="30"/>
        </w:numPr>
        <w:spacing w:after="0" w:line="240" w:lineRule="auto"/>
        <w:ind w:left="567" w:hanging="567"/>
        <w:contextualSpacing w:val="0"/>
        <w:jc w:val="both"/>
        <w:rPr>
          <w:rFonts w:ascii="Times New Roman" w:hAnsi="Times New Roman" w:cs="Times New Roman"/>
          <w:b/>
          <w:vanish/>
          <w:sz w:val="20"/>
          <w:szCs w:val="20"/>
          <w:lang w:val="id-ID"/>
        </w:rPr>
      </w:pPr>
    </w:p>
    <w:p w:rsidR="00970BDC" w:rsidRPr="00CD4A17" w:rsidRDefault="009C398A" w:rsidP="009C398A">
      <w:pPr>
        <w:pStyle w:val="ListParagraph"/>
        <w:spacing w:after="0" w:line="240" w:lineRule="auto"/>
        <w:ind w:left="0"/>
        <w:contextualSpacing w:val="0"/>
        <w:rPr>
          <w:rFonts w:ascii="Times New Roman" w:hAnsi="Times New Roman" w:cs="Times New Roman"/>
          <w:b/>
          <w:sz w:val="20"/>
          <w:szCs w:val="20"/>
          <w:lang w:val="sv-SE"/>
        </w:rPr>
      </w:pPr>
      <w:r w:rsidRPr="00CD4A17">
        <w:rPr>
          <w:rFonts w:ascii="Times New Roman" w:hAnsi="Times New Roman" w:cs="Times New Roman"/>
          <w:b/>
          <w:sz w:val="20"/>
          <w:szCs w:val="20"/>
          <w:lang w:val="sv-SE"/>
        </w:rPr>
        <w:t>Daftar Pustaka</w:t>
      </w:r>
    </w:p>
    <w:p w:rsidR="00FD3A12" w:rsidRDefault="00970BDC"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t xml:space="preserve">Algifari, 2000. </w:t>
      </w:r>
      <w:r w:rsidRPr="00133F90">
        <w:rPr>
          <w:rFonts w:ascii="Times New Roman" w:eastAsia="Calibri" w:hAnsi="Times New Roman" w:cs="Times New Roman"/>
          <w:i/>
          <w:sz w:val="20"/>
          <w:szCs w:val="20"/>
        </w:rPr>
        <w:t xml:space="preserve">Analisis Regresi Teori, Kasus dan Solusi Cetakan Kedua. </w:t>
      </w:r>
      <w:r w:rsidRPr="00133F90">
        <w:rPr>
          <w:rFonts w:ascii="Times New Roman" w:eastAsia="Calibri" w:hAnsi="Times New Roman" w:cs="Times New Roman"/>
          <w:sz w:val="20"/>
          <w:szCs w:val="20"/>
        </w:rPr>
        <w:t>Jogyakarta: BPFE.</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iCs/>
          <w:sz w:val="20"/>
          <w:szCs w:val="20"/>
          <w:lang w:val="id-ID" w:eastAsia="id-ID"/>
        </w:rPr>
        <w:t>Gujarati,   Damodar.</w:t>
      </w:r>
      <w:r w:rsidRPr="00133F90">
        <w:rPr>
          <w:rFonts w:ascii="Times New Roman" w:eastAsia="Calibri" w:hAnsi="Times New Roman" w:cs="Times New Roman"/>
          <w:sz w:val="20"/>
          <w:szCs w:val="20"/>
          <w:lang w:val="id-ID" w:eastAsia="id-ID"/>
        </w:rPr>
        <w:t xml:space="preserve">, 1995. </w:t>
      </w:r>
      <w:r w:rsidRPr="00133F90">
        <w:rPr>
          <w:rFonts w:ascii="Times New Roman" w:eastAsia="Calibri" w:hAnsi="Times New Roman" w:cs="Times New Roman"/>
          <w:bCs/>
          <w:i/>
          <w:sz w:val="20"/>
          <w:szCs w:val="20"/>
          <w:lang w:val="id-ID" w:eastAsia="id-ID"/>
        </w:rPr>
        <w:t>Ekonometrika Dasar</w:t>
      </w:r>
      <w:r w:rsidRPr="00133F90">
        <w:rPr>
          <w:rFonts w:ascii="Times New Roman" w:eastAsia="Calibri" w:hAnsi="Times New Roman" w:cs="Times New Roman"/>
          <w:sz w:val="20"/>
          <w:szCs w:val="20"/>
          <w:lang w:val="id-ID" w:eastAsia="id-ID"/>
        </w:rPr>
        <w:t>. Jakarta: Penerbit Erlangga.</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t xml:space="preserve">Harinaldi, 2005. </w:t>
      </w:r>
      <w:r w:rsidRPr="00133F90">
        <w:rPr>
          <w:rFonts w:ascii="Times New Roman" w:eastAsia="Calibri" w:hAnsi="Times New Roman" w:cs="Times New Roman"/>
          <w:i/>
          <w:sz w:val="20"/>
          <w:szCs w:val="20"/>
        </w:rPr>
        <w:t>Pinsip-Pinsip Statistik Untuk Teknik dan Sains</w:t>
      </w:r>
      <w:r w:rsidRPr="00133F90">
        <w:rPr>
          <w:rFonts w:ascii="Times New Roman" w:eastAsia="Calibri" w:hAnsi="Times New Roman" w:cs="Times New Roman"/>
          <w:sz w:val="20"/>
          <w:szCs w:val="20"/>
        </w:rPr>
        <w:t>. Jakarta : Penerbit Erlangga.</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lastRenderedPageBreak/>
        <w:t xml:space="preserve">Pramesti, Getut., 2007. </w:t>
      </w:r>
      <w:r w:rsidRPr="00133F90">
        <w:rPr>
          <w:rFonts w:ascii="Times New Roman" w:eastAsia="Calibri" w:hAnsi="Times New Roman" w:cs="Times New Roman"/>
          <w:i/>
          <w:sz w:val="20"/>
          <w:szCs w:val="20"/>
        </w:rPr>
        <w:t>Aplikasi SPSS 15.0 dalam Model Linier Statistika.</w:t>
      </w:r>
      <w:r w:rsidRPr="00133F90">
        <w:rPr>
          <w:rFonts w:ascii="Times New Roman" w:eastAsia="Calibri" w:hAnsi="Times New Roman" w:cs="Times New Roman"/>
          <w:sz w:val="20"/>
          <w:szCs w:val="20"/>
        </w:rPr>
        <w:t xml:space="preserve"> Surakarta: PT. Elex Media Komputindo.</w:t>
      </w:r>
    </w:p>
    <w:p w:rsidR="00133F90" w:rsidRDefault="00133F90" w:rsidP="00133F90">
      <w:pPr>
        <w:tabs>
          <w:tab w:val="left" w:pos="284"/>
        </w:tabs>
        <w:ind w:left="270" w:hanging="270"/>
        <w:jc w:val="both"/>
        <w:rPr>
          <w:rFonts w:ascii="Times New Roman" w:hAnsi="Times New Roman" w:cs="Times New Roman"/>
          <w:sz w:val="20"/>
          <w:szCs w:val="20"/>
        </w:rPr>
      </w:pPr>
      <w:r w:rsidRPr="00133F90">
        <w:rPr>
          <w:rFonts w:ascii="Times New Roman" w:hAnsi="Times New Roman" w:cs="Times New Roman"/>
          <w:sz w:val="20"/>
          <w:szCs w:val="20"/>
          <w:lang w:val="id-ID"/>
        </w:rPr>
        <w:t xml:space="preserve">Pratisto,     Arif.      , 2004.        </w:t>
      </w:r>
      <w:r w:rsidRPr="00133F90">
        <w:rPr>
          <w:rFonts w:ascii="Times New Roman" w:hAnsi="Times New Roman" w:cs="Times New Roman"/>
          <w:i/>
          <w:sz w:val="20"/>
          <w:szCs w:val="20"/>
          <w:lang w:val="id-ID"/>
        </w:rPr>
        <w:t>Cara Mudah Mengatasi   Masalah    Statistik    dan Rancangan   Percobaan  dengan SPSS 12</w:t>
      </w:r>
      <w:r w:rsidRPr="00133F90">
        <w:rPr>
          <w:rFonts w:ascii="Times New Roman" w:hAnsi="Times New Roman" w:cs="Times New Roman"/>
          <w:sz w:val="20"/>
          <w:szCs w:val="20"/>
          <w:lang w:val="id-ID"/>
        </w:rPr>
        <w:t xml:space="preserve">.   Jakarta :     </w:t>
      </w:r>
      <w:r w:rsidRPr="00133F90">
        <w:rPr>
          <w:rFonts w:ascii="Times New Roman" w:hAnsi="Times New Roman" w:cs="Times New Roman"/>
          <w:sz w:val="20"/>
          <w:szCs w:val="20"/>
        </w:rPr>
        <w:t>PT.</w:t>
      </w:r>
      <w:r w:rsidRPr="00133F90">
        <w:rPr>
          <w:rFonts w:ascii="Times New Roman" w:hAnsi="Times New Roman" w:cs="Times New Roman"/>
          <w:sz w:val="20"/>
          <w:szCs w:val="20"/>
          <w:lang w:val="id-ID"/>
        </w:rPr>
        <w:t xml:space="preserve">  </w:t>
      </w:r>
      <w:r w:rsidRPr="00133F90">
        <w:rPr>
          <w:rFonts w:ascii="Times New Roman" w:hAnsi="Times New Roman" w:cs="Times New Roman"/>
          <w:sz w:val="20"/>
          <w:szCs w:val="20"/>
        </w:rPr>
        <w:t xml:space="preserve"> </w:t>
      </w:r>
      <w:r w:rsidRPr="00133F90">
        <w:rPr>
          <w:rFonts w:ascii="Times New Roman" w:hAnsi="Times New Roman" w:cs="Times New Roman"/>
          <w:sz w:val="20"/>
          <w:szCs w:val="20"/>
          <w:lang w:val="id-ID"/>
        </w:rPr>
        <w:t xml:space="preserve"> </w:t>
      </w:r>
      <w:r w:rsidRPr="00133F90">
        <w:rPr>
          <w:rFonts w:ascii="Times New Roman" w:hAnsi="Times New Roman" w:cs="Times New Roman"/>
          <w:sz w:val="20"/>
          <w:szCs w:val="20"/>
        </w:rPr>
        <w:t xml:space="preserve">Elex </w:t>
      </w:r>
      <w:r w:rsidRPr="00133F90">
        <w:rPr>
          <w:rFonts w:ascii="Times New Roman" w:hAnsi="Times New Roman" w:cs="Times New Roman"/>
          <w:sz w:val="20"/>
          <w:szCs w:val="20"/>
          <w:lang w:val="id-ID"/>
        </w:rPr>
        <w:t xml:space="preserve">       </w:t>
      </w:r>
      <w:r w:rsidRPr="00133F90">
        <w:rPr>
          <w:rFonts w:ascii="Times New Roman" w:hAnsi="Times New Roman" w:cs="Times New Roman"/>
          <w:sz w:val="20"/>
          <w:szCs w:val="20"/>
        </w:rPr>
        <w:t>Media</w:t>
      </w:r>
      <w:r w:rsidRPr="00133F90">
        <w:rPr>
          <w:rFonts w:ascii="Times New Roman" w:hAnsi="Times New Roman" w:cs="Times New Roman"/>
          <w:sz w:val="20"/>
          <w:szCs w:val="20"/>
          <w:lang w:val="id-ID"/>
        </w:rPr>
        <w:t xml:space="preserve"> </w:t>
      </w:r>
      <w:r w:rsidRPr="00133F90">
        <w:rPr>
          <w:rFonts w:ascii="Times New Roman" w:hAnsi="Times New Roman" w:cs="Times New Roman"/>
          <w:sz w:val="20"/>
          <w:szCs w:val="20"/>
        </w:rPr>
        <w:t>Komputindo</w:t>
      </w:r>
      <w:r w:rsidRPr="00133F90">
        <w:rPr>
          <w:rFonts w:ascii="Times New Roman" w:hAnsi="Times New Roman" w:cs="Times New Roman"/>
          <w:sz w:val="20"/>
          <w:szCs w:val="20"/>
          <w:lang w:val="id-ID"/>
        </w:rPr>
        <w:t>.</w:t>
      </w:r>
    </w:p>
    <w:p w:rsidR="00133F90" w:rsidRDefault="00133F90" w:rsidP="00133F90">
      <w:pPr>
        <w:tabs>
          <w:tab w:val="left" w:pos="284"/>
        </w:tabs>
        <w:ind w:left="270" w:hanging="270"/>
        <w:jc w:val="both"/>
        <w:rPr>
          <w:rFonts w:ascii="Times New Roman" w:hAnsi="Times New Roman" w:cs="Times New Roman"/>
          <w:sz w:val="20"/>
          <w:szCs w:val="20"/>
        </w:rPr>
      </w:pPr>
      <w:r w:rsidRPr="00133F90">
        <w:rPr>
          <w:rFonts w:ascii="Times New Roman" w:hAnsi="Times New Roman" w:cs="Times New Roman"/>
          <w:sz w:val="20"/>
          <w:szCs w:val="20"/>
          <w:lang w:val="id-ID"/>
        </w:rPr>
        <w:t xml:space="preserve">Rosadi, Dedi., 2005. </w:t>
      </w:r>
      <w:r w:rsidRPr="00133F90">
        <w:rPr>
          <w:rFonts w:ascii="Times New Roman" w:hAnsi="Times New Roman" w:cs="Times New Roman"/>
          <w:i/>
          <w:sz w:val="20"/>
          <w:szCs w:val="20"/>
          <w:lang w:val="id-ID"/>
        </w:rPr>
        <w:t xml:space="preserve">Modul Praktikum Komputasi Statistika. </w:t>
      </w:r>
      <w:r w:rsidRPr="00133F90">
        <w:rPr>
          <w:rFonts w:ascii="Times New Roman" w:hAnsi="Times New Roman" w:cs="Times New Roman"/>
          <w:sz w:val="20"/>
          <w:szCs w:val="20"/>
          <w:lang w:val="id-ID"/>
        </w:rPr>
        <w:t>Lab. Komputasi Statistika Matematika FMIPA UGM</w:t>
      </w:r>
      <w:r>
        <w:rPr>
          <w:rFonts w:ascii="Times New Roman" w:hAnsi="Times New Roman" w:cs="Times New Roman"/>
          <w:sz w:val="20"/>
          <w:szCs w:val="20"/>
        </w:rPr>
        <w:t>.</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t>Santoso,</w:t>
      </w:r>
      <w:r w:rsidRPr="00133F90">
        <w:rPr>
          <w:rFonts w:ascii="Times New Roman" w:eastAsia="Calibri" w:hAnsi="Times New Roman" w:cs="Times New Roman"/>
          <w:sz w:val="20"/>
          <w:szCs w:val="20"/>
          <w:lang w:val="id-ID"/>
        </w:rPr>
        <w:t xml:space="preserve">  </w:t>
      </w:r>
      <w:r w:rsidRPr="00133F90">
        <w:rPr>
          <w:rFonts w:ascii="Times New Roman" w:eastAsia="Calibri" w:hAnsi="Times New Roman" w:cs="Times New Roman"/>
          <w:sz w:val="20"/>
          <w:szCs w:val="20"/>
        </w:rPr>
        <w:t xml:space="preserve">Singgih., </w:t>
      </w:r>
      <w:r w:rsidRPr="00133F90">
        <w:rPr>
          <w:rFonts w:ascii="Times New Roman" w:eastAsia="Calibri" w:hAnsi="Times New Roman" w:cs="Times New Roman"/>
          <w:sz w:val="20"/>
          <w:szCs w:val="20"/>
          <w:lang w:val="id-ID"/>
        </w:rPr>
        <w:t xml:space="preserve"> </w:t>
      </w:r>
      <w:r w:rsidRPr="00133F90">
        <w:rPr>
          <w:rFonts w:ascii="Times New Roman" w:eastAsia="Calibri" w:hAnsi="Times New Roman" w:cs="Times New Roman"/>
          <w:sz w:val="20"/>
          <w:szCs w:val="20"/>
        </w:rPr>
        <w:t xml:space="preserve">2002. </w:t>
      </w:r>
      <w:r w:rsidRPr="00133F90">
        <w:rPr>
          <w:rFonts w:ascii="Times New Roman" w:eastAsia="Calibri" w:hAnsi="Times New Roman" w:cs="Times New Roman"/>
          <w:i/>
          <w:sz w:val="20"/>
          <w:szCs w:val="20"/>
        </w:rPr>
        <w:t>Latihan SPSS Parametrik.</w:t>
      </w:r>
      <w:r w:rsidRPr="00133F90">
        <w:rPr>
          <w:rFonts w:ascii="Times New Roman" w:eastAsia="Calibri" w:hAnsi="Times New Roman" w:cs="Times New Roman"/>
          <w:sz w:val="20"/>
          <w:szCs w:val="20"/>
        </w:rPr>
        <w:t xml:space="preserve"> Jakarta: PT. Elex Media Komputindo.</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t xml:space="preserve">Santoso, </w:t>
      </w:r>
      <w:r w:rsidRPr="00133F90">
        <w:rPr>
          <w:rFonts w:ascii="Times New Roman" w:eastAsia="Calibri" w:hAnsi="Times New Roman" w:cs="Times New Roman"/>
          <w:sz w:val="20"/>
          <w:szCs w:val="20"/>
          <w:lang w:val="id-ID"/>
        </w:rPr>
        <w:t xml:space="preserve"> </w:t>
      </w:r>
      <w:r w:rsidRPr="00133F90">
        <w:rPr>
          <w:rFonts w:ascii="Times New Roman" w:eastAsia="Calibri" w:hAnsi="Times New Roman" w:cs="Times New Roman"/>
          <w:sz w:val="20"/>
          <w:szCs w:val="20"/>
        </w:rPr>
        <w:t xml:space="preserve">Singgih,. </w:t>
      </w:r>
      <w:r w:rsidRPr="00133F90">
        <w:rPr>
          <w:rFonts w:ascii="Times New Roman" w:eastAsia="Calibri" w:hAnsi="Times New Roman" w:cs="Times New Roman"/>
          <w:sz w:val="20"/>
          <w:szCs w:val="20"/>
          <w:lang w:val="id-ID"/>
        </w:rPr>
        <w:t xml:space="preserve">  </w:t>
      </w:r>
      <w:r w:rsidRPr="00133F90">
        <w:rPr>
          <w:rFonts w:ascii="Times New Roman" w:eastAsia="Calibri" w:hAnsi="Times New Roman" w:cs="Times New Roman"/>
          <w:sz w:val="20"/>
          <w:szCs w:val="20"/>
        </w:rPr>
        <w:t xml:space="preserve">2003. </w:t>
      </w:r>
      <w:r w:rsidRPr="00133F90">
        <w:rPr>
          <w:rFonts w:ascii="Times New Roman" w:eastAsia="Calibri" w:hAnsi="Times New Roman" w:cs="Times New Roman"/>
          <w:i/>
          <w:sz w:val="20"/>
          <w:szCs w:val="20"/>
        </w:rPr>
        <w:t>Mengatasai Berbagai Masalah Statistik dengan SPSS Versi 11.5.</w:t>
      </w:r>
      <w:r w:rsidRPr="00133F90">
        <w:rPr>
          <w:rFonts w:ascii="Times New Roman" w:eastAsia="Calibri" w:hAnsi="Times New Roman" w:cs="Times New Roman"/>
          <w:sz w:val="20"/>
          <w:szCs w:val="20"/>
        </w:rPr>
        <w:t xml:space="preserve"> Jakarta: PT. Elex Media Komputindo.</w:t>
      </w:r>
    </w:p>
    <w:p w:rsidR="00133F90" w:rsidRDefault="00133F90" w:rsidP="00133F90">
      <w:pPr>
        <w:tabs>
          <w:tab w:val="left" w:pos="284"/>
        </w:tabs>
        <w:ind w:left="270" w:hanging="270"/>
        <w:jc w:val="both"/>
        <w:rPr>
          <w:rFonts w:ascii="Times New Roman" w:eastAsia="Calibri" w:hAnsi="Times New Roman" w:cs="Times New Roman"/>
          <w:sz w:val="20"/>
          <w:szCs w:val="20"/>
        </w:rPr>
      </w:pPr>
      <w:r w:rsidRPr="00133F90">
        <w:rPr>
          <w:rFonts w:ascii="Times New Roman" w:eastAsia="Calibri" w:hAnsi="Times New Roman" w:cs="Times New Roman"/>
          <w:sz w:val="20"/>
          <w:szCs w:val="20"/>
        </w:rPr>
        <w:t xml:space="preserve">Sembiring, RK., 1995. </w:t>
      </w:r>
      <w:r w:rsidRPr="00133F90">
        <w:rPr>
          <w:rFonts w:ascii="Times New Roman" w:eastAsia="Calibri" w:hAnsi="Times New Roman" w:cs="Times New Roman"/>
          <w:i/>
          <w:sz w:val="20"/>
          <w:szCs w:val="20"/>
        </w:rPr>
        <w:t>Analisis Regresi.</w:t>
      </w:r>
      <w:r w:rsidRPr="00133F90">
        <w:rPr>
          <w:rFonts w:ascii="Times New Roman" w:eastAsia="Calibri" w:hAnsi="Times New Roman" w:cs="Times New Roman"/>
          <w:sz w:val="20"/>
          <w:szCs w:val="20"/>
        </w:rPr>
        <w:t xml:space="preserve"> Bandung: ITB Bandung</w:t>
      </w:r>
      <w:r w:rsidRPr="00133F90">
        <w:rPr>
          <w:rFonts w:ascii="Times New Roman" w:eastAsia="Calibri" w:hAnsi="Times New Roman" w:cs="Times New Roman"/>
          <w:sz w:val="20"/>
          <w:szCs w:val="20"/>
          <w:lang w:val="id-ID"/>
        </w:rPr>
        <w:t>.</w:t>
      </w:r>
    </w:p>
    <w:p w:rsidR="003C4FC9" w:rsidRPr="00133F90" w:rsidRDefault="00970BDC" w:rsidP="00133F90">
      <w:pPr>
        <w:tabs>
          <w:tab w:val="left" w:pos="284"/>
        </w:tabs>
        <w:ind w:left="270" w:hanging="270"/>
        <w:jc w:val="both"/>
        <w:rPr>
          <w:rFonts w:ascii="Times New Roman" w:eastAsia="Calibri" w:hAnsi="Times New Roman" w:cs="Times New Roman"/>
          <w:sz w:val="20"/>
          <w:szCs w:val="20"/>
          <w:lang w:val="id-ID"/>
        </w:rPr>
      </w:pPr>
      <w:r w:rsidRPr="00133F90">
        <w:rPr>
          <w:rFonts w:ascii="Times New Roman" w:eastAsia="Calibri" w:hAnsi="Times New Roman" w:cs="Times New Roman"/>
          <w:sz w:val="20"/>
          <w:szCs w:val="20"/>
          <w:lang w:val="id-ID" w:eastAsia="id-ID"/>
        </w:rPr>
        <w:t xml:space="preserve">Setiaji, </w:t>
      </w:r>
      <w:r w:rsidR="00FD3A12" w:rsidRPr="00133F90">
        <w:rPr>
          <w:rFonts w:ascii="Times New Roman" w:eastAsia="Calibri" w:hAnsi="Times New Roman" w:cs="Times New Roman"/>
          <w:sz w:val="20"/>
          <w:szCs w:val="20"/>
          <w:lang w:val="id-ID" w:eastAsia="id-ID"/>
        </w:rPr>
        <w:t xml:space="preserve">  </w:t>
      </w:r>
      <w:r w:rsidRPr="00133F90">
        <w:rPr>
          <w:rFonts w:ascii="Times New Roman" w:eastAsia="Calibri" w:hAnsi="Times New Roman" w:cs="Times New Roman"/>
          <w:sz w:val="20"/>
          <w:szCs w:val="20"/>
          <w:lang w:val="id-ID" w:eastAsia="id-ID"/>
        </w:rPr>
        <w:t>Bambang,,</w:t>
      </w:r>
      <w:r w:rsidR="00FD3A12" w:rsidRPr="00133F90">
        <w:rPr>
          <w:rFonts w:ascii="Times New Roman" w:eastAsia="Calibri" w:hAnsi="Times New Roman" w:cs="Times New Roman"/>
          <w:sz w:val="20"/>
          <w:szCs w:val="20"/>
          <w:lang w:val="id-ID" w:eastAsia="id-ID"/>
        </w:rPr>
        <w:t xml:space="preserve">  </w:t>
      </w:r>
      <w:r w:rsidRPr="00133F90">
        <w:rPr>
          <w:rFonts w:ascii="Times New Roman" w:eastAsia="Calibri" w:hAnsi="Times New Roman" w:cs="Times New Roman"/>
          <w:sz w:val="20"/>
          <w:szCs w:val="20"/>
          <w:lang w:val="id-ID" w:eastAsia="id-ID"/>
        </w:rPr>
        <w:t xml:space="preserve"> 2004, </w:t>
      </w:r>
      <w:r w:rsidRPr="00133F90">
        <w:rPr>
          <w:rFonts w:ascii="Times New Roman" w:eastAsia="Calibri" w:hAnsi="Times New Roman" w:cs="Times New Roman"/>
          <w:i/>
          <w:iCs/>
          <w:sz w:val="20"/>
          <w:szCs w:val="20"/>
          <w:lang w:val="id-ID" w:eastAsia="id-ID"/>
        </w:rPr>
        <w:t>Module Ekonometrika Praktis.</w:t>
      </w:r>
      <w:r w:rsidRPr="00133F90">
        <w:rPr>
          <w:rFonts w:ascii="Times New Roman" w:eastAsia="Calibri" w:hAnsi="Times New Roman" w:cs="Times New Roman"/>
          <w:iCs/>
          <w:sz w:val="20"/>
          <w:szCs w:val="20"/>
          <w:lang w:val="id-ID" w:eastAsia="id-ID"/>
        </w:rPr>
        <w:t xml:space="preserve"> Surakarta: </w:t>
      </w:r>
      <w:r w:rsidRPr="00133F90">
        <w:rPr>
          <w:rFonts w:ascii="Times New Roman" w:eastAsia="Calibri" w:hAnsi="Times New Roman" w:cs="Times New Roman"/>
          <w:sz w:val="20"/>
          <w:szCs w:val="20"/>
          <w:lang w:val="id-ID" w:eastAsia="id-ID"/>
        </w:rPr>
        <w:t>Fakultas Ekonomi Uni</w:t>
      </w:r>
      <w:r w:rsidR="003C4FC9" w:rsidRPr="00133F90">
        <w:rPr>
          <w:rFonts w:ascii="Times New Roman" w:eastAsia="Calibri" w:hAnsi="Times New Roman" w:cs="Times New Roman"/>
          <w:sz w:val="20"/>
          <w:szCs w:val="20"/>
          <w:lang w:val="id-ID" w:eastAsia="id-ID"/>
        </w:rPr>
        <w:t>versitas Muhammadiyah Surakarta.</w:t>
      </w:r>
    </w:p>
    <w:p w:rsidR="003C4FC9" w:rsidRDefault="00970BDC" w:rsidP="003B1628">
      <w:pPr>
        <w:tabs>
          <w:tab w:val="left" w:pos="284"/>
        </w:tabs>
        <w:ind w:left="270" w:hanging="270"/>
        <w:jc w:val="both"/>
        <w:rPr>
          <w:rFonts w:ascii="Times New Roman" w:eastAsia="Calibri" w:hAnsi="Times New Roman" w:cs="Times New Roman"/>
          <w:sz w:val="20"/>
          <w:szCs w:val="20"/>
        </w:rPr>
      </w:pPr>
      <w:r w:rsidRPr="003B1628">
        <w:rPr>
          <w:rFonts w:ascii="Times New Roman" w:eastAsia="Calibri" w:hAnsi="Times New Roman" w:cs="Times New Roman"/>
          <w:sz w:val="20"/>
          <w:szCs w:val="20"/>
        </w:rPr>
        <w:t xml:space="preserve">Sudjana. 1992. </w:t>
      </w:r>
      <w:r w:rsidRPr="003B1628">
        <w:rPr>
          <w:rFonts w:ascii="Times New Roman" w:eastAsia="Calibri" w:hAnsi="Times New Roman" w:cs="Times New Roman"/>
          <w:i/>
          <w:sz w:val="20"/>
          <w:szCs w:val="20"/>
        </w:rPr>
        <w:t>Metode Statistika Edisi ke.6.</w:t>
      </w:r>
      <w:r w:rsidRPr="003B1628">
        <w:rPr>
          <w:rFonts w:ascii="Times New Roman" w:eastAsia="Calibri" w:hAnsi="Times New Roman" w:cs="Times New Roman"/>
          <w:sz w:val="20"/>
          <w:szCs w:val="20"/>
        </w:rPr>
        <w:t xml:space="preserve"> </w:t>
      </w:r>
      <w:r w:rsidR="00256CFB" w:rsidRPr="003B1628">
        <w:rPr>
          <w:rFonts w:ascii="Times New Roman" w:eastAsia="Calibri" w:hAnsi="Times New Roman" w:cs="Times New Roman"/>
          <w:sz w:val="20"/>
          <w:szCs w:val="20"/>
          <w:lang w:val="id-ID"/>
        </w:rPr>
        <w:t xml:space="preserve">    </w:t>
      </w:r>
      <w:r w:rsidRPr="003B1628">
        <w:rPr>
          <w:rFonts w:ascii="Times New Roman" w:eastAsia="Calibri" w:hAnsi="Times New Roman" w:cs="Times New Roman"/>
          <w:sz w:val="20"/>
          <w:szCs w:val="20"/>
        </w:rPr>
        <w:t>Bandung: PT. Tarsito Bandung.</w:t>
      </w:r>
    </w:p>
    <w:p w:rsidR="003B1628" w:rsidRPr="003B1628" w:rsidRDefault="003B1628" w:rsidP="003B1628">
      <w:pPr>
        <w:tabs>
          <w:tab w:val="left" w:pos="284"/>
        </w:tabs>
        <w:ind w:left="270" w:hanging="270"/>
        <w:jc w:val="both"/>
        <w:rPr>
          <w:rFonts w:ascii="Times New Roman" w:eastAsia="Calibri" w:hAnsi="Times New Roman" w:cs="Times New Roman"/>
          <w:sz w:val="20"/>
          <w:szCs w:val="20"/>
          <w:lang w:val="id-ID"/>
        </w:rPr>
      </w:pPr>
      <w:r w:rsidRPr="003B1628">
        <w:rPr>
          <w:rFonts w:ascii="Times New Roman" w:hAnsi="Times New Roman" w:cs="Times New Roman"/>
          <w:sz w:val="20"/>
          <w:szCs w:val="20"/>
        </w:rPr>
        <w:t>Supranto, J.,</w:t>
      </w:r>
      <w:r w:rsidRPr="003B1628">
        <w:rPr>
          <w:rFonts w:ascii="Times New Roman" w:hAnsi="Times New Roman" w:cs="Times New Roman"/>
          <w:sz w:val="20"/>
          <w:szCs w:val="20"/>
          <w:lang w:val="id-ID"/>
        </w:rPr>
        <w:t xml:space="preserve">  </w:t>
      </w:r>
      <w:r w:rsidRPr="003B1628">
        <w:rPr>
          <w:rFonts w:ascii="Times New Roman" w:hAnsi="Times New Roman" w:cs="Times New Roman"/>
          <w:sz w:val="20"/>
          <w:szCs w:val="20"/>
        </w:rPr>
        <w:t xml:space="preserve"> 2000.</w:t>
      </w:r>
      <w:r w:rsidRPr="003B1628">
        <w:rPr>
          <w:rFonts w:ascii="Times New Roman" w:hAnsi="Times New Roman" w:cs="Times New Roman"/>
          <w:sz w:val="20"/>
          <w:szCs w:val="20"/>
          <w:lang w:val="id-ID"/>
        </w:rPr>
        <w:t xml:space="preserve">    </w:t>
      </w:r>
      <w:r w:rsidRPr="003B1628">
        <w:rPr>
          <w:rFonts w:ascii="Times New Roman" w:hAnsi="Times New Roman" w:cs="Times New Roman"/>
          <w:sz w:val="20"/>
          <w:szCs w:val="20"/>
        </w:rPr>
        <w:t xml:space="preserve"> </w:t>
      </w:r>
      <w:r w:rsidRPr="003B1628">
        <w:rPr>
          <w:rFonts w:ascii="Times New Roman" w:hAnsi="Times New Roman" w:cs="Times New Roman"/>
          <w:i/>
          <w:sz w:val="20"/>
          <w:szCs w:val="20"/>
        </w:rPr>
        <w:t xml:space="preserve">Statistik </w:t>
      </w:r>
      <w:r w:rsidRPr="003B1628">
        <w:rPr>
          <w:rFonts w:ascii="Times New Roman" w:hAnsi="Times New Roman" w:cs="Times New Roman"/>
          <w:i/>
          <w:sz w:val="20"/>
          <w:szCs w:val="20"/>
          <w:lang w:val="id-ID"/>
        </w:rPr>
        <w:t xml:space="preserve">  </w:t>
      </w:r>
      <w:r w:rsidRPr="003B1628">
        <w:rPr>
          <w:rFonts w:ascii="Times New Roman" w:hAnsi="Times New Roman" w:cs="Times New Roman"/>
          <w:i/>
          <w:sz w:val="20"/>
          <w:szCs w:val="20"/>
        </w:rPr>
        <w:t>Teori</w:t>
      </w:r>
      <w:r w:rsidRPr="003B1628">
        <w:rPr>
          <w:rFonts w:ascii="Times New Roman" w:hAnsi="Times New Roman" w:cs="Times New Roman"/>
          <w:i/>
          <w:sz w:val="20"/>
          <w:szCs w:val="20"/>
          <w:lang w:val="id-ID"/>
        </w:rPr>
        <w:t xml:space="preserve">   </w:t>
      </w:r>
      <w:r w:rsidRPr="003B1628">
        <w:rPr>
          <w:rFonts w:ascii="Times New Roman" w:hAnsi="Times New Roman" w:cs="Times New Roman"/>
          <w:i/>
          <w:sz w:val="20"/>
          <w:szCs w:val="20"/>
        </w:rPr>
        <w:t xml:space="preserve"> dan Aplikasi</w:t>
      </w:r>
      <w:r w:rsidRPr="003B1628">
        <w:rPr>
          <w:rFonts w:ascii="Times New Roman" w:hAnsi="Times New Roman" w:cs="Times New Roman"/>
          <w:i/>
          <w:sz w:val="20"/>
          <w:szCs w:val="20"/>
          <w:lang w:val="id-ID"/>
        </w:rPr>
        <w:t xml:space="preserve">    </w:t>
      </w:r>
      <w:r w:rsidRPr="003B1628">
        <w:rPr>
          <w:rFonts w:ascii="Times New Roman" w:hAnsi="Times New Roman" w:cs="Times New Roman"/>
          <w:i/>
          <w:sz w:val="20"/>
          <w:szCs w:val="20"/>
        </w:rPr>
        <w:t xml:space="preserve"> Edisi</w:t>
      </w:r>
      <w:r w:rsidRPr="003B1628">
        <w:rPr>
          <w:rFonts w:ascii="Times New Roman" w:hAnsi="Times New Roman" w:cs="Times New Roman"/>
          <w:i/>
          <w:sz w:val="20"/>
          <w:szCs w:val="20"/>
          <w:lang w:val="id-ID"/>
        </w:rPr>
        <w:t xml:space="preserve">  </w:t>
      </w:r>
      <w:r w:rsidRPr="003B1628">
        <w:rPr>
          <w:rFonts w:ascii="Times New Roman" w:hAnsi="Times New Roman" w:cs="Times New Roman"/>
          <w:i/>
          <w:sz w:val="20"/>
          <w:szCs w:val="20"/>
        </w:rPr>
        <w:t xml:space="preserve"> Keenam.</w:t>
      </w:r>
      <w:r w:rsidRPr="003B1628">
        <w:rPr>
          <w:rFonts w:ascii="Times New Roman" w:hAnsi="Times New Roman" w:cs="Times New Roman"/>
          <w:i/>
          <w:sz w:val="20"/>
          <w:szCs w:val="20"/>
          <w:lang w:val="id-ID"/>
        </w:rPr>
        <w:t xml:space="preserve">     </w:t>
      </w:r>
      <w:r w:rsidRPr="003B1628">
        <w:rPr>
          <w:rFonts w:ascii="Times New Roman" w:hAnsi="Times New Roman" w:cs="Times New Roman"/>
          <w:sz w:val="20"/>
          <w:szCs w:val="20"/>
        </w:rPr>
        <w:t xml:space="preserve"> Jakarta: Penerbit </w:t>
      </w:r>
      <w:r w:rsidRPr="003B1628">
        <w:rPr>
          <w:rFonts w:ascii="Times New Roman" w:hAnsi="Times New Roman" w:cs="Times New Roman"/>
          <w:sz w:val="20"/>
          <w:szCs w:val="20"/>
          <w:lang w:val="id-ID"/>
        </w:rPr>
        <w:t xml:space="preserve"> </w:t>
      </w:r>
      <w:r w:rsidRPr="003B1628">
        <w:rPr>
          <w:rFonts w:ascii="Times New Roman" w:hAnsi="Times New Roman" w:cs="Times New Roman"/>
          <w:sz w:val="20"/>
          <w:szCs w:val="20"/>
        </w:rPr>
        <w:t>Erlangga.</w:t>
      </w:r>
    </w:p>
    <w:p w:rsidR="003C4FC9" w:rsidRPr="003B1628" w:rsidRDefault="00970BDC" w:rsidP="003B1628">
      <w:pPr>
        <w:tabs>
          <w:tab w:val="left" w:pos="284"/>
        </w:tabs>
        <w:ind w:left="270" w:hanging="270"/>
        <w:jc w:val="both"/>
        <w:rPr>
          <w:rFonts w:ascii="Times New Roman" w:eastAsia="Calibri" w:hAnsi="Times New Roman" w:cs="Times New Roman"/>
          <w:sz w:val="20"/>
          <w:szCs w:val="20"/>
          <w:lang w:val="id-ID"/>
        </w:rPr>
      </w:pPr>
      <w:r w:rsidRPr="003B1628">
        <w:rPr>
          <w:rFonts w:ascii="Times New Roman" w:eastAsia="Calibri" w:hAnsi="Times New Roman" w:cs="Times New Roman"/>
          <w:sz w:val="20"/>
          <w:szCs w:val="20"/>
        </w:rPr>
        <w:t>Suyanto,</w:t>
      </w:r>
      <w:r w:rsidR="00FD3A12" w:rsidRPr="003B1628">
        <w:rPr>
          <w:rFonts w:ascii="Times New Roman" w:eastAsia="Calibri" w:hAnsi="Times New Roman" w:cs="Times New Roman"/>
          <w:sz w:val="20"/>
          <w:szCs w:val="20"/>
          <w:lang w:val="id-ID"/>
        </w:rPr>
        <w:t xml:space="preserve">    </w:t>
      </w:r>
      <w:r w:rsidRPr="003B1628">
        <w:rPr>
          <w:rFonts w:ascii="Times New Roman" w:eastAsia="Calibri" w:hAnsi="Times New Roman" w:cs="Times New Roman"/>
          <w:sz w:val="20"/>
          <w:szCs w:val="20"/>
        </w:rPr>
        <w:t xml:space="preserve"> Agus,</w:t>
      </w:r>
      <w:r w:rsidR="00FD3A12" w:rsidRPr="003B1628">
        <w:rPr>
          <w:rFonts w:ascii="Times New Roman" w:eastAsia="Calibri" w:hAnsi="Times New Roman" w:cs="Times New Roman"/>
          <w:sz w:val="20"/>
          <w:szCs w:val="20"/>
          <w:lang w:val="id-ID"/>
        </w:rPr>
        <w:t xml:space="preserve">  </w:t>
      </w:r>
      <w:r w:rsidRPr="003B1628">
        <w:rPr>
          <w:rFonts w:ascii="Times New Roman" w:eastAsia="Calibri" w:hAnsi="Times New Roman" w:cs="Times New Roman"/>
          <w:sz w:val="20"/>
          <w:szCs w:val="20"/>
        </w:rPr>
        <w:t xml:space="preserve">. 2004. </w:t>
      </w:r>
      <w:r w:rsidR="00FD3A12" w:rsidRPr="003B1628">
        <w:rPr>
          <w:rFonts w:ascii="Times New Roman" w:eastAsia="Calibri" w:hAnsi="Times New Roman" w:cs="Times New Roman"/>
          <w:sz w:val="20"/>
          <w:szCs w:val="20"/>
          <w:lang w:val="id-ID"/>
        </w:rPr>
        <w:t xml:space="preserve">  </w:t>
      </w:r>
      <w:r w:rsidRPr="003B1628">
        <w:rPr>
          <w:rFonts w:ascii="Times New Roman" w:eastAsia="Calibri" w:hAnsi="Times New Roman" w:cs="Times New Roman"/>
          <w:i/>
          <w:sz w:val="20"/>
          <w:szCs w:val="20"/>
        </w:rPr>
        <w:t>Psikologi Umum Edisi I.</w:t>
      </w:r>
      <w:r w:rsidRPr="003B1628">
        <w:rPr>
          <w:rFonts w:ascii="Times New Roman" w:eastAsia="Calibri" w:hAnsi="Times New Roman" w:cs="Times New Roman"/>
          <w:sz w:val="20"/>
          <w:szCs w:val="20"/>
        </w:rPr>
        <w:t xml:space="preserve"> Jakarta: Bumi Aksara.</w:t>
      </w:r>
    </w:p>
    <w:p w:rsidR="00232D91" w:rsidRDefault="00232D91" w:rsidP="0045259D">
      <w:pPr>
        <w:ind w:left="900" w:hanging="900"/>
        <w:jc w:val="both"/>
        <w:rPr>
          <w:rFonts w:ascii="Times New Roman" w:eastAsia="Calibri" w:hAnsi="Times New Roman" w:cs="Times New Roman"/>
          <w:sz w:val="20"/>
          <w:szCs w:val="20"/>
          <w:lang w:val="id-ID"/>
        </w:rPr>
        <w:sectPr w:rsidR="00232D91" w:rsidSect="00B63A6F">
          <w:type w:val="continuous"/>
          <w:pgSz w:w="11907" w:h="16839" w:code="9"/>
          <w:pgMar w:top="1418" w:right="1418" w:bottom="1418" w:left="1701" w:header="720" w:footer="720" w:gutter="0"/>
          <w:cols w:num="2" w:space="708"/>
          <w:docGrid w:linePitch="360"/>
        </w:sectPr>
      </w:pPr>
    </w:p>
    <w:p w:rsidR="009C72CD" w:rsidRDefault="009C72CD" w:rsidP="0045259D">
      <w:pPr>
        <w:ind w:left="900" w:hanging="900"/>
        <w:jc w:val="both"/>
        <w:rPr>
          <w:rFonts w:ascii="Times New Roman" w:eastAsia="Calibri" w:hAnsi="Times New Roman" w:cs="Times New Roman"/>
          <w:sz w:val="20"/>
          <w:szCs w:val="20"/>
          <w:lang w:val="id-ID"/>
        </w:rPr>
        <w:sectPr w:rsidR="009C72CD" w:rsidSect="00B63A6F">
          <w:type w:val="continuous"/>
          <w:pgSz w:w="11907" w:h="16839" w:code="9"/>
          <w:pgMar w:top="1418" w:right="1418" w:bottom="1418" w:left="1701" w:header="720" w:footer="720" w:gutter="0"/>
          <w:cols w:num="2" w:space="708"/>
          <w:docGrid w:linePitch="360"/>
        </w:sectPr>
      </w:pPr>
    </w:p>
    <w:p w:rsidR="00B04B78" w:rsidRPr="00CD4A17" w:rsidRDefault="00B04B78" w:rsidP="0045259D">
      <w:pPr>
        <w:ind w:left="900" w:hanging="900"/>
        <w:jc w:val="both"/>
        <w:rPr>
          <w:rFonts w:ascii="Times New Roman" w:eastAsia="Calibri" w:hAnsi="Times New Roman" w:cs="Times New Roman"/>
          <w:sz w:val="20"/>
          <w:szCs w:val="20"/>
          <w:lang w:val="id-ID"/>
        </w:rPr>
      </w:pPr>
    </w:p>
    <w:p w:rsidR="00B63A6F" w:rsidRDefault="00B63A6F" w:rsidP="0045259D">
      <w:pPr>
        <w:ind w:left="900" w:hanging="900"/>
        <w:jc w:val="both"/>
        <w:rPr>
          <w:rFonts w:ascii="Times New Roman" w:eastAsia="Calibri" w:hAnsi="Times New Roman" w:cs="Times New Roman"/>
          <w:sz w:val="20"/>
          <w:szCs w:val="20"/>
          <w:lang w:val="id-ID"/>
        </w:rPr>
        <w:sectPr w:rsidR="00B63A6F" w:rsidSect="00B63A6F">
          <w:type w:val="continuous"/>
          <w:pgSz w:w="11907" w:h="16839" w:code="9"/>
          <w:pgMar w:top="1418" w:right="1418" w:bottom="1418" w:left="1701" w:header="720" w:footer="720" w:gutter="0"/>
          <w:cols w:num="2" w:space="708"/>
          <w:docGrid w:linePitch="360"/>
        </w:sectPr>
      </w:pPr>
    </w:p>
    <w:p w:rsidR="00B04B78" w:rsidRPr="00CD4A17" w:rsidRDefault="00B04B78" w:rsidP="0045259D">
      <w:pPr>
        <w:ind w:left="900" w:hanging="900"/>
        <w:jc w:val="both"/>
        <w:rPr>
          <w:rFonts w:ascii="Times New Roman" w:eastAsia="Calibri" w:hAnsi="Times New Roman" w:cs="Times New Roman"/>
          <w:sz w:val="20"/>
          <w:szCs w:val="20"/>
          <w:lang w:val="id-ID"/>
        </w:rPr>
      </w:pPr>
    </w:p>
    <w:sectPr w:rsidR="00B04B78" w:rsidRPr="00CD4A17" w:rsidSect="00B63A6F">
      <w:type w:val="continuous"/>
      <w:pgSz w:w="11907" w:h="16839" w:code="9"/>
      <w:pgMar w:top="1418" w:right="1418" w:bottom="141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EA" w:rsidRDefault="00AD14EA" w:rsidP="00F83B30">
      <w:r>
        <w:separator/>
      </w:r>
    </w:p>
  </w:endnote>
  <w:endnote w:type="continuationSeparator" w:id="1">
    <w:p w:rsidR="00AD14EA" w:rsidRDefault="00AD14EA" w:rsidP="00F8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F" w:rsidRPr="0000136A" w:rsidRDefault="00B1599F" w:rsidP="0000136A">
    <w:pPr>
      <w:pStyle w:val="Footer"/>
      <w:pBdr>
        <w:top w:val="single" w:sz="12" w:space="0" w:color="auto"/>
      </w:pBdr>
      <w:tabs>
        <w:tab w:val="clear" w:pos="4680"/>
        <w:tab w:val="clear" w:pos="9360"/>
        <w:tab w:val="right" w:pos="8789"/>
      </w:tabs>
      <w:rPr>
        <w:rFonts w:ascii="Times New Roman" w:hAnsi="Times New Roman" w:cs="Times New Roman"/>
        <w:b/>
        <w:i/>
        <w:sz w:val="20"/>
        <w:szCs w:val="20"/>
        <w:lang w:val="id-ID"/>
      </w:rPr>
    </w:pPr>
    <w:r w:rsidRPr="009844AA">
      <w:rPr>
        <w:rFonts w:ascii="Times New Roman" w:hAnsi="Times New Roman" w:cs="Times New Roman"/>
        <w:b/>
        <w:sz w:val="20"/>
        <w:szCs w:val="20"/>
      </w:rPr>
      <w:fldChar w:fldCharType="begin"/>
    </w:r>
    <w:r w:rsidRPr="009844AA">
      <w:rPr>
        <w:rFonts w:ascii="Times New Roman" w:hAnsi="Times New Roman" w:cs="Times New Roman"/>
        <w:b/>
        <w:sz w:val="20"/>
        <w:szCs w:val="20"/>
      </w:rPr>
      <w:instrText xml:space="preserve"> PAGE   \* MERGEFORMAT </w:instrText>
    </w:r>
    <w:r w:rsidRPr="009844AA">
      <w:rPr>
        <w:rFonts w:ascii="Times New Roman" w:hAnsi="Times New Roman" w:cs="Times New Roman"/>
        <w:b/>
        <w:sz w:val="20"/>
        <w:szCs w:val="20"/>
      </w:rPr>
      <w:fldChar w:fldCharType="separate"/>
    </w:r>
    <w:r w:rsidR="00C27AF4">
      <w:rPr>
        <w:rFonts w:ascii="Times New Roman" w:hAnsi="Times New Roman" w:cs="Times New Roman"/>
        <w:b/>
        <w:noProof/>
        <w:sz w:val="20"/>
        <w:szCs w:val="20"/>
      </w:rPr>
      <w:t>72</w:t>
    </w:r>
    <w:r w:rsidRPr="009844AA">
      <w:rPr>
        <w:rFonts w:ascii="Times New Roman" w:hAnsi="Times New Roman" w:cs="Times New Roman"/>
        <w:b/>
        <w:sz w:val="20"/>
        <w:szCs w:val="20"/>
      </w:rPr>
      <w:fldChar w:fldCharType="end"/>
    </w:r>
    <w:r w:rsidRPr="009844AA">
      <w:rPr>
        <w:rFonts w:ascii="Times New Roman" w:hAnsi="Times New Roman" w:cs="Times New Roman"/>
        <w:b/>
        <w:sz w:val="20"/>
        <w:szCs w:val="20"/>
      </w:rPr>
      <w:tab/>
    </w:r>
    <w:r w:rsidRPr="009844AA">
      <w:rPr>
        <w:rFonts w:ascii="Times New Roman" w:hAnsi="Times New Roman" w:cs="Times New Roman"/>
        <w:b/>
        <w:i/>
        <w:sz w:val="20"/>
        <w:szCs w:val="20"/>
      </w:rPr>
      <w:t>Program Studi Statist</w:t>
    </w:r>
    <w:r>
      <w:rPr>
        <w:rFonts w:ascii="Times New Roman" w:hAnsi="Times New Roman" w:cs="Times New Roman"/>
        <w:b/>
        <w:i/>
        <w:sz w:val="20"/>
        <w:szCs w:val="20"/>
      </w:rPr>
      <w:t>ika FMIPA Universitas Mulawarma</w:t>
    </w:r>
    <w:r>
      <w:rPr>
        <w:rFonts w:ascii="Times New Roman" w:hAnsi="Times New Roman" w:cs="Times New Roman"/>
        <w:b/>
        <w:i/>
        <w:sz w:val="20"/>
        <w:szCs w:val="20"/>
        <w:lang w:val="id-ID"/>
      </w:rPr>
      <w:t>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F" w:rsidRPr="0000136A" w:rsidRDefault="00B1599F" w:rsidP="00B1599F">
    <w:pPr>
      <w:pStyle w:val="Footer"/>
      <w:pBdr>
        <w:top w:val="single" w:sz="12" w:space="0" w:color="auto"/>
      </w:pBdr>
      <w:tabs>
        <w:tab w:val="clear" w:pos="4680"/>
        <w:tab w:val="clear" w:pos="9360"/>
        <w:tab w:val="right" w:pos="8789"/>
      </w:tabs>
      <w:rPr>
        <w:rFonts w:ascii="Times New Roman" w:hAnsi="Times New Roman" w:cs="Times New Roman"/>
        <w:b/>
        <w:sz w:val="20"/>
        <w:szCs w:val="20"/>
        <w:lang w:val="id-ID"/>
      </w:rPr>
    </w:pPr>
    <w:r w:rsidRPr="009844AA">
      <w:rPr>
        <w:rFonts w:ascii="Times New Roman" w:hAnsi="Times New Roman" w:cs="Times New Roman"/>
        <w:b/>
        <w:i/>
        <w:sz w:val="20"/>
        <w:szCs w:val="20"/>
      </w:rPr>
      <w:t>Program Studi Statistika FMIPA Universitas Mulawarman</w:t>
    </w:r>
    <w:r w:rsidRPr="009844AA">
      <w:rPr>
        <w:rFonts w:ascii="Times New Roman" w:hAnsi="Times New Roman" w:cs="Times New Roman"/>
        <w:b/>
        <w:sz w:val="20"/>
        <w:szCs w:val="20"/>
      </w:rPr>
      <w:tab/>
    </w:r>
    <w:r w:rsidRPr="009844AA">
      <w:rPr>
        <w:rFonts w:ascii="Times New Roman" w:hAnsi="Times New Roman" w:cs="Times New Roman"/>
        <w:b/>
        <w:sz w:val="20"/>
        <w:szCs w:val="20"/>
      </w:rPr>
      <w:fldChar w:fldCharType="begin"/>
    </w:r>
    <w:r w:rsidRPr="009844AA">
      <w:rPr>
        <w:rFonts w:ascii="Times New Roman" w:hAnsi="Times New Roman" w:cs="Times New Roman"/>
        <w:b/>
        <w:sz w:val="20"/>
        <w:szCs w:val="20"/>
      </w:rPr>
      <w:instrText xml:space="preserve"> PAGE   \* MERGEFORMAT </w:instrText>
    </w:r>
    <w:r w:rsidRPr="009844AA">
      <w:rPr>
        <w:rFonts w:ascii="Times New Roman" w:hAnsi="Times New Roman" w:cs="Times New Roman"/>
        <w:b/>
        <w:sz w:val="20"/>
        <w:szCs w:val="20"/>
      </w:rPr>
      <w:fldChar w:fldCharType="separate"/>
    </w:r>
    <w:r w:rsidR="00C27AF4">
      <w:rPr>
        <w:rFonts w:ascii="Times New Roman" w:hAnsi="Times New Roman" w:cs="Times New Roman"/>
        <w:b/>
        <w:noProof/>
        <w:sz w:val="20"/>
        <w:szCs w:val="20"/>
      </w:rPr>
      <w:t>71</w:t>
    </w:r>
    <w:r w:rsidRPr="009844AA">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EA" w:rsidRDefault="00AD14EA" w:rsidP="00F83B30">
      <w:r>
        <w:separator/>
      </w:r>
    </w:p>
  </w:footnote>
  <w:footnote w:type="continuationSeparator" w:id="1">
    <w:p w:rsidR="00AD14EA" w:rsidRDefault="00AD14EA" w:rsidP="00F83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F" w:rsidRPr="0000136A" w:rsidRDefault="00B1599F" w:rsidP="0000136A">
    <w:pPr>
      <w:pBdr>
        <w:bottom w:val="single" w:sz="12" w:space="1" w:color="auto"/>
      </w:pBdr>
      <w:tabs>
        <w:tab w:val="right" w:pos="8789"/>
      </w:tabs>
      <w:jc w:val="both"/>
      <w:rPr>
        <w:rFonts w:ascii="Times New Roman" w:eastAsia="Times New Roman" w:hAnsi="Times New Roman" w:cs="Times New Roman"/>
        <w:b/>
        <w:sz w:val="20"/>
        <w:szCs w:val="20"/>
        <w:lang w:val="id-ID"/>
      </w:rPr>
    </w:pPr>
    <w:r w:rsidRPr="009844AA">
      <w:rPr>
        <w:rFonts w:ascii="Times New Roman" w:eastAsia="Times New Roman" w:hAnsi="Times New Roman" w:cs="Times New Roman"/>
        <w:b/>
        <w:i/>
        <w:sz w:val="20"/>
        <w:szCs w:val="20"/>
      </w:rPr>
      <w:t>Jurnal EKSPONENSIAL Volume</w:t>
    </w:r>
    <w:r w:rsidRPr="009844A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5</w:t>
    </w:r>
    <w:r w:rsidRPr="009844AA">
      <w:rPr>
        <w:rFonts w:ascii="Times New Roman" w:eastAsia="Times New Roman" w:hAnsi="Times New Roman" w:cs="Times New Roman"/>
        <w:b/>
        <w:sz w:val="20"/>
        <w:szCs w:val="20"/>
      </w:rPr>
      <w:t xml:space="preserve">, </w:t>
    </w:r>
    <w:r w:rsidRPr="009844AA">
      <w:rPr>
        <w:rFonts w:ascii="Times New Roman" w:eastAsia="Times New Roman" w:hAnsi="Times New Roman" w:cs="Times New Roman"/>
        <w:b/>
        <w:i/>
        <w:sz w:val="20"/>
        <w:szCs w:val="20"/>
      </w:rPr>
      <w:t>Nomor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1</w:t>
    </w:r>
    <w:r>
      <w:rPr>
        <w:rFonts w:ascii="Times New Roman" w:eastAsia="Times New Roman" w:hAnsi="Times New Roman" w:cs="Times New Roman"/>
        <w:b/>
        <w:sz w:val="20"/>
        <w:szCs w:val="20"/>
      </w:rPr>
      <w:t xml:space="preserve">, </w:t>
    </w:r>
    <w:r w:rsidRPr="00567F34">
      <w:rPr>
        <w:rFonts w:ascii="Times New Roman" w:eastAsia="Times New Roman" w:hAnsi="Times New Roman" w:cs="Times New Roman"/>
        <w:b/>
        <w:i/>
        <w:sz w:val="20"/>
        <w:szCs w:val="20"/>
        <w:lang w:val="id-ID"/>
      </w:rPr>
      <w:t>Mei</w:t>
    </w:r>
    <w:r>
      <w:rPr>
        <w:rFonts w:ascii="Times New Roman" w:eastAsia="Times New Roman" w:hAnsi="Times New Roman" w:cs="Times New Roman"/>
        <w:b/>
        <w:sz w:val="20"/>
        <w:szCs w:val="20"/>
      </w:rPr>
      <w:t xml:space="preserve"> 201</w:t>
    </w:r>
    <w:r>
      <w:rPr>
        <w:rFonts w:ascii="Times New Roman" w:eastAsia="Times New Roman" w:hAnsi="Times New Roman" w:cs="Times New Roman"/>
        <w:b/>
        <w:sz w:val="20"/>
        <w:szCs w:val="20"/>
        <w:lang w:val="id-ID"/>
      </w:rPr>
      <w:t>4</w:t>
    </w:r>
    <w:r w:rsidRPr="009844AA">
      <w:rPr>
        <w:rFonts w:ascii="Times New Roman" w:eastAsia="Times New Roman" w:hAnsi="Times New Roman" w:cs="Times New Roman"/>
        <w:b/>
        <w:sz w:val="20"/>
        <w:szCs w:val="20"/>
      </w:rPr>
      <w:tab/>
      <w:t>ISSN 2085-7829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F" w:rsidRPr="0000136A" w:rsidRDefault="00B1599F" w:rsidP="00567F34">
    <w:pPr>
      <w:pBdr>
        <w:bottom w:val="single" w:sz="12" w:space="1" w:color="auto"/>
      </w:pBdr>
      <w:tabs>
        <w:tab w:val="right" w:pos="8789"/>
      </w:tabs>
      <w:jc w:val="both"/>
      <w:rPr>
        <w:rFonts w:ascii="Times New Roman" w:eastAsia="Times New Roman" w:hAnsi="Times New Roman" w:cs="Times New Roman"/>
        <w:b/>
        <w:sz w:val="20"/>
        <w:szCs w:val="20"/>
        <w:lang w:val="id-ID"/>
      </w:rPr>
    </w:pPr>
    <w:r w:rsidRPr="009844AA">
      <w:rPr>
        <w:rFonts w:ascii="Times New Roman" w:eastAsia="Times New Roman" w:hAnsi="Times New Roman" w:cs="Times New Roman"/>
        <w:b/>
        <w:i/>
        <w:sz w:val="20"/>
        <w:szCs w:val="20"/>
      </w:rPr>
      <w:t>Jurnal EKSPONENSIAL Volume</w:t>
    </w:r>
    <w:r w:rsidRPr="009844A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5</w:t>
    </w:r>
    <w:r w:rsidRPr="009844AA">
      <w:rPr>
        <w:rFonts w:ascii="Times New Roman" w:eastAsia="Times New Roman" w:hAnsi="Times New Roman" w:cs="Times New Roman"/>
        <w:b/>
        <w:sz w:val="20"/>
        <w:szCs w:val="20"/>
      </w:rPr>
      <w:t xml:space="preserve">, </w:t>
    </w:r>
    <w:r w:rsidRPr="009844AA">
      <w:rPr>
        <w:rFonts w:ascii="Times New Roman" w:eastAsia="Times New Roman" w:hAnsi="Times New Roman" w:cs="Times New Roman"/>
        <w:b/>
        <w:i/>
        <w:sz w:val="20"/>
        <w:szCs w:val="20"/>
      </w:rPr>
      <w:t>Nomor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id-ID"/>
      </w:rPr>
      <w:t>1</w:t>
    </w:r>
    <w:r>
      <w:rPr>
        <w:rFonts w:ascii="Times New Roman" w:eastAsia="Times New Roman" w:hAnsi="Times New Roman" w:cs="Times New Roman"/>
        <w:b/>
        <w:sz w:val="20"/>
        <w:szCs w:val="20"/>
      </w:rPr>
      <w:t xml:space="preserve">, </w:t>
    </w:r>
    <w:r w:rsidRPr="00567F34">
      <w:rPr>
        <w:rFonts w:ascii="Times New Roman" w:eastAsia="Times New Roman" w:hAnsi="Times New Roman" w:cs="Times New Roman"/>
        <w:b/>
        <w:i/>
        <w:sz w:val="20"/>
        <w:szCs w:val="20"/>
        <w:lang w:val="id-ID"/>
      </w:rPr>
      <w:t>Mei</w:t>
    </w:r>
    <w:r>
      <w:rPr>
        <w:rFonts w:ascii="Times New Roman" w:eastAsia="Times New Roman" w:hAnsi="Times New Roman" w:cs="Times New Roman"/>
        <w:b/>
        <w:sz w:val="20"/>
        <w:szCs w:val="20"/>
      </w:rPr>
      <w:t xml:space="preserve"> 201</w:t>
    </w:r>
    <w:r>
      <w:rPr>
        <w:rFonts w:ascii="Times New Roman" w:eastAsia="Times New Roman" w:hAnsi="Times New Roman" w:cs="Times New Roman"/>
        <w:b/>
        <w:sz w:val="20"/>
        <w:szCs w:val="20"/>
        <w:lang w:val="id-ID"/>
      </w:rPr>
      <w:t>4</w:t>
    </w:r>
    <w:r w:rsidRPr="009844AA">
      <w:rPr>
        <w:rFonts w:ascii="Times New Roman" w:eastAsia="Times New Roman" w:hAnsi="Times New Roman" w:cs="Times New Roman"/>
        <w:b/>
        <w:sz w:val="20"/>
        <w:szCs w:val="20"/>
      </w:rPr>
      <w:tab/>
      <w:t>ISSN 2085-7829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4A7B"/>
    <w:multiLevelType w:val="hybridMultilevel"/>
    <w:tmpl w:val="369431BE"/>
    <w:lvl w:ilvl="0" w:tplc="0409000F">
      <w:start w:val="1"/>
      <w:numFmt w:val="decimal"/>
      <w:lvlText w:val="%1."/>
      <w:lvlJc w:val="left"/>
      <w:pPr>
        <w:tabs>
          <w:tab w:val="num" w:pos="360"/>
        </w:tabs>
        <w:ind w:left="360" w:hanging="360"/>
      </w:pPr>
      <w:rPr>
        <w:rFonts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8779E"/>
    <w:multiLevelType w:val="hybridMultilevel"/>
    <w:tmpl w:val="95D6B114"/>
    <w:lvl w:ilvl="0" w:tplc="0409000F">
      <w:start w:val="1"/>
      <w:numFmt w:val="decimal"/>
      <w:lvlText w:val="%1."/>
      <w:lvlJc w:val="left"/>
      <w:pPr>
        <w:tabs>
          <w:tab w:val="num" w:pos="1260"/>
        </w:tabs>
        <w:ind w:left="1260" w:hanging="360"/>
      </w:pPr>
      <w:rPr>
        <w:rFonts w:cs="Times New Roman"/>
      </w:rPr>
    </w:lvl>
    <w:lvl w:ilvl="1" w:tplc="E4DA0946">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09287FBA"/>
    <w:multiLevelType w:val="hybridMultilevel"/>
    <w:tmpl w:val="40B0EB8E"/>
    <w:lvl w:ilvl="0" w:tplc="3BD609CC">
      <w:start w:val="1"/>
      <w:numFmt w:val="decimal"/>
      <w:lvlText w:val="%1."/>
      <w:lvlJc w:val="left"/>
      <w:pPr>
        <w:tabs>
          <w:tab w:val="num" w:pos="1260"/>
        </w:tabs>
        <w:ind w:left="1260" w:hanging="360"/>
      </w:pPr>
      <w:rPr>
        <w:b/>
        <w:bCs/>
      </w:rPr>
    </w:lvl>
    <w:lvl w:ilvl="1" w:tplc="04090005">
      <w:start w:val="1"/>
      <w:numFmt w:val="bullet"/>
      <w:lvlText w:val=""/>
      <w:lvlJc w:val="left"/>
      <w:pPr>
        <w:tabs>
          <w:tab w:val="num" w:pos="1980"/>
        </w:tabs>
        <w:ind w:left="1980" w:hanging="360"/>
      </w:pPr>
      <w:rPr>
        <w:rFonts w:ascii="Wingdings" w:hAnsi="Wingdings" w:hint="default"/>
        <w:b/>
        <w:bCs/>
      </w:rPr>
    </w:lvl>
    <w:lvl w:ilvl="2" w:tplc="04090019">
      <w:start w:val="1"/>
      <w:numFmt w:val="lowerLetter"/>
      <w:lvlText w:val="%3."/>
      <w:lvlJc w:val="left"/>
      <w:pPr>
        <w:tabs>
          <w:tab w:val="num" w:pos="2880"/>
        </w:tabs>
        <w:ind w:left="2880" w:hanging="360"/>
      </w:pPr>
      <w:rPr>
        <w:b/>
        <w:bCs/>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0F4E4331"/>
    <w:multiLevelType w:val="hybridMultilevel"/>
    <w:tmpl w:val="B9EAF790"/>
    <w:lvl w:ilvl="0" w:tplc="0421000F">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13042305"/>
    <w:multiLevelType w:val="hybridMultilevel"/>
    <w:tmpl w:val="611AAA70"/>
    <w:lvl w:ilvl="0" w:tplc="08C242AE">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67302"/>
    <w:multiLevelType w:val="multilevel"/>
    <w:tmpl w:val="8D902F4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4001F7"/>
    <w:multiLevelType w:val="hybridMultilevel"/>
    <w:tmpl w:val="333AC8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DB3B70"/>
    <w:multiLevelType w:val="hybridMultilevel"/>
    <w:tmpl w:val="8B34C524"/>
    <w:lvl w:ilvl="0" w:tplc="40685F1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13628"/>
    <w:multiLevelType w:val="multilevel"/>
    <w:tmpl w:val="345E5380"/>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4.%3"/>
      <w:lvlJc w:val="left"/>
      <w:pPr>
        <w:ind w:left="720"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nsid w:val="2DD91739"/>
    <w:multiLevelType w:val="hybridMultilevel"/>
    <w:tmpl w:val="1D6C2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34EC7"/>
    <w:multiLevelType w:val="multilevel"/>
    <w:tmpl w:val="C688079C"/>
    <w:lvl w:ilvl="0">
      <w:start w:val="2"/>
      <w:numFmt w:val="decimal"/>
      <w:lvlText w:val="%1"/>
      <w:lvlJc w:val="left"/>
      <w:pPr>
        <w:ind w:left="360" w:hanging="360"/>
      </w:pPr>
      <w:rPr>
        <w:rFonts w:asciiTheme="majorBidi" w:hAnsiTheme="majorBidi" w:cstheme="majorBidi" w:hint="default"/>
        <w:sz w:val="24"/>
      </w:rPr>
    </w:lvl>
    <w:lvl w:ilvl="1">
      <w:start w:val="1"/>
      <w:numFmt w:val="decimal"/>
      <w:lvlText w:val="%1.%2"/>
      <w:lvlJc w:val="left"/>
      <w:pPr>
        <w:ind w:left="360" w:hanging="360"/>
      </w:pPr>
      <w:rPr>
        <w:rFonts w:asciiTheme="majorBidi" w:hAnsiTheme="majorBidi" w:cstheme="majorBidi" w:hint="default"/>
        <w:sz w:val="24"/>
      </w:rPr>
    </w:lvl>
    <w:lvl w:ilvl="2">
      <w:start w:val="1"/>
      <w:numFmt w:val="decimal"/>
      <w:lvlText w:val="%1.%2.%3"/>
      <w:lvlJc w:val="left"/>
      <w:pPr>
        <w:ind w:left="720" w:hanging="720"/>
      </w:pPr>
      <w:rPr>
        <w:rFonts w:asciiTheme="majorBidi" w:hAnsiTheme="majorBidi" w:cstheme="majorBidi" w:hint="default"/>
        <w:sz w:val="24"/>
      </w:rPr>
    </w:lvl>
    <w:lvl w:ilvl="3">
      <w:start w:val="1"/>
      <w:numFmt w:val="decimal"/>
      <w:lvlText w:val="%1.%2.%3.%4"/>
      <w:lvlJc w:val="left"/>
      <w:pPr>
        <w:ind w:left="720" w:hanging="720"/>
      </w:pPr>
      <w:rPr>
        <w:rFonts w:asciiTheme="majorBidi" w:hAnsiTheme="majorBidi" w:cstheme="majorBidi" w:hint="default"/>
        <w:sz w:val="24"/>
      </w:rPr>
    </w:lvl>
    <w:lvl w:ilvl="4">
      <w:start w:val="1"/>
      <w:numFmt w:val="decimal"/>
      <w:lvlText w:val="%1.%2.%3.%4.%5"/>
      <w:lvlJc w:val="left"/>
      <w:pPr>
        <w:ind w:left="1080" w:hanging="1080"/>
      </w:pPr>
      <w:rPr>
        <w:rFonts w:asciiTheme="majorBidi" w:hAnsiTheme="majorBidi" w:cstheme="majorBidi" w:hint="default"/>
        <w:sz w:val="24"/>
      </w:rPr>
    </w:lvl>
    <w:lvl w:ilvl="5">
      <w:start w:val="1"/>
      <w:numFmt w:val="decimal"/>
      <w:lvlText w:val="%1.%2.%3.%4.%5.%6"/>
      <w:lvlJc w:val="left"/>
      <w:pPr>
        <w:ind w:left="1080" w:hanging="1080"/>
      </w:pPr>
      <w:rPr>
        <w:rFonts w:asciiTheme="majorBidi" w:hAnsiTheme="majorBidi" w:cstheme="majorBidi" w:hint="default"/>
        <w:sz w:val="24"/>
      </w:rPr>
    </w:lvl>
    <w:lvl w:ilvl="6">
      <w:start w:val="1"/>
      <w:numFmt w:val="decimal"/>
      <w:lvlText w:val="%1.%2.%3.%4.%5.%6.%7"/>
      <w:lvlJc w:val="left"/>
      <w:pPr>
        <w:ind w:left="1440" w:hanging="1440"/>
      </w:pPr>
      <w:rPr>
        <w:rFonts w:asciiTheme="majorBidi" w:hAnsiTheme="majorBidi" w:cstheme="majorBidi" w:hint="default"/>
        <w:sz w:val="24"/>
      </w:rPr>
    </w:lvl>
    <w:lvl w:ilvl="7">
      <w:start w:val="1"/>
      <w:numFmt w:val="decimal"/>
      <w:lvlText w:val="%1.%2.%3.%4.%5.%6.%7.%8"/>
      <w:lvlJc w:val="left"/>
      <w:pPr>
        <w:ind w:left="1440" w:hanging="1440"/>
      </w:pPr>
      <w:rPr>
        <w:rFonts w:asciiTheme="majorBidi" w:hAnsiTheme="majorBidi" w:cstheme="majorBidi" w:hint="default"/>
        <w:sz w:val="24"/>
      </w:rPr>
    </w:lvl>
    <w:lvl w:ilvl="8">
      <w:start w:val="1"/>
      <w:numFmt w:val="decimal"/>
      <w:lvlText w:val="%1.%2.%3.%4.%5.%6.%7.%8.%9"/>
      <w:lvlJc w:val="left"/>
      <w:pPr>
        <w:ind w:left="1800" w:hanging="1800"/>
      </w:pPr>
      <w:rPr>
        <w:rFonts w:asciiTheme="majorBidi" w:hAnsiTheme="majorBidi" w:cstheme="majorBidi" w:hint="default"/>
        <w:sz w:val="24"/>
      </w:rPr>
    </w:lvl>
  </w:abstractNum>
  <w:abstractNum w:abstractNumId="11">
    <w:nsid w:val="3A6D1D3C"/>
    <w:multiLevelType w:val="hybridMultilevel"/>
    <w:tmpl w:val="84FC48EC"/>
    <w:lvl w:ilvl="0" w:tplc="39340192">
      <w:start w:val="7"/>
      <w:numFmt w:val="decimal"/>
      <w:lvlText w:val="4.%1"/>
      <w:lvlJc w:val="left"/>
      <w:pPr>
        <w:ind w:left="1288"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E1E13"/>
    <w:multiLevelType w:val="multilevel"/>
    <w:tmpl w:val="899226A2"/>
    <w:lvl w:ilvl="0">
      <w:start w:val="1"/>
      <w:numFmt w:val="decimal"/>
      <w:lvlText w:val="2.%1"/>
      <w:lvlJc w:val="left"/>
      <w:pPr>
        <w:ind w:left="360" w:hanging="360"/>
      </w:pPr>
      <w:rPr>
        <w:rFonts w:hint="default"/>
      </w:rPr>
    </w:lvl>
    <w:lvl w:ilvl="1">
      <w:start w:val="4"/>
      <w:numFmt w:val="decimal"/>
      <w:lvlText w:val="%1.%2"/>
      <w:lvlJc w:val="left"/>
      <w:pPr>
        <w:ind w:left="1146" w:hanging="360"/>
      </w:pPr>
      <w:rPr>
        <w:rFonts w:hint="default"/>
      </w:rPr>
    </w:lvl>
    <w:lvl w:ilvl="2">
      <w:start w:val="4"/>
      <w:numFmt w:val="decimal"/>
      <w:lvlText w:val="4.%3"/>
      <w:lvlJc w:val="left"/>
      <w:pPr>
        <w:ind w:left="720"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nsid w:val="3C967CC7"/>
    <w:multiLevelType w:val="multilevel"/>
    <w:tmpl w:val="FF9EEEF8"/>
    <w:lvl w:ilvl="0">
      <w:start w:val="4"/>
      <w:numFmt w:val="decimal"/>
      <w:lvlText w:val="%1"/>
      <w:lvlJc w:val="left"/>
      <w:pPr>
        <w:ind w:left="360" w:hanging="360"/>
      </w:pPr>
      <w:rPr>
        <w:rFonts w:hint="default"/>
      </w:rPr>
    </w:lvl>
    <w:lvl w:ilvl="1">
      <w:start w:val="6"/>
      <w:numFmt w:val="decimal"/>
      <w:lvlText w:val="%1.%2"/>
      <w:lvlJc w:val="left"/>
      <w:pPr>
        <w:ind w:left="1146"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nsid w:val="4428698E"/>
    <w:multiLevelType w:val="hybridMultilevel"/>
    <w:tmpl w:val="6504BB78"/>
    <w:lvl w:ilvl="0" w:tplc="95E28052">
      <w:start w:val="12"/>
      <w:numFmt w:val="decimal"/>
      <w:lvlText w:val="%1."/>
      <w:lvlJc w:val="left"/>
      <w:pPr>
        <w:ind w:left="1273" w:hanging="360"/>
      </w:pPr>
      <w:rPr>
        <w:rFonts w:hint="default"/>
      </w:r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5">
    <w:nsid w:val="4B3C73FF"/>
    <w:multiLevelType w:val="hybridMultilevel"/>
    <w:tmpl w:val="28BAD6BC"/>
    <w:lvl w:ilvl="0" w:tplc="720A78BA">
      <w:start w:val="1"/>
      <w:numFmt w:val="decimal"/>
      <w:lvlText w:val="4.5.%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E3E5A79"/>
    <w:multiLevelType w:val="hybridMultilevel"/>
    <w:tmpl w:val="761A3FD2"/>
    <w:lvl w:ilvl="0" w:tplc="A4D86992">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5DC0FAE"/>
    <w:multiLevelType w:val="hybridMultilevel"/>
    <w:tmpl w:val="49B061EA"/>
    <w:lvl w:ilvl="0" w:tplc="24BC90D2">
      <w:start w:val="1"/>
      <w:numFmt w:val="decimal"/>
      <w:lvlText w:val="4.3.2.%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A4250AF"/>
    <w:multiLevelType w:val="hybridMultilevel"/>
    <w:tmpl w:val="9BE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36077"/>
    <w:multiLevelType w:val="hybridMultilevel"/>
    <w:tmpl w:val="F334CCBE"/>
    <w:lvl w:ilvl="0" w:tplc="2E1075FE">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F4052"/>
    <w:multiLevelType w:val="multilevel"/>
    <w:tmpl w:val="A8BEF5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7924FF"/>
    <w:multiLevelType w:val="hybridMultilevel"/>
    <w:tmpl w:val="511898DA"/>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C3609D"/>
    <w:multiLevelType w:val="multilevel"/>
    <w:tmpl w:val="ABDEFBA6"/>
    <w:lvl w:ilvl="0">
      <w:start w:val="1"/>
      <w:numFmt w:val="decimal"/>
      <w:lvlText w:val="%1."/>
      <w:lvlJc w:val="left"/>
      <w:pPr>
        <w:tabs>
          <w:tab w:val="num" w:pos="0"/>
        </w:tabs>
        <w:ind w:left="0" w:hanging="360"/>
      </w:pPr>
      <w:rPr>
        <w:rFonts w:cs="Times New Roman" w:hint="default"/>
        <w:b w:val="0"/>
        <w:i w:val="0"/>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23">
    <w:nsid w:val="68FE315A"/>
    <w:multiLevelType w:val="hybridMultilevel"/>
    <w:tmpl w:val="0F964C32"/>
    <w:lvl w:ilvl="0" w:tplc="99E8FC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6A395C24"/>
    <w:multiLevelType w:val="hybridMultilevel"/>
    <w:tmpl w:val="95D6B114"/>
    <w:lvl w:ilvl="0" w:tplc="0409000F">
      <w:start w:val="1"/>
      <w:numFmt w:val="decimal"/>
      <w:lvlText w:val="%1."/>
      <w:lvlJc w:val="left"/>
      <w:pPr>
        <w:tabs>
          <w:tab w:val="num" w:pos="360"/>
        </w:tabs>
        <w:ind w:left="360" w:hanging="360"/>
      </w:pPr>
      <w:rPr>
        <w:rFonts w:cs="Times New Roman"/>
      </w:rPr>
    </w:lvl>
    <w:lvl w:ilvl="1" w:tplc="E4DA0946">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nsid w:val="6DB62376"/>
    <w:multiLevelType w:val="hybridMultilevel"/>
    <w:tmpl w:val="6B4230AE"/>
    <w:lvl w:ilvl="0" w:tplc="34B46788">
      <w:start w:val="1"/>
      <w:numFmt w:val="decimal"/>
      <w:lvlText w:val="5.%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FD6206"/>
    <w:multiLevelType w:val="multilevel"/>
    <w:tmpl w:val="CBEA7A5A"/>
    <w:lvl w:ilvl="0">
      <w:start w:val="1"/>
      <w:numFmt w:val="decimal"/>
      <w:lvlText w:val="%1."/>
      <w:lvlJc w:val="left"/>
      <w:pPr>
        <w:ind w:left="360" w:hanging="360"/>
      </w:pPr>
    </w:lvl>
    <w:lvl w:ilvl="1">
      <w:start w:val="2"/>
      <w:numFmt w:val="decimal"/>
      <w:isLgl/>
      <w:lvlText w:val="%1.%2"/>
      <w:lvlJc w:val="left"/>
      <w:pPr>
        <w:ind w:left="660" w:hanging="6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F3503A0"/>
    <w:multiLevelType w:val="multilevel"/>
    <w:tmpl w:val="066A8FA4"/>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F363482"/>
    <w:multiLevelType w:val="multilevel"/>
    <w:tmpl w:val="C2CA6020"/>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nsid w:val="782C0CFF"/>
    <w:multiLevelType w:val="hybridMultilevel"/>
    <w:tmpl w:val="DAA2289E"/>
    <w:lvl w:ilvl="0" w:tplc="A008C306">
      <w:start w:val="1"/>
      <w:numFmt w:val="decimal"/>
      <w:lvlText w:val="%1."/>
      <w:lvlJc w:val="left"/>
      <w:pPr>
        <w:ind w:left="1070" w:hanging="360"/>
      </w:pPr>
      <w:rPr>
        <w:rFonts w:hint="default"/>
        <w:sz w:val="20"/>
        <w:szCs w:val="2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0">
    <w:nsid w:val="798D6432"/>
    <w:multiLevelType w:val="hybridMultilevel"/>
    <w:tmpl w:val="CCE28E70"/>
    <w:lvl w:ilvl="0" w:tplc="CA2A531A">
      <w:start w:val="1"/>
      <w:numFmt w:val="lowerLetter"/>
      <w:lvlText w:val="%1."/>
      <w:lvlJc w:val="left"/>
      <w:pPr>
        <w:ind w:left="1146" w:hanging="360"/>
      </w:pPr>
      <w:rPr>
        <w:rFonts w:ascii="Times New Roman" w:eastAsia="Calibri"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7B900DDC"/>
    <w:multiLevelType w:val="hybridMultilevel"/>
    <w:tmpl w:val="995016E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195355"/>
    <w:multiLevelType w:val="multilevel"/>
    <w:tmpl w:val="A88815EC"/>
    <w:lvl w:ilvl="0">
      <w:start w:val="4"/>
      <w:numFmt w:val="decimal"/>
      <w:lvlText w:val="%1"/>
      <w:lvlJc w:val="left"/>
      <w:pPr>
        <w:ind w:left="480" w:hanging="480"/>
      </w:pPr>
      <w:rPr>
        <w:rFonts w:hint="default"/>
        <w:b/>
      </w:rPr>
    </w:lvl>
    <w:lvl w:ilvl="1">
      <w:start w:val="4"/>
      <w:numFmt w:val="decimal"/>
      <w:lvlText w:val="%1.%2"/>
      <w:lvlJc w:val="left"/>
      <w:pPr>
        <w:ind w:left="763" w:hanging="480"/>
      </w:pPr>
      <w:rPr>
        <w:rFonts w:hint="default"/>
        <w:b/>
      </w:rPr>
    </w:lvl>
    <w:lvl w:ilvl="2">
      <w:start w:val="1"/>
      <w:numFmt w:val="decimal"/>
      <w:lvlText w:val="4.3.%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3">
    <w:nsid w:val="7F68138B"/>
    <w:multiLevelType w:val="hybridMultilevel"/>
    <w:tmpl w:val="95D6B114"/>
    <w:lvl w:ilvl="0" w:tplc="0409000F">
      <w:start w:val="1"/>
      <w:numFmt w:val="decimal"/>
      <w:lvlText w:val="%1."/>
      <w:lvlJc w:val="left"/>
      <w:pPr>
        <w:tabs>
          <w:tab w:val="num" w:pos="360"/>
        </w:tabs>
        <w:ind w:left="360" w:hanging="360"/>
      </w:pPr>
      <w:rPr>
        <w:rFonts w:cs="Times New Roman"/>
      </w:rPr>
    </w:lvl>
    <w:lvl w:ilvl="1" w:tplc="E4DA0946">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0"/>
  </w:num>
  <w:num w:numId="2">
    <w:abstractNumId w:val="27"/>
  </w:num>
  <w:num w:numId="3">
    <w:abstractNumId w:val="20"/>
  </w:num>
  <w:num w:numId="4">
    <w:abstractNumId w:val="0"/>
  </w:num>
  <w:num w:numId="5">
    <w:abstractNumId w:val="1"/>
  </w:num>
  <w:num w:numId="6">
    <w:abstractNumId w:val="2"/>
  </w:num>
  <w:num w:numId="7">
    <w:abstractNumId w:val="21"/>
  </w:num>
  <w:num w:numId="8">
    <w:abstractNumId w:val="24"/>
  </w:num>
  <w:num w:numId="9">
    <w:abstractNumId w:val="26"/>
  </w:num>
  <w:num w:numId="10">
    <w:abstractNumId w:val="33"/>
  </w:num>
  <w:num w:numId="11">
    <w:abstractNumId w:val="31"/>
  </w:num>
  <w:num w:numId="12">
    <w:abstractNumId w:val="4"/>
  </w:num>
  <w:num w:numId="13">
    <w:abstractNumId w:val="22"/>
  </w:num>
  <w:num w:numId="14">
    <w:abstractNumId w:val="23"/>
  </w:num>
  <w:num w:numId="15">
    <w:abstractNumId w:val="14"/>
  </w:num>
  <w:num w:numId="16">
    <w:abstractNumId w:val="9"/>
  </w:num>
  <w:num w:numId="17">
    <w:abstractNumId w:val="28"/>
  </w:num>
  <w:num w:numId="18">
    <w:abstractNumId w:val="7"/>
  </w:num>
  <w:num w:numId="19">
    <w:abstractNumId w:val="18"/>
  </w:num>
  <w:num w:numId="20">
    <w:abstractNumId w:val="8"/>
  </w:num>
  <w:num w:numId="21">
    <w:abstractNumId w:val="32"/>
  </w:num>
  <w:num w:numId="22">
    <w:abstractNumId w:val="17"/>
  </w:num>
  <w:num w:numId="23">
    <w:abstractNumId w:val="12"/>
  </w:num>
  <w:num w:numId="24">
    <w:abstractNumId w:val="15"/>
  </w:num>
  <w:num w:numId="25">
    <w:abstractNumId w:val="3"/>
  </w:num>
  <w:num w:numId="26">
    <w:abstractNumId w:val="13"/>
  </w:num>
  <w:num w:numId="27">
    <w:abstractNumId w:val="30"/>
  </w:num>
  <w:num w:numId="28">
    <w:abstractNumId w:val="19"/>
  </w:num>
  <w:num w:numId="29">
    <w:abstractNumId w:val="11"/>
  </w:num>
  <w:num w:numId="30">
    <w:abstractNumId w:val="25"/>
  </w:num>
  <w:num w:numId="31">
    <w:abstractNumId w:val="5"/>
  </w:num>
  <w:num w:numId="32">
    <w:abstractNumId w:val="16"/>
  </w:num>
  <w:num w:numId="33">
    <w:abstractNumId w:val="29"/>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mirrorMargins/>
  <w:defaultTabStop w:val="720"/>
  <w:evenAndOddHeaders/>
  <w:drawingGridHorizontalSpacing w:val="110"/>
  <w:displayHorizontalDrawingGridEvery w:val="2"/>
  <w:characterSpacingControl w:val="doNotCompress"/>
  <w:hdrShapeDefaults>
    <o:shapedefaults v:ext="edit" spidmax="18434">
      <o:colormenu v:ext="edit" strokecolor="none [3212]"/>
    </o:shapedefaults>
  </w:hdrShapeDefaults>
  <w:footnotePr>
    <w:footnote w:id="0"/>
    <w:footnote w:id="1"/>
  </w:footnotePr>
  <w:endnotePr>
    <w:endnote w:id="0"/>
    <w:endnote w:id="1"/>
  </w:endnotePr>
  <w:compat/>
  <w:rsids>
    <w:rsidRoot w:val="00785094"/>
    <w:rsid w:val="0000136A"/>
    <w:rsid w:val="00014427"/>
    <w:rsid w:val="00053B90"/>
    <w:rsid w:val="00086CC1"/>
    <w:rsid w:val="000B4F64"/>
    <w:rsid w:val="000B5BA3"/>
    <w:rsid w:val="00100322"/>
    <w:rsid w:val="00104404"/>
    <w:rsid w:val="001336B7"/>
    <w:rsid w:val="00133F90"/>
    <w:rsid w:val="00140F00"/>
    <w:rsid w:val="001675E1"/>
    <w:rsid w:val="00172AC7"/>
    <w:rsid w:val="00180450"/>
    <w:rsid w:val="002016F1"/>
    <w:rsid w:val="00211BDE"/>
    <w:rsid w:val="0021234E"/>
    <w:rsid w:val="00214DC9"/>
    <w:rsid w:val="00227076"/>
    <w:rsid w:val="00232D91"/>
    <w:rsid w:val="00256CFB"/>
    <w:rsid w:val="00264500"/>
    <w:rsid w:val="002B2A6E"/>
    <w:rsid w:val="003278D3"/>
    <w:rsid w:val="00356E1A"/>
    <w:rsid w:val="00357BBC"/>
    <w:rsid w:val="00363CF4"/>
    <w:rsid w:val="00366995"/>
    <w:rsid w:val="0038084C"/>
    <w:rsid w:val="003B1628"/>
    <w:rsid w:val="003C4FC9"/>
    <w:rsid w:val="003F2A78"/>
    <w:rsid w:val="00422F98"/>
    <w:rsid w:val="00425CC9"/>
    <w:rsid w:val="004268FC"/>
    <w:rsid w:val="00445CCA"/>
    <w:rsid w:val="0045259D"/>
    <w:rsid w:val="00475A9D"/>
    <w:rsid w:val="004B311E"/>
    <w:rsid w:val="004B4261"/>
    <w:rsid w:val="004B673A"/>
    <w:rsid w:val="004C19A0"/>
    <w:rsid w:val="004C1D2A"/>
    <w:rsid w:val="004C4BF7"/>
    <w:rsid w:val="004D0F6A"/>
    <w:rsid w:val="00520A55"/>
    <w:rsid w:val="00522A7D"/>
    <w:rsid w:val="00554772"/>
    <w:rsid w:val="00556A33"/>
    <w:rsid w:val="00567F34"/>
    <w:rsid w:val="00570067"/>
    <w:rsid w:val="00594D10"/>
    <w:rsid w:val="005C108E"/>
    <w:rsid w:val="005D562A"/>
    <w:rsid w:val="006037D0"/>
    <w:rsid w:val="00604BBF"/>
    <w:rsid w:val="006178D2"/>
    <w:rsid w:val="006260E9"/>
    <w:rsid w:val="00627070"/>
    <w:rsid w:val="00647DED"/>
    <w:rsid w:val="00654FA1"/>
    <w:rsid w:val="0067715B"/>
    <w:rsid w:val="0068623A"/>
    <w:rsid w:val="00695088"/>
    <w:rsid w:val="006A1EF5"/>
    <w:rsid w:val="006B3403"/>
    <w:rsid w:val="006C4C3E"/>
    <w:rsid w:val="006D2882"/>
    <w:rsid w:val="006E7B3C"/>
    <w:rsid w:val="00754A79"/>
    <w:rsid w:val="00765E02"/>
    <w:rsid w:val="00785094"/>
    <w:rsid w:val="00794ED7"/>
    <w:rsid w:val="007E5F33"/>
    <w:rsid w:val="0081146F"/>
    <w:rsid w:val="00811CB1"/>
    <w:rsid w:val="008270B0"/>
    <w:rsid w:val="00833AEA"/>
    <w:rsid w:val="00836921"/>
    <w:rsid w:val="00861CD2"/>
    <w:rsid w:val="00887BED"/>
    <w:rsid w:val="008D0CF4"/>
    <w:rsid w:val="009104F5"/>
    <w:rsid w:val="009256F4"/>
    <w:rsid w:val="00927361"/>
    <w:rsid w:val="00962089"/>
    <w:rsid w:val="00970BDC"/>
    <w:rsid w:val="00974197"/>
    <w:rsid w:val="009809C1"/>
    <w:rsid w:val="00983810"/>
    <w:rsid w:val="009C398A"/>
    <w:rsid w:val="009C72CD"/>
    <w:rsid w:val="009C7B32"/>
    <w:rsid w:val="009F13BD"/>
    <w:rsid w:val="009F60F7"/>
    <w:rsid w:val="00A441B6"/>
    <w:rsid w:val="00A9038C"/>
    <w:rsid w:val="00AA316B"/>
    <w:rsid w:val="00AD14EA"/>
    <w:rsid w:val="00B03F7A"/>
    <w:rsid w:val="00B04B78"/>
    <w:rsid w:val="00B06A0B"/>
    <w:rsid w:val="00B1599F"/>
    <w:rsid w:val="00B35445"/>
    <w:rsid w:val="00B43C4F"/>
    <w:rsid w:val="00B63A6F"/>
    <w:rsid w:val="00B65EBB"/>
    <w:rsid w:val="00B92DE1"/>
    <w:rsid w:val="00BA0383"/>
    <w:rsid w:val="00BA1AC4"/>
    <w:rsid w:val="00BB6403"/>
    <w:rsid w:val="00BE3113"/>
    <w:rsid w:val="00C0551D"/>
    <w:rsid w:val="00C158BE"/>
    <w:rsid w:val="00C27AF4"/>
    <w:rsid w:val="00C30EED"/>
    <w:rsid w:val="00C4611E"/>
    <w:rsid w:val="00C46565"/>
    <w:rsid w:val="00C61B5F"/>
    <w:rsid w:val="00C67CDD"/>
    <w:rsid w:val="00C8619C"/>
    <w:rsid w:val="00CC69C2"/>
    <w:rsid w:val="00CD4A17"/>
    <w:rsid w:val="00D41D8D"/>
    <w:rsid w:val="00D42BD1"/>
    <w:rsid w:val="00D56342"/>
    <w:rsid w:val="00D705A4"/>
    <w:rsid w:val="00D91D92"/>
    <w:rsid w:val="00DB6A27"/>
    <w:rsid w:val="00DC09B4"/>
    <w:rsid w:val="00DF5C40"/>
    <w:rsid w:val="00E1476A"/>
    <w:rsid w:val="00E70BAB"/>
    <w:rsid w:val="00EB24FC"/>
    <w:rsid w:val="00EC4C36"/>
    <w:rsid w:val="00F030C2"/>
    <w:rsid w:val="00F11677"/>
    <w:rsid w:val="00F12BB5"/>
    <w:rsid w:val="00F165DB"/>
    <w:rsid w:val="00F225F2"/>
    <w:rsid w:val="00F35A1B"/>
    <w:rsid w:val="00F41729"/>
    <w:rsid w:val="00F47536"/>
    <w:rsid w:val="00F83B30"/>
    <w:rsid w:val="00FC3F6D"/>
    <w:rsid w:val="00FC6623"/>
    <w:rsid w:val="00FD0822"/>
    <w:rsid w:val="00FD3A12"/>
    <w:rsid w:val="00FD6C26"/>
    <w:rsid w:val="00FE1051"/>
    <w:rsid w:val="00FE226D"/>
    <w:rsid w:val="00FE6F90"/>
    <w:rsid w:val="00FF2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5094"/>
    <w:pPr>
      <w:spacing w:after="200" w:line="276" w:lineRule="auto"/>
      <w:ind w:left="720"/>
      <w:contextualSpacing/>
      <w:jc w:val="left"/>
    </w:pPr>
  </w:style>
  <w:style w:type="paragraph" w:styleId="BalloonText">
    <w:name w:val="Balloon Text"/>
    <w:basedOn w:val="Normal"/>
    <w:link w:val="BalloonTextChar"/>
    <w:uiPriority w:val="99"/>
    <w:semiHidden/>
    <w:unhideWhenUsed/>
    <w:rsid w:val="00A441B6"/>
    <w:rPr>
      <w:rFonts w:ascii="Tahoma" w:hAnsi="Tahoma" w:cs="Tahoma"/>
      <w:sz w:val="16"/>
      <w:szCs w:val="16"/>
    </w:rPr>
  </w:style>
  <w:style w:type="character" w:customStyle="1" w:styleId="BalloonTextChar">
    <w:name w:val="Balloon Text Char"/>
    <w:basedOn w:val="DefaultParagraphFont"/>
    <w:link w:val="BalloonText"/>
    <w:uiPriority w:val="99"/>
    <w:semiHidden/>
    <w:rsid w:val="00A441B6"/>
    <w:rPr>
      <w:rFonts w:ascii="Tahoma" w:hAnsi="Tahoma" w:cs="Tahoma"/>
      <w:sz w:val="16"/>
      <w:szCs w:val="16"/>
    </w:rPr>
  </w:style>
  <w:style w:type="paragraph" w:styleId="Header">
    <w:name w:val="header"/>
    <w:basedOn w:val="Normal"/>
    <w:link w:val="HeaderChar"/>
    <w:uiPriority w:val="99"/>
    <w:unhideWhenUsed/>
    <w:rsid w:val="00F83B30"/>
    <w:pPr>
      <w:tabs>
        <w:tab w:val="center" w:pos="4680"/>
        <w:tab w:val="right" w:pos="9360"/>
      </w:tabs>
    </w:pPr>
  </w:style>
  <w:style w:type="character" w:customStyle="1" w:styleId="HeaderChar">
    <w:name w:val="Header Char"/>
    <w:basedOn w:val="DefaultParagraphFont"/>
    <w:link w:val="Header"/>
    <w:uiPriority w:val="99"/>
    <w:rsid w:val="00F83B30"/>
  </w:style>
  <w:style w:type="paragraph" w:styleId="Footer">
    <w:name w:val="footer"/>
    <w:basedOn w:val="Normal"/>
    <w:link w:val="FooterChar"/>
    <w:uiPriority w:val="99"/>
    <w:unhideWhenUsed/>
    <w:rsid w:val="00F83B30"/>
    <w:pPr>
      <w:tabs>
        <w:tab w:val="center" w:pos="4680"/>
        <w:tab w:val="right" w:pos="9360"/>
      </w:tabs>
    </w:pPr>
  </w:style>
  <w:style w:type="character" w:customStyle="1" w:styleId="FooterChar">
    <w:name w:val="Footer Char"/>
    <w:basedOn w:val="DefaultParagraphFont"/>
    <w:link w:val="Footer"/>
    <w:uiPriority w:val="99"/>
    <w:rsid w:val="00F83B30"/>
  </w:style>
  <w:style w:type="table" w:styleId="TableGrid">
    <w:name w:val="Table Grid"/>
    <w:basedOn w:val="TableNormal"/>
    <w:uiPriority w:val="59"/>
    <w:rsid w:val="00F83B3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B43C4F"/>
  </w:style>
  <w:style w:type="character" w:customStyle="1" w:styleId="hps">
    <w:name w:val="hps"/>
    <w:basedOn w:val="DefaultParagraphFont"/>
    <w:rsid w:val="00EB24FC"/>
  </w:style>
  <w:style w:type="character" w:styleId="Hyperlink">
    <w:name w:val="Hyperlink"/>
    <w:basedOn w:val="DefaultParagraphFont"/>
    <w:uiPriority w:val="99"/>
    <w:unhideWhenUsed/>
    <w:rsid w:val="00EB24FC"/>
    <w:rPr>
      <w:color w:val="0000FF" w:themeColor="hyperlink"/>
      <w:u w:val="single"/>
    </w:rPr>
  </w:style>
  <w:style w:type="character" w:styleId="PlaceholderText">
    <w:name w:val="Placeholder Text"/>
    <w:basedOn w:val="DefaultParagraphFont"/>
    <w:uiPriority w:val="99"/>
    <w:semiHidden/>
    <w:rsid w:val="00811CB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6.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7.bin"/><Relationship Id="rId68" Type="http://schemas.openxmlformats.org/officeDocument/2006/relationships/image" Target="media/image27.wmf"/><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image" Target="media/image47.wmf"/><Relationship Id="rId133" Type="http://schemas.openxmlformats.org/officeDocument/2006/relationships/fontTable" Target="fontTable.xml"/><Relationship Id="rId16" Type="http://schemas.openxmlformats.org/officeDocument/2006/relationships/oleObject" Target="embeddings/oleObject2.bin"/><Relationship Id="rId107" Type="http://schemas.openxmlformats.org/officeDocument/2006/relationships/oleObject" Target="embeddings/oleObject51.bin"/><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35.bin"/><Relationship Id="rId102" Type="http://schemas.openxmlformats.org/officeDocument/2006/relationships/image" Target="media/image42.wmf"/><Relationship Id="rId123" Type="http://schemas.openxmlformats.org/officeDocument/2006/relationships/oleObject" Target="embeddings/oleObject59.bin"/><Relationship Id="rId128" Type="http://schemas.openxmlformats.org/officeDocument/2006/relationships/image" Target="media/image55.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image" Target="media/image25.wmf"/><Relationship Id="rId69" Type="http://schemas.openxmlformats.org/officeDocument/2006/relationships/oleObject" Target="embeddings/oleObject30.bin"/><Relationship Id="rId77" Type="http://schemas.openxmlformats.org/officeDocument/2006/relationships/oleObject" Target="embeddings/oleObject34.bin"/><Relationship Id="rId100" Type="http://schemas.openxmlformats.org/officeDocument/2006/relationships/image" Target="media/image41.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0.wmf"/><Relationship Id="rId126" Type="http://schemas.openxmlformats.org/officeDocument/2006/relationships/image" Target="media/image54.wmf"/><Relationship Id="rId134" Type="http://schemas.openxmlformats.org/officeDocument/2006/relationships/theme" Target="theme/theme1.xml"/><Relationship Id="rId8" Type="http://schemas.openxmlformats.org/officeDocument/2006/relationships/hyperlink" Target="mailto:ino28alidona@yahoo.com" TargetMode="External"/><Relationship Id="rId51" Type="http://schemas.openxmlformats.org/officeDocument/2006/relationships/image" Target="media/image20.wmf"/><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image" Target="media/image35.wmf"/><Relationship Id="rId93" Type="http://schemas.openxmlformats.org/officeDocument/2006/relationships/oleObject" Target="embeddings/oleObject44.bin"/><Relationship Id="rId98" Type="http://schemas.openxmlformats.org/officeDocument/2006/relationships/image" Target="media/image40.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9.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image" Target="media/image53.wmf"/><Relationship Id="rId129" Type="http://schemas.openxmlformats.org/officeDocument/2006/relationships/oleObject" Target="embeddings/oleObject62.bin"/><Relationship Id="rId20" Type="http://schemas.openxmlformats.org/officeDocument/2006/relationships/oleObject" Target="embeddings/oleObject4.bin"/><Relationship Id="rId41" Type="http://schemas.openxmlformats.org/officeDocument/2006/relationships/image" Target="media/image15.wmf"/><Relationship Id="rId54" Type="http://schemas.openxmlformats.org/officeDocument/2006/relationships/oleObject" Target="embeddings/oleObject22.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36.wmf"/><Relationship Id="rId91" Type="http://schemas.openxmlformats.org/officeDocument/2006/relationships/oleObject" Target="embeddings/oleObject43.bin"/><Relationship Id="rId96" Type="http://schemas.openxmlformats.org/officeDocument/2006/relationships/image" Target="media/image39.wmf"/><Relationship Id="rId111" Type="http://schemas.openxmlformats.org/officeDocument/2006/relationships/oleObject" Target="embeddings/oleObject53.bin"/><Relationship Id="rId132"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header" Target="header2.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image" Target="media/image23.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2.wmf"/><Relationship Id="rId81" Type="http://schemas.openxmlformats.org/officeDocument/2006/relationships/oleObject" Target="embeddings/oleObject36.bin"/><Relationship Id="rId86" Type="http://schemas.openxmlformats.org/officeDocument/2006/relationships/oleObject" Target="embeddings/oleObject39.bin"/><Relationship Id="rId94" Type="http://schemas.openxmlformats.org/officeDocument/2006/relationships/image" Target="media/image38.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2.wmf"/><Relationship Id="rId130"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oleObject" Target="embeddings/oleObject52.bin"/><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oleObject" Target="embeddings/oleObject46.bin"/><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oleObject" Target="embeddings/oleObject60.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37.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0.bin"/><Relationship Id="rId110" Type="http://schemas.openxmlformats.org/officeDocument/2006/relationships/image" Target="media/image46.wmf"/><Relationship Id="rId115" Type="http://schemas.openxmlformats.org/officeDocument/2006/relationships/oleObject" Target="embeddings/oleObject55.bin"/><Relationship Id="rId131" Type="http://schemas.openxmlformats.org/officeDocument/2006/relationships/oleObject" Target="embeddings/oleObject63.bin"/><Relationship Id="rId61" Type="http://schemas.openxmlformats.org/officeDocument/2006/relationships/oleObject" Target="embeddings/oleObject26.bin"/><Relationship Id="rId82" Type="http://schemas.openxmlformats.org/officeDocument/2006/relationships/image" Target="media/image34.wmf"/><Relationship Id="rId1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AB15-C14E-4F9B-84B3-05D9D6AE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STATISTIKA</Company>
  <LinksUpToDate>false</LinksUpToDate>
  <CharactersWithSpaces>29343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Sainz Choir</dc:creator>
  <cp:lastModifiedBy>TES</cp:lastModifiedBy>
  <cp:revision>17</cp:revision>
  <cp:lastPrinted>2013-09-08T06:13:00Z</cp:lastPrinted>
  <dcterms:created xsi:type="dcterms:W3CDTF">2013-08-21T15:34:00Z</dcterms:created>
  <dcterms:modified xsi:type="dcterms:W3CDTF">2013-09-08T06:14:00Z</dcterms:modified>
</cp:coreProperties>
</file>